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1DBB3" w14:textId="1B39B711" w:rsidR="000D44DB" w:rsidRPr="00D004CC" w:rsidRDefault="000D44DB" w:rsidP="000D44DB">
      <w:pPr>
        <w:jc w:val="right"/>
        <w:rPr>
          <w:rFonts w:ascii="Arial" w:hAnsi="Arial" w:cs="Arial"/>
          <w:b/>
          <w:bCs/>
          <w:color w:val="1A1A1A"/>
          <w:lang w:val="es-ES"/>
        </w:rPr>
      </w:pPr>
      <w:r w:rsidRPr="00D004CC">
        <w:rPr>
          <w:rFonts w:ascii="Arial" w:hAnsi="Arial" w:cs="Arial"/>
          <w:b/>
          <w:bCs/>
          <w:color w:val="1A1A1A"/>
          <w:lang w:val="es-ES"/>
        </w:rPr>
        <w:t>COMITÉ DE ADQUISICIONES, ARRENDAMIENTOS Y SERVICIOS</w:t>
      </w:r>
    </w:p>
    <w:p w14:paraId="6C063E1D" w14:textId="2813E140" w:rsidR="000D44DB" w:rsidRPr="00D004CC" w:rsidRDefault="000D44DB" w:rsidP="000D44DB">
      <w:pPr>
        <w:jc w:val="right"/>
        <w:rPr>
          <w:rFonts w:ascii="Arial" w:hAnsi="Arial" w:cs="Arial"/>
          <w:b/>
          <w:bCs/>
          <w:color w:val="1A1A1A"/>
          <w:lang w:val="es-ES"/>
        </w:rPr>
      </w:pPr>
      <w:r w:rsidRPr="00D004CC">
        <w:rPr>
          <w:rFonts w:ascii="Arial" w:hAnsi="Arial" w:cs="Arial"/>
          <w:b/>
          <w:bCs/>
          <w:color w:val="1A1A1A"/>
          <w:lang w:val="es-ES"/>
        </w:rPr>
        <w:t>LICITACIÓN PÚBLICA PRESENCIAL TEJA</w:t>
      </w:r>
      <w:r w:rsidR="001418BB" w:rsidRPr="00D004CC">
        <w:rPr>
          <w:rFonts w:ascii="Arial" w:hAnsi="Arial" w:cs="Arial"/>
          <w:b/>
          <w:bCs/>
          <w:color w:val="1A1A1A"/>
          <w:lang w:val="es-ES"/>
        </w:rPr>
        <w:t>/LP/</w:t>
      </w:r>
      <w:r w:rsidRPr="00D004CC">
        <w:rPr>
          <w:rFonts w:ascii="Arial" w:hAnsi="Arial" w:cs="Arial"/>
          <w:b/>
          <w:bCs/>
          <w:color w:val="1A1A1A"/>
          <w:lang w:val="es-ES"/>
        </w:rPr>
        <w:t>01/2025</w:t>
      </w:r>
    </w:p>
    <w:p w14:paraId="7EB48DDF" w14:textId="77777777" w:rsidR="000D44DB" w:rsidRPr="00D004CC" w:rsidRDefault="000D44DB" w:rsidP="000D44DB">
      <w:pPr>
        <w:jc w:val="right"/>
        <w:rPr>
          <w:rFonts w:ascii="Arial" w:hAnsi="Arial" w:cs="Arial"/>
          <w:b/>
          <w:lang w:val="es-ES"/>
        </w:rPr>
      </w:pPr>
    </w:p>
    <w:p w14:paraId="57F4F7A4" w14:textId="5A094633" w:rsidR="000D44DB" w:rsidRPr="00D004CC" w:rsidRDefault="000D44DB" w:rsidP="000D44DB">
      <w:pPr>
        <w:jc w:val="center"/>
        <w:rPr>
          <w:rFonts w:ascii="Arial" w:hAnsi="Arial" w:cs="Arial"/>
          <w:b/>
          <w:lang w:val="es-ES"/>
        </w:rPr>
      </w:pPr>
      <w:r w:rsidRPr="00D004CC">
        <w:rPr>
          <w:rFonts w:ascii="Arial" w:hAnsi="Arial" w:cs="Arial"/>
          <w:b/>
          <w:lang w:val="es-ES"/>
        </w:rPr>
        <w:t>BASES</w:t>
      </w:r>
    </w:p>
    <w:p w14:paraId="465C279E" w14:textId="3A5EA5E0" w:rsidR="000D44DB" w:rsidRPr="00D004CC" w:rsidRDefault="000D44DB" w:rsidP="000D44DB">
      <w:pPr>
        <w:jc w:val="both"/>
        <w:rPr>
          <w:rFonts w:ascii="Arial" w:hAnsi="Arial" w:cs="Arial"/>
          <w:bCs/>
          <w:lang w:val="es-ES"/>
        </w:rPr>
      </w:pPr>
      <w:r w:rsidRPr="00D004CC">
        <w:rPr>
          <w:rFonts w:ascii="Arial" w:hAnsi="Arial" w:cs="Arial"/>
          <w:bCs/>
          <w:lang w:val="es-ES"/>
        </w:rPr>
        <w:t xml:space="preserve">A LAS QUE SE SUJETARÁ EL PROCEDIMIENTO DE LICITACIÓN PÚBLICA PRESENCIAL NÚMERO </w:t>
      </w:r>
      <w:r w:rsidRPr="00D004CC">
        <w:rPr>
          <w:rFonts w:ascii="Arial" w:hAnsi="Arial" w:cs="Arial"/>
          <w:b/>
          <w:lang w:val="es-ES"/>
        </w:rPr>
        <w:t>TEJA</w:t>
      </w:r>
      <w:r w:rsidR="001418BB" w:rsidRPr="00D004CC">
        <w:rPr>
          <w:rFonts w:ascii="Arial" w:hAnsi="Arial" w:cs="Arial"/>
          <w:b/>
          <w:lang w:val="es-ES"/>
        </w:rPr>
        <w:t>/LP/</w:t>
      </w:r>
      <w:r w:rsidRPr="00D004CC">
        <w:rPr>
          <w:rFonts w:ascii="Arial" w:hAnsi="Arial" w:cs="Arial"/>
          <w:b/>
          <w:lang w:val="es-ES"/>
        </w:rPr>
        <w:t>01/2025</w:t>
      </w:r>
      <w:r w:rsidRPr="00D004CC">
        <w:rPr>
          <w:rFonts w:ascii="Arial" w:hAnsi="Arial" w:cs="Arial"/>
          <w:bCs/>
          <w:lang w:val="es-ES"/>
        </w:rPr>
        <w:t xml:space="preserve"> RELATIVA A LA ADQUISICIÓN DE MOBILIARIO PARA OFICINAS DEL TRIBUNAL ESTATAL DE JUSTICIA ADMINISTRATIVA, CON FUNDAMENTO EN LOS ARTÍCULOS 134 DE LA CONSTITUCIÓN POLÍTICA DE LOS ESTADOS UNIDOS MEXICANOS</w:t>
      </w:r>
      <w:r w:rsidR="00D768BD" w:rsidRPr="00D004CC">
        <w:rPr>
          <w:rFonts w:ascii="Arial" w:hAnsi="Arial" w:cs="Arial"/>
          <w:bCs/>
          <w:lang w:val="es-ES"/>
        </w:rPr>
        <w:t xml:space="preserve">, 1, FRACCIÓN III, </w:t>
      </w:r>
      <w:r w:rsidR="00732A4A" w:rsidRPr="00D004CC">
        <w:rPr>
          <w:rFonts w:ascii="Arial" w:hAnsi="Arial" w:cs="Arial"/>
          <w:bCs/>
          <w:lang w:val="es-ES"/>
        </w:rPr>
        <w:t xml:space="preserve"> </w:t>
      </w:r>
      <w:r w:rsidRPr="00D004CC">
        <w:rPr>
          <w:rFonts w:ascii="Arial" w:hAnsi="Arial" w:cs="Arial"/>
          <w:bCs/>
          <w:lang w:val="es-ES"/>
        </w:rPr>
        <w:t>40; 51, FRACCIÓN I; 55, 56, 58 Y 60 SEGUNDO PARRAFO</w:t>
      </w:r>
      <w:r w:rsidR="007362F4" w:rsidRPr="00D004CC">
        <w:rPr>
          <w:rFonts w:ascii="Arial" w:hAnsi="Arial" w:cs="Arial"/>
          <w:bCs/>
          <w:lang w:val="es-ES"/>
        </w:rPr>
        <w:t>,</w:t>
      </w:r>
      <w:r w:rsidRPr="00D004CC">
        <w:rPr>
          <w:rFonts w:ascii="Arial" w:hAnsi="Arial" w:cs="Arial"/>
          <w:bCs/>
          <w:lang w:val="es-ES"/>
        </w:rPr>
        <w:t xml:space="preserve"> Y 64 DE LA LEY DE ADQUISICIONES, ARRENDAMIENTOS Y CONTRATACIÓN DE SERVICIOS DEL ESTADO DE CHIHUAHUA, ASÍ COMO 48 Y 50 DE SU REGLAMENTO</w:t>
      </w:r>
      <w:r w:rsidR="00AE51A2">
        <w:rPr>
          <w:rFonts w:ascii="Arial" w:hAnsi="Arial" w:cs="Arial"/>
          <w:bCs/>
          <w:lang w:val="es-ES"/>
        </w:rPr>
        <w:t>, 1, DE LA LEY ORGANICA DEL TRIBUNAL ESTATAL DE JUSTICIA ADMINISTARTIVA</w:t>
      </w:r>
      <w:r w:rsidRPr="00D004CC">
        <w:rPr>
          <w:rFonts w:ascii="Arial" w:hAnsi="Arial" w:cs="Arial"/>
          <w:bCs/>
          <w:lang w:val="es-ES"/>
        </w:rPr>
        <w:t xml:space="preserve"> Y DEMÁS </w:t>
      </w:r>
      <w:r w:rsidR="001254E9">
        <w:rPr>
          <w:rFonts w:ascii="Arial" w:hAnsi="Arial" w:cs="Arial"/>
          <w:bCs/>
          <w:lang w:val="es-ES"/>
        </w:rPr>
        <w:t>NORMATIVIDAD</w:t>
      </w:r>
      <w:r w:rsidR="00C81DE9">
        <w:rPr>
          <w:rFonts w:ascii="Arial" w:hAnsi="Arial" w:cs="Arial"/>
          <w:bCs/>
          <w:lang w:val="es-ES"/>
        </w:rPr>
        <w:t>.</w:t>
      </w:r>
    </w:p>
    <w:p w14:paraId="32FCD819" w14:textId="77777777" w:rsidR="000D44DB" w:rsidRPr="00D004CC" w:rsidRDefault="000D44DB" w:rsidP="000D44DB">
      <w:pPr>
        <w:rPr>
          <w:rFonts w:ascii="Arial" w:hAnsi="Arial" w:cs="Arial"/>
          <w:b/>
          <w:bCs/>
          <w:lang w:val="es-ES"/>
        </w:rPr>
      </w:pPr>
    </w:p>
    <w:p w14:paraId="43ACC959" w14:textId="1B555078" w:rsidR="000D44DB" w:rsidRPr="00D004CC" w:rsidRDefault="000D44DB" w:rsidP="000D44DB">
      <w:pPr>
        <w:rPr>
          <w:rFonts w:ascii="Arial" w:hAnsi="Arial" w:cs="Arial"/>
          <w:b/>
          <w:bCs/>
          <w:lang w:val="es-ES"/>
        </w:rPr>
      </w:pPr>
      <w:r w:rsidRPr="00D004CC">
        <w:rPr>
          <w:rFonts w:ascii="Arial" w:hAnsi="Arial" w:cs="Arial"/>
          <w:b/>
          <w:bCs/>
          <w:lang w:val="es-ES"/>
        </w:rPr>
        <w:t>GLOSARIO</w:t>
      </w:r>
    </w:p>
    <w:p w14:paraId="03328EBA" w14:textId="77777777" w:rsidR="000D44DB" w:rsidRPr="00D004CC" w:rsidRDefault="000D44DB" w:rsidP="000D44DB">
      <w:pPr>
        <w:pStyle w:val="Prrafodelista"/>
        <w:numPr>
          <w:ilvl w:val="0"/>
          <w:numId w:val="2"/>
        </w:numPr>
        <w:rPr>
          <w:rFonts w:ascii="Arial" w:hAnsi="Arial" w:cs="Arial"/>
          <w:lang w:val="es-ES"/>
        </w:rPr>
      </w:pPr>
      <w:r w:rsidRPr="00D004CC">
        <w:rPr>
          <w:rFonts w:ascii="Arial" w:hAnsi="Arial" w:cs="Arial"/>
          <w:lang w:val="es-ES"/>
        </w:rPr>
        <w:t>TEJA: Tribunal Estatal de Justicia Administrativa.</w:t>
      </w:r>
    </w:p>
    <w:p w14:paraId="459A20CE" w14:textId="77777777" w:rsidR="000D44DB" w:rsidRPr="00D004CC" w:rsidRDefault="000D44DB" w:rsidP="000D44DB">
      <w:pPr>
        <w:pStyle w:val="Prrafodelista"/>
        <w:numPr>
          <w:ilvl w:val="0"/>
          <w:numId w:val="2"/>
        </w:numPr>
        <w:rPr>
          <w:rFonts w:ascii="Arial" w:hAnsi="Arial" w:cs="Arial"/>
          <w:lang w:val="es-ES"/>
        </w:rPr>
      </w:pPr>
      <w:r w:rsidRPr="00D004CC">
        <w:rPr>
          <w:rFonts w:ascii="Arial" w:hAnsi="Arial" w:cs="Arial"/>
          <w:lang w:val="es-ES"/>
        </w:rPr>
        <w:t>Ley: Ley de Adquisiciones, Arrendamientos y Contratación de Servicios del Estado de Chihuahua.</w:t>
      </w:r>
    </w:p>
    <w:p w14:paraId="44E95142" w14:textId="77777777" w:rsidR="000D44DB" w:rsidRPr="00D004CC" w:rsidRDefault="000D44DB" w:rsidP="000D44DB">
      <w:pPr>
        <w:pStyle w:val="Prrafodelista"/>
        <w:numPr>
          <w:ilvl w:val="0"/>
          <w:numId w:val="2"/>
        </w:numPr>
        <w:rPr>
          <w:rFonts w:ascii="Arial" w:hAnsi="Arial" w:cs="Arial"/>
          <w:lang w:val="es-ES"/>
        </w:rPr>
      </w:pPr>
      <w:r w:rsidRPr="00D004CC">
        <w:rPr>
          <w:rFonts w:ascii="Arial" w:hAnsi="Arial" w:cs="Arial"/>
          <w:lang w:val="es-ES"/>
        </w:rPr>
        <w:t>Licitantes: Persona física o moral que participa con presentación de propuestas.</w:t>
      </w:r>
    </w:p>
    <w:p w14:paraId="45DF3A53" w14:textId="77777777" w:rsidR="000D44DB" w:rsidRPr="00D004CC" w:rsidRDefault="000D44DB" w:rsidP="000D44DB">
      <w:pPr>
        <w:pStyle w:val="Prrafodelista"/>
        <w:numPr>
          <w:ilvl w:val="0"/>
          <w:numId w:val="2"/>
        </w:numPr>
        <w:rPr>
          <w:rFonts w:ascii="Arial" w:hAnsi="Arial" w:cs="Arial"/>
          <w:lang w:val="es-ES"/>
        </w:rPr>
      </w:pPr>
      <w:r w:rsidRPr="00D004CC">
        <w:rPr>
          <w:rFonts w:ascii="Arial" w:hAnsi="Arial" w:cs="Arial"/>
          <w:lang w:val="es-ES"/>
        </w:rPr>
        <w:t>Reglamento: Reglamento de la Ley de Adquisiciones, Arrendamientos y Contratación de Servicios del Estado de Chihuahua.</w:t>
      </w:r>
    </w:p>
    <w:p w14:paraId="1FCD6AD4" w14:textId="77777777" w:rsidR="000D44DB" w:rsidRPr="00D004CC" w:rsidRDefault="000D44DB" w:rsidP="000D44DB">
      <w:pPr>
        <w:pStyle w:val="Prrafodelista"/>
        <w:numPr>
          <w:ilvl w:val="0"/>
          <w:numId w:val="2"/>
        </w:numPr>
        <w:rPr>
          <w:rFonts w:ascii="Arial" w:hAnsi="Arial" w:cs="Arial"/>
          <w:lang w:val="es-ES"/>
        </w:rPr>
      </w:pPr>
      <w:r w:rsidRPr="00D004CC">
        <w:rPr>
          <w:rFonts w:ascii="Arial" w:hAnsi="Arial" w:cs="Arial"/>
          <w:lang w:val="es-ES"/>
        </w:rPr>
        <w:t>Convocante: El Tribunal Estatal de Justicia Administrativa.</w:t>
      </w:r>
    </w:p>
    <w:p w14:paraId="3FA3037D" w14:textId="77777777" w:rsidR="000D44DB" w:rsidRPr="00D004CC" w:rsidRDefault="000D44DB" w:rsidP="000D44DB">
      <w:pPr>
        <w:rPr>
          <w:rFonts w:ascii="Arial" w:hAnsi="Arial" w:cs="Arial"/>
          <w:b/>
          <w:bCs/>
          <w:lang w:val="es-ES"/>
        </w:rPr>
      </w:pPr>
    </w:p>
    <w:p w14:paraId="4DF433A7" w14:textId="28FAFC05" w:rsidR="000D44DB" w:rsidRPr="00D004CC" w:rsidRDefault="000D44DB" w:rsidP="000D44DB">
      <w:pPr>
        <w:rPr>
          <w:rFonts w:ascii="Arial" w:hAnsi="Arial" w:cs="Arial"/>
          <w:b/>
          <w:bCs/>
          <w:lang w:val="es-ES"/>
        </w:rPr>
      </w:pPr>
      <w:r w:rsidRPr="00D004CC">
        <w:rPr>
          <w:rFonts w:ascii="Arial" w:hAnsi="Arial" w:cs="Arial"/>
          <w:b/>
          <w:bCs/>
          <w:lang w:val="es-ES"/>
        </w:rPr>
        <w:t>CALENDARIO:</w:t>
      </w:r>
    </w:p>
    <w:tbl>
      <w:tblPr>
        <w:tblStyle w:val="TableNormal"/>
        <w:tblW w:w="9581" w:type="dxa"/>
        <w:tblInd w:w="-8" w:type="dxa"/>
        <w:tblBorders>
          <w:top w:val="single" w:sz="6" w:space="0" w:color="4F3F48"/>
          <w:left w:val="single" w:sz="6" w:space="0" w:color="4F3F48"/>
          <w:bottom w:val="single" w:sz="6" w:space="0" w:color="4F3F48"/>
          <w:right w:val="single" w:sz="6" w:space="0" w:color="4F3F48"/>
          <w:insideH w:val="single" w:sz="6" w:space="0" w:color="4F3F48"/>
          <w:insideV w:val="single" w:sz="6" w:space="0" w:color="4F3F48"/>
        </w:tblBorders>
        <w:tblLayout w:type="fixed"/>
        <w:tblLook w:val="01E0" w:firstRow="1" w:lastRow="1" w:firstColumn="1" w:lastColumn="1" w:noHBand="0" w:noVBand="0"/>
      </w:tblPr>
      <w:tblGrid>
        <w:gridCol w:w="4104"/>
        <w:gridCol w:w="3144"/>
        <w:gridCol w:w="2333"/>
      </w:tblGrid>
      <w:tr w:rsidR="000D44DB" w:rsidRPr="00D004CC" w14:paraId="721A5FF4" w14:textId="77777777" w:rsidTr="000D44DB">
        <w:trPr>
          <w:trHeight w:val="301"/>
        </w:trPr>
        <w:tc>
          <w:tcPr>
            <w:tcW w:w="4104" w:type="dxa"/>
          </w:tcPr>
          <w:p w14:paraId="147B0B70" w14:textId="77777777" w:rsidR="000D44DB" w:rsidRPr="00D004CC" w:rsidRDefault="000D44DB" w:rsidP="008677FC">
            <w:pPr>
              <w:pStyle w:val="TableParagraph"/>
              <w:spacing w:line="253" w:lineRule="exact"/>
              <w:ind w:left="7"/>
              <w:jc w:val="center"/>
              <w:rPr>
                <w:b/>
              </w:rPr>
            </w:pPr>
            <w:r w:rsidRPr="00D004CC">
              <w:rPr>
                <w:b/>
                <w:color w:val="1A1A1A"/>
                <w:spacing w:val="-4"/>
              </w:rPr>
              <w:t>ACTO</w:t>
            </w:r>
          </w:p>
        </w:tc>
        <w:tc>
          <w:tcPr>
            <w:tcW w:w="3144" w:type="dxa"/>
          </w:tcPr>
          <w:p w14:paraId="4F72764B" w14:textId="77777777" w:rsidR="000D44DB" w:rsidRPr="00D004CC" w:rsidRDefault="000D44DB" w:rsidP="008677FC">
            <w:pPr>
              <w:pStyle w:val="TableParagraph"/>
              <w:spacing w:line="253" w:lineRule="exact"/>
              <w:ind w:right="12"/>
              <w:jc w:val="center"/>
            </w:pPr>
            <w:r w:rsidRPr="00D004CC">
              <w:rPr>
                <w:color w:val="1A1A1A"/>
                <w:spacing w:val="-2"/>
              </w:rPr>
              <w:t>FECHA</w:t>
            </w:r>
          </w:p>
        </w:tc>
        <w:tc>
          <w:tcPr>
            <w:tcW w:w="2333" w:type="dxa"/>
          </w:tcPr>
          <w:p w14:paraId="7530F455" w14:textId="77777777" w:rsidR="000D44DB" w:rsidRPr="00D004CC" w:rsidRDefault="000D44DB" w:rsidP="008677FC">
            <w:pPr>
              <w:pStyle w:val="TableParagraph"/>
              <w:spacing w:line="253" w:lineRule="exact"/>
              <w:ind w:right="29"/>
              <w:jc w:val="center"/>
              <w:rPr>
                <w:b/>
              </w:rPr>
            </w:pPr>
            <w:r w:rsidRPr="00D004CC">
              <w:rPr>
                <w:b/>
                <w:color w:val="1A1A1A"/>
                <w:spacing w:val="-4"/>
              </w:rPr>
              <w:t>HORA</w:t>
            </w:r>
          </w:p>
        </w:tc>
      </w:tr>
      <w:tr w:rsidR="000D44DB" w:rsidRPr="00D004CC" w14:paraId="63EE1017" w14:textId="77777777" w:rsidTr="000D44DB">
        <w:trPr>
          <w:trHeight w:val="1093"/>
        </w:trPr>
        <w:tc>
          <w:tcPr>
            <w:tcW w:w="4104" w:type="dxa"/>
          </w:tcPr>
          <w:p w14:paraId="78E0163D" w14:textId="28D1CE59" w:rsidR="000D44DB" w:rsidRPr="00D004CC" w:rsidRDefault="000D44DB" w:rsidP="008677FC">
            <w:pPr>
              <w:pStyle w:val="TableParagraph"/>
              <w:spacing w:before="100" w:line="268" w:lineRule="auto"/>
              <w:ind w:left="118" w:right="90"/>
              <w:jc w:val="both"/>
            </w:pPr>
            <w:r w:rsidRPr="00D004CC">
              <w:rPr>
                <w:color w:val="1A1A1A"/>
              </w:rPr>
              <w:t>Disposición de</w:t>
            </w:r>
            <w:r w:rsidRPr="00D004CC">
              <w:rPr>
                <w:color w:val="1A1A1A"/>
                <w:spacing w:val="-3"/>
              </w:rPr>
              <w:t xml:space="preserve"> </w:t>
            </w:r>
            <w:r w:rsidRPr="00D004CC">
              <w:rPr>
                <w:color w:val="1A1A1A"/>
              </w:rPr>
              <w:t>bases</w:t>
            </w:r>
            <w:r w:rsidRPr="00D004CC">
              <w:rPr>
                <w:color w:val="1A1A1A"/>
                <w:spacing w:val="-2"/>
              </w:rPr>
              <w:t xml:space="preserve"> </w:t>
            </w:r>
            <w:r w:rsidRPr="00D004CC">
              <w:rPr>
                <w:color w:val="1A1A1A"/>
              </w:rPr>
              <w:t>en</w:t>
            </w:r>
            <w:r w:rsidRPr="00D004CC">
              <w:rPr>
                <w:color w:val="1A1A1A"/>
                <w:spacing w:val="-7"/>
              </w:rPr>
              <w:t xml:space="preserve"> </w:t>
            </w:r>
            <w:r w:rsidRPr="00D004CC">
              <w:rPr>
                <w:color w:val="1A1A1A"/>
              </w:rPr>
              <w:t>el</w:t>
            </w:r>
            <w:r w:rsidRPr="00D004CC">
              <w:rPr>
                <w:color w:val="1A1A1A"/>
                <w:spacing w:val="-10"/>
              </w:rPr>
              <w:t xml:space="preserve"> </w:t>
            </w:r>
            <w:r w:rsidRPr="00D004CC">
              <w:rPr>
                <w:color w:val="1A1A1A"/>
              </w:rPr>
              <w:t>portal</w:t>
            </w:r>
            <w:r w:rsidRPr="00D004CC">
              <w:rPr>
                <w:color w:val="1A1A1A"/>
                <w:spacing w:val="-4"/>
              </w:rPr>
              <w:t xml:space="preserve"> </w:t>
            </w:r>
            <w:r w:rsidRPr="00D004CC">
              <w:rPr>
                <w:color w:val="1A1A1A"/>
              </w:rPr>
              <w:t>oficial de</w:t>
            </w:r>
            <w:r w:rsidRPr="00D004CC">
              <w:rPr>
                <w:color w:val="1A1A1A"/>
                <w:spacing w:val="-17"/>
              </w:rPr>
              <w:t xml:space="preserve"> </w:t>
            </w:r>
            <w:r w:rsidRPr="00D004CC">
              <w:rPr>
                <w:color w:val="1A1A1A"/>
              </w:rPr>
              <w:t>internet</w:t>
            </w:r>
            <w:r w:rsidRPr="00D004CC">
              <w:rPr>
                <w:color w:val="1A1A1A"/>
                <w:spacing w:val="-12"/>
              </w:rPr>
              <w:t xml:space="preserve"> </w:t>
            </w:r>
            <w:r w:rsidRPr="00D004CC">
              <w:rPr>
                <w:color w:val="1A1A1A"/>
              </w:rPr>
              <w:t>de</w:t>
            </w:r>
            <w:r w:rsidRPr="00D004CC">
              <w:rPr>
                <w:color w:val="1A1A1A"/>
                <w:spacing w:val="-17"/>
              </w:rPr>
              <w:t xml:space="preserve"> </w:t>
            </w:r>
            <w:r w:rsidRPr="00D004CC">
              <w:rPr>
                <w:color w:val="1A1A1A"/>
              </w:rPr>
              <w:t>la</w:t>
            </w:r>
            <w:r w:rsidRPr="00D004CC">
              <w:rPr>
                <w:color w:val="1A1A1A"/>
                <w:spacing w:val="-16"/>
              </w:rPr>
              <w:t xml:space="preserve"> </w:t>
            </w:r>
            <w:r w:rsidRPr="00D004CC">
              <w:rPr>
                <w:color w:val="1A1A1A"/>
              </w:rPr>
              <w:t>Convocante,</w:t>
            </w:r>
            <w:r w:rsidRPr="00D004CC">
              <w:rPr>
                <w:color w:val="1A1A1A"/>
                <w:spacing w:val="-8"/>
              </w:rPr>
              <w:t xml:space="preserve"> </w:t>
            </w:r>
            <w:r w:rsidRPr="00D004CC">
              <w:rPr>
                <w:color w:val="1A1A1A"/>
              </w:rPr>
              <w:t xml:space="preserve">siendo este: </w:t>
            </w:r>
            <w:r w:rsidR="00BE6E59" w:rsidRPr="00D004CC">
              <w:t>https://tejachihuahua.org.mx</w:t>
            </w:r>
          </w:p>
        </w:tc>
        <w:tc>
          <w:tcPr>
            <w:tcW w:w="3144" w:type="dxa"/>
          </w:tcPr>
          <w:p w14:paraId="47C21314" w14:textId="19E1C66C" w:rsidR="000D44DB" w:rsidRPr="00D004CC" w:rsidRDefault="000D44DB" w:rsidP="008677FC">
            <w:pPr>
              <w:pStyle w:val="TableParagraph"/>
              <w:spacing w:before="230" w:line="271" w:lineRule="auto"/>
              <w:ind w:left="119" w:hanging="7"/>
            </w:pPr>
            <w:r w:rsidRPr="00D004CC">
              <w:rPr>
                <w:color w:val="1A1A1A"/>
                <w:spacing w:val="-8"/>
              </w:rPr>
              <w:t>Del</w:t>
            </w:r>
            <w:r w:rsidRPr="00D004CC">
              <w:rPr>
                <w:color w:val="1A1A1A"/>
                <w:spacing w:val="-9"/>
              </w:rPr>
              <w:t xml:space="preserve"> </w:t>
            </w:r>
            <w:r w:rsidR="00AF1E70" w:rsidRPr="00D004CC">
              <w:rPr>
                <w:color w:val="1A1A1A"/>
                <w:spacing w:val="-8"/>
              </w:rPr>
              <w:t>12</w:t>
            </w:r>
            <w:r w:rsidRPr="00D004CC">
              <w:rPr>
                <w:color w:val="1A1A1A"/>
                <w:spacing w:val="-9"/>
              </w:rPr>
              <w:t xml:space="preserve"> </w:t>
            </w:r>
            <w:r w:rsidRPr="00D004CC">
              <w:rPr>
                <w:color w:val="1A1A1A"/>
                <w:spacing w:val="-8"/>
              </w:rPr>
              <w:t>de abril</w:t>
            </w:r>
            <w:r w:rsidRPr="00D004CC">
              <w:rPr>
                <w:color w:val="1A1A1A"/>
                <w:spacing w:val="-9"/>
              </w:rPr>
              <w:t xml:space="preserve"> </w:t>
            </w:r>
            <w:r w:rsidRPr="00D004CC">
              <w:rPr>
                <w:color w:val="1A1A1A"/>
                <w:spacing w:val="-8"/>
              </w:rPr>
              <w:t>al</w:t>
            </w:r>
            <w:r w:rsidRPr="00D004CC">
              <w:rPr>
                <w:color w:val="1A1A1A"/>
                <w:spacing w:val="-9"/>
              </w:rPr>
              <w:t xml:space="preserve"> </w:t>
            </w:r>
            <w:r w:rsidRPr="00D004CC">
              <w:rPr>
                <w:color w:val="1A1A1A"/>
                <w:spacing w:val="-8"/>
              </w:rPr>
              <w:t>2</w:t>
            </w:r>
            <w:r w:rsidR="00AF1E70" w:rsidRPr="00D004CC">
              <w:rPr>
                <w:color w:val="1A1A1A"/>
                <w:spacing w:val="-9"/>
              </w:rPr>
              <w:t>4</w:t>
            </w:r>
            <w:r w:rsidR="00493845" w:rsidRPr="00D004CC">
              <w:rPr>
                <w:color w:val="1A1A1A"/>
                <w:spacing w:val="-9"/>
              </w:rPr>
              <w:t xml:space="preserve"> </w:t>
            </w:r>
            <w:r w:rsidRPr="00D004CC">
              <w:rPr>
                <w:color w:val="1A1A1A"/>
                <w:spacing w:val="-8"/>
              </w:rPr>
              <w:t>de</w:t>
            </w:r>
            <w:r w:rsidRPr="00D004CC">
              <w:rPr>
                <w:color w:val="1A1A1A"/>
                <w:spacing w:val="-7"/>
              </w:rPr>
              <w:t xml:space="preserve"> </w:t>
            </w:r>
            <w:r w:rsidRPr="00D004CC">
              <w:rPr>
                <w:color w:val="1A1A1A"/>
                <w:spacing w:val="-8"/>
              </w:rPr>
              <w:t xml:space="preserve">abril </w:t>
            </w:r>
            <w:r w:rsidRPr="00D004CC">
              <w:rPr>
                <w:color w:val="1A1A1A"/>
              </w:rPr>
              <w:t>de 2025.</w:t>
            </w:r>
          </w:p>
        </w:tc>
        <w:tc>
          <w:tcPr>
            <w:tcW w:w="2333" w:type="dxa"/>
          </w:tcPr>
          <w:p w14:paraId="7B62B5E9" w14:textId="77777777" w:rsidR="000D44DB" w:rsidRPr="00D004CC" w:rsidRDefault="000D44DB" w:rsidP="008677FC">
            <w:pPr>
              <w:pStyle w:val="TableParagraph"/>
              <w:spacing w:before="145"/>
              <w:rPr>
                <w:b/>
              </w:rPr>
            </w:pPr>
          </w:p>
          <w:p w14:paraId="14E9AF12" w14:textId="77777777" w:rsidR="000D44DB" w:rsidRPr="00D004CC" w:rsidRDefault="000D44DB" w:rsidP="008677FC">
            <w:pPr>
              <w:pStyle w:val="TableParagraph"/>
              <w:ind w:left="106"/>
            </w:pPr>
            <w:r w:rsidRPr="00D004CC">
              <w:rPr>
                <w:color w:val="1A1A1A"/>
              </w:rPr>
              <w:t>Las</w:t>
            </w:r>
            <w:r w:rsidRPr="00D004CC">
              <w:rPr>
                <w:color w:val="1A1A1A"/>
                <w:spacing w:val="2"/>
              </w:rPr>
              <w:t xml:space="preserve"> </w:t>
            </w:r>
            <w:r w:rsidRPr="00D004CC">
              <w:rPr>
                <w:color w:val="1A1A1A"/>
              </w:rPr>
              <w:t>24</w:t>
            </w:r>
            <w:r w:rsidRPr="00D004CC">
              <w:rPr>
                <w:color w:val="1A1A1A"/>
                <w:spacing w:val="-3"/>
              </w:rPr>
              <w:t xml:space="preserve"> </w:t>
            </w:r>
            <w:r w:rsidRPr="00D004CC">
              <w:rPr>
                <w:color w:val="1A1A1A"/>
              </w:rPr>
              <w:t>horas</w:t>
            </w:r>
            <w:r w:rsidRPr="00D004CC">
              <w:rPr>
                <w:color w:val="1A1A1A"/>
                <w:spacing w:val="6"/>
              </w:rPr>
              <w:t xml:space="preserve"> </w:t>
            </w:r>
            <w:r w:rsidRPr="00D004CC">
              <w:rPr>
                <w:color w:val="1A1A1A"/>
              </w:rPr>
              <w:t>del</w:t>
            </w:r>
            <w:r w:rsidRPr="00D004CC">
              <w:rPr>
                <w:color w:val="1A1A1A"/>
                <w:spacing w:val="5"/>
              </w:rPr>
              <w:t xml:space="preserve"> </w:t>
            </w:r>
            <w:r w:rsidRPr="00D004CC">
              <w:rPr>
                <w:color w:val="1A1A1A"/>
                <w:spacing w:val="-4"/>
              </w:rPr>
              <w:t>día.</w:t>
            </w:r>
          </w:p>
        </w:tc>
      </w:tr>
      <w:tr w:rsidR="000D44DB" w:rsidRPr="00D004CC" w14:paraId="034AECE5" w14:textId="77777777" w:rsidTr="000D44DB">
        <w:trPr>
          <w:trHeight w:val="570"/>
        </w:trPr>
        <w:tc>
          <w:tcPr>
            <w:tcW w:w="4104" w:type="dxa"/>
          </w:tcPr>
          <w:p w14:paraId="3EEC384B" w14:textId="77777777" w:rsidR="000D44DB" w:rsidRPr="00D004CC" w:rsidRDefault="000D44DB" w:rsidP="008677FC">
            <w:pPr>
              <w:pStyle w:val="TableParagraph"/>
              <w:spacing w:before="129"/>
              <w:ind w:left="131"/>
            </w:pPr>
            <w:r w:rsidRPr="00D004CC">
              <w:rPr>
                <w:color w:val="1A1A1A"/>
              </w:rPr>
              <w:t>Solicitudes</w:t>
            </w:r>
            <w:r w:rsidRPr="00D004CC">
              <w:rPr>
                <w:color w:val="1A1A1A"/>
                <w:spacing w:val="1"/>
              </w:rPr>
              <w:t xml:space="preserve"> </w:t>
            </w:r>
            <w:r w:rsidRPr="00D004CC">
              <w:rPr>
                <w:color w:val="1A1A1A"/>
              </w:rPr>
              <w:t>de</w:t>
            </w:r>
            <w:r w:rsidRPr="00D004CC">
              <w:rPr>
                <w:color w:val="1A1A1A"/>
                <w:spacing w:val="-7"/>
              </w:rPr>
              <w:t xml:space="preserve"> </w:t>
            </w:r>
            <w:r w:rsidRPr="00D004CC">
              <w:rPr>
                <w:color w:val="070707"/>
                <w:spacing w:val="-2"/>
              </w:rPr>
              <w:t>aclaración.</w:t>
            </w:r>
          </w:p>
        </w:tc>
        <w:tc>
          <w:tcPr>
            <w:tcW w:w="3144" w:type="dxa"/>
          </w:tcPr>
          <w:p w14:paraId="07386B58" w14:textId="2D48CC1F" w:rsidR="000D44DB" w:rsidRPr="00D004CC" w:rsidRDefault="000D44DB" w:rsidP="008677FC">
            <w:pPr>
              <w:pStyle w:val="TableParagraph"/>
              <w:spacing w:before="129"/>
              <w:ind w:left="123"/>
            </w:pPr>
            <w:r w:rsidRPr="00D004CC">
              <w:rPr>
                <w:color w:val="1A1A1A"/>
              </w:rPr>
              <w:t>Hasta</w:t>
            </w:r>
            <w:r w:rsidRPr="00D004CC">
              <w:rPr>
                <w:color w:val="1A1A1A"/>
                <w:spacing w:val="5"/>
              </w:rPr>
              <w:t xml:space="preserve"> </w:t>
            </w:r>
            <w:r w:rsidRPr="00D004CC">
              <w:rPr>
                <w:color w:val="1A1A1A"/>
              </w:rPr>
              <w:t>el</w:t>
            </w:r>
            <w:r w:rsidRPr="00D004CC">
              <w:rPr>
                <w:color w:val="1A1A1A"/>
                <w:spacing w:val="-4"/>
              </w:rPr>
              <w:t xml:space="preserve"> </w:t>
            </w:r>
            <w:r w:rsidR="00493845" w:rsidRPr="00D004CC">
              <w:rPr>
                <w:color w:val="1A1A1A"/>
              </w:rPr>
              <w:t>1</w:t>
            </w:r>
            <w:r w:rsidR="00AF1E70" w:rsidRPr="00D004CC">
              <w:rPr>
                <w:color w:val="1A1A1A"/>
              </w:rPr>
              <w:t xml:space="preserve">6 </w:t>
            </w:r>
            <w:r w:rsidRPr="00D004CC">
              <w:rPr>
                <w:color w:val="1A1A1A"/>
              </w:rPr>
              <w:t>de</w:t>
            </w:r>
            <w:r w:rsidRPr="00D004CC">
              <w:rPr>
                <w:color w:val="1A1A1A"/>
                <w:spacing w:val="1"/>
              </w:rPr>
              <w:t xml:space="preserve"> </w:t>
            </w:r>
            <w:r w:rsidRPr="00D004CC">
              <w:rPr>
                <w:color w:val="1A1A1A"/>
              </w:rPr>
              <w:t>abril</w:t>
            </w:r>
            <w:r w:rsidRPr="00D004CC">
              <w:rPr>
                <w:color w:val="1A1A1A"/>
                <w:spacing w:val="4"/>
              </w:rPr>
              <w:t xml:space="preserve"> </w:t>
            </w:r>
            <w:r w:rsidRPr="00D004CC">
              <w:rPr>
                <w:color w:val="1A1A1A"/>
              </w:rPr>
              <w:t>del</w:t>
            </w:r>
            <w:r w:rsidRPr="00D004CC">
              <w:rPr>
                <w:color w:val="1A1A1A"/>
                <w:spacing w:val="1"/>
              </w:rPr>
              <w:t xml:space="preserve"> </w:t>
            </w:r>
            <w:r w:rsidRPr="00D004CC">
              <w:rPr>
                <w:color w:val="1A1A1A"/>
                <w:spacing w:val="-2"/>
              </w:rPr>
              <w:t>2025.</w:t>
            </w:r>
          </w:p>
        </w:tc>
        <w:tc>
          <w:tcPr>
            <w:tcW w:w="2333" w:type="dxa"/>
          </w:tcPr>
          <w:p w14:paraId="1A7AB722" w14:textId="77777777" w:rsidR="000D44DB" w:rsidRPr="00D004CC" w:rsidRDefault="000D44DB" w:rsidP="008677FC">
            <w:pPr>
              <w:pStyle w:val="TableParagraph"/>
              <w:tabs>
                <w:tab w:val="left" w:pos="1034"/>
                <w:tab w:val="left" w:pos="1663"/>
              </w:tabs>
              <w:spacing w:line="234" w:lineRule="exact"/>
              <w:ind w:left="109"/>
            </w:pPr>
            <w:r w:rsidRPr="00D004CC">
              <w:rPr>
                <w:color w:val="1A1A1A"/>
                <w:spacing w:val="-2"/>
              </w:rPr>
              <w:t>Hasta</w:t>
            </w:r>
            <w:r w:rsidRPr="00D004CC">
              <w:rPr>
                <w:color w:val="1A1A1A"/>
              </w:rPr>
              <w:tab/>
            </w:r>
            <w:r w:rsidRPr="00D004CC">
              <w:rPr>
                <w:color w:val="1A1A1A"/>
                <w:spacing w:val="-5"/>
              </w:rPr>
              <w:t>las</w:t>
            </w:r>
            <w:r w:rsidRPr="00D004CC">
              <w:rPr>
                <w:color w:val="1A1A1A"/>
              </w:rPr>
              <w:tab/>
            </w:r>
            <w:r w:rsidRPr="00D004CC">
              <w:rPr>
                <w:color w:val="1A1A1A"/>
                <w:spacing w:val="-2"/>
              </w:rPr>
              <w:t>13:00</w:t>
            </w:r>
          </w:p>
          <w:p w14:paraId="70D0549D" w14:textId="77777777" w:rsidR="000D44DB" w:rsidRPr="00D004CC" w:rsidRDefault="000D44DB" w:rsidP="008677FC">
            <w:pPr>
              <w:pStyle w:val="TableParagraph"/>
              <w:spacing w:before="40"/>
              <w:ind w:left="112"/>
            </w:pPr>
            <w:r w:rsidRPr="00D004CC">
              <w:rPr>
                <w:color w:val="1A1A1A"/>
                <w:spacing w:val="-2"/>
              </w:rPr>
              <w:t>horas</w:t>
            </w:r>
          </w:p>
        </w:tc>
      </w:tr>
      <w:tr w:rsidR="000D44DB" w:rsidRPr="00D004CC" w14:paraId="4DD746B4" w14:textId="77777777" w:rsidTr="000D44DB">
        <w:trPr>
          <w:trHeight w:val="517"/>
        </w:trPr>
        <w:tc>
          <w:tcPr>
            <w:tcW w:w="4104" w:type="dxa"/>
          </w:tcPr>
          <w:p w14:paraId="6C6EC95B" w14:textId="77777777" w:rsidR="000D44DB" w:rsidRPr="00D004CC" w:rsidRDefault="000D44DB" w:rsidP="008677FC">
            <w:pPr>
              <w:pStyle w:val="TableParagraph"/>
              <w:spacing w:before="110"/>
              <w:ind w:left="130"/>
            </w:pPr>
            <w:r w:rsidRPr="00D004CC">
              <w:rPr>
                <w:color w:val="1A1A1A"/>
              </w:rPr>
              <w:t>Junta</w:t>
            </w:r>
            <w:r w:rsidRPr="00D004CC">
              <w:rPr>
                <w:color w:val="1A1A1A"/>
                <w:spacing w:val="-2"/>
              </w:rPr>
              <w:t xml:space="preserve"> </w:t>
            </w:r>
            <w:r w:rsidRPr="00D004CC">
              <w:rPr>
                <w:color w:val="1A1A1A"/>
              </w:rPr>
              <w:t>de</w:t>
            </w:r>
            <w:r w:rsidRPr="00D004CC">
              <w:rPr>
                <w:color w:val="1A1A1A"/>
                <w:spacing w:val="-4"/>
              </w:rPr>
              <w:t xml:space="preserve"> </w:t>
            </w:r>
            <w:r w:rsidRPr="00D004CC">
              <w:rPr>
                <w:color w:val="1A1A1A"/>
                <w:spacing w:val="-2"/>
              </w:rPr>
              <w:t>aclaraciones.</w:t>
            </w:r>
          </w:p>
        </w:tc>
        <w:tc>
          <w:tcPr>
            <w:tcW w:w="3144" w:type="dxa"/>
          </w:tcPr>
          <w:p w14:paraId="712FA2CA" w14:textId="137F001A" w:rsidR="000D44DB" w:rsidRPr="00D004CC" w:rsidRDefault="00AF1E70" w:rsidP="008677FC">
            <w:pPr>
              <w:pStyle w:val="TableParagraph"/>
              <w:spacing w:before="110"/>
              <w:ind w:left="127"/>
            </w:pPr>
            <w:r w:rsidRPr="00D004CC">
              <w:rPr>
                <w:color w:val="1A1A1A"/>
              </w:rPr>
              <w:t>21</w:t>
            </w:r>
            <w:r w:rsidR="000D44DB" w:rsidRPr="00D004CC">
              <w:rPr>
                <w:color w:val="1A1A1A"/>
                <w:spacing w:val="1"/>
              </w:rPr>
              <w:t xml:space="preserve"> </w:t>
            </w:r>
            <w:r w:rsidR="000D44DB" w:rsidRPr="00D004CC">
              <w:rPr>
                <w:color w:val="1A1A1A"/>
              </w:rPr>
              <w:t>de</w:t>
            </w:r>
            <w:r w:rsidR="000D44DB" w:rsidRPr="00D004CC">
              <w:rPr>
                <w:color w:val="1A1A1A"/>
                <w:spacing w:val="2"/>
              </w:rPr>
              <w:t xml:space="preserve"> </w:t>
            </w:r>
            <w:r w:rsidR="000D44DB" w:rsidRPr="00D004CC">
              <w:rPr>
                <w:color w:val="1A1A1A"/>
              </w:rPr>
              <w:t>abril de</w:t>
            </w:r>
            <w:r w:rsidR="000D44DB" w:rsidRPr="00D004CC">
              <w:rPr>
                <w:color w:val="1A1A1A"/>
                <w:spacing w:val="-2"/>
              </w:rPr>
              <w:t xml:space="preserve"> 2025.</w:t>
            </w:r>
          </w:p>
        </w:tc>
        <w:tc>
          <w:tcPr>
            <w:tcW w:w="2333" w:type="dxa"/>
          </w:tcPr>
          <w:p w14:paraId="4B852488" w14:textId="77777777" w:rsidR="000D44DB" w:rsidRPr="00D004CC" w:rsidRDefault="000D44DB" w:rsidP="008677FC">
            <w:pPr>
              <w:pStyle w:val="TableParagraph"/>
              <w:spacing w:before="105"/>
              <w:ind w:left="112"/>
            </w:pPr>
            <w:r w:rsidRPr="00D004CC">
              <w:rPr>
                <w:color w:val="1A1A1A"/>
              </w:rPr>
              <w:t>13:00</w:t>
            </w:r>
            <w:r w:rsidRPr="00D004CC">
              <w:rPr>
                <w:color w:val="1A1A1A"/>
                <w:spacing w:val="3"/>
              </w:rPr>
              <w:t xml:space="preserve"> </w:t>
            </w:r>
            <w:r w:rsidRPr="00D004CC">
              <w:rPr>
                <w:color w:val="1A1A1A"/>
                <w:spacing w:val="-2"/>
              </w:rPr>
              <w:t>horas</w:t>
            </w:r>
          </w:p>
        </w:tc>
      </w:tr>
      <w:tr w:rsidR="000D44DB" w:rsidRPr="00D004CC" w14:paraId="49BE7211" w14:textId="77777777" w:rsidTr="000D44DB">
        <w:trPr>
          <w:trHeight w:val="575"/>
        </w:trPr>
        <w:tc>
          <w:tcPr>
            <w:tcW w:w="4104" w:type="dxa"/>
          </w:tcPr>
          <w:p w14:paraId="56C0444D" w14:textId="77777777" w:rsidR="000D44DB" w:rsidRPr="00D004CC" w:rsidRDefault="000D44DB" w:rsidP="008677FC">
            <w:pPr>
              <w:pStyle w:val="TableParagraph"/>
              <w:spacing w:before="134"/>
              <w:ind w:left="133"/>
            </w:pPr>
            <w:r w:rsidRPr="00D004CC">
              <w:rPr>
                <w:color w:val="1A1A1A"/>
              </w:rPr>
              <w:t>Presentación</w:t>
            </w:r>
            <w:r w:rsidRPr="00D004CC">
              <w:rPr>
                <w:color w:val="1A1A1A"/>
                <w:spacing w:val="-2"/>
              </w:rPr>
              <w:t xml:space="preserve"> </w:t>
            </w:r>
            <w:r w:rsidRPr="00D004CC">
              <w:rPr>
                <w:color w:val="1A1A1A"/>
              </w:rPr>
              <w:t>y</w:t>
            </w:r>
            <w:r w:rsidRPr="00D004CC">
              <w:rPr>
                <w:color w:val="1A1A1A"/>
                <w:spacing w:val="-8"/>
              </w:rPr>
              <w:t xml:space="preserve"> </w:t>
            </w:r>
            <w:r w:rsidRPr="00D004CC">
              <w:rPr>
                <w:color w:val="1A1A1A"/>
              </w:rPr>
              <w:t>apertura</w:t>
            </w:r>
            <w:r w:rsidRPr="00D004CC">
              <w:rPr>
                <w:color w:val="1A1A1A"/>
                <w:spacing w:val="-5"/>
              </w:rPr>
              <w:t xml:space="preserve"> </w:t>
            </w:r>
            <w:r w:rsidRPr="00D004CC">
              <w:rPr>
                <w:color w:val="1A1A1A"/>
              </w:rPr>
              <w:t>de</w:t>
            </w:r>
            <w:r w:rsidRPr="00D004CC">
              <w:rPr>
                <w:color w:val="1A1A1A"/>
                <w:spacing w:val="-13"/>
              </w:rPr>
              <w:t xml:space="preserve"> </w:t>
            </w:r>
            <w:r w:rsidRPr="00D004CC">
              <w:rPr>
                <w:color w:val="181818"/>
                <w:spacing w:val="-2"/>
              </w:rPr>
              <w:t>propuestas.</w:t>
            </w:r>
          </w:p>
        </w:tc>
        <w:tc>
          <w:tcPr>
            <w:tcW w:w="3144" w:type="dxa"/>
          </w:tcPr>
          <w:p w14:paraId="290920CE" w14:textId="207AD7A4" w:rsidR="000D44DB" w:rsidRPr="00D004CC" w:rsidRDefault="000D44DB" w:rsidP="008677FC">
            <w:pPr>
              <w:pStyle w:val="TableParagraph"/>
              <w:spacing w:before="134"/>
              <w:ind w:left="131"/>
            </w:pPr>
            <w:r w:rsidRPr="00D004CC">
              <w:rPr>
                <w:color w:val="1A1A1A"/>
              </w:rPr>
              <w:t>2</w:t>
            </w:r>
            <w:r w:rsidR="00995889">
              <w:rPr>
                <w:color w:val="1A1A1A"/>
              </w:rPr>
              <w:t>8</w:t>
            </w:r>
            <w:r w:rsidRPr="00D004CC">
              <w:rPr>
                <w:color w:val="1A1A1A"/>
                <w:spacing w:val="-2"/>
              </w:rPr>
              <w:t xml:space="preserve"> </w:t>
            </w:r>
            <w:r w:rsidRPr="00D004CC">
              <w:rPr>
                <w:color w:val="1A1A1A"/>
              </w:rPr>
              <w:t>de</w:t>
            </w:r>
            <w:r w:rsidRPr="00D004CC">
              <w:rPr>
                <w:color w:val="1A1A1A"/>
                <w:spacing w:val="2"/>
              </w:rPr>
              <w:t xml:space="preserve"> </w:t>
            </w:r>
            <w:r w:rsidRPr="00D004CC">
              <w:rPr>
                <w:color w:val="1A1A1A"/>
              </w:rPr>
              <w:t>abril</w:t>
            </w:r>
            <w:r w:rsidRPr="00D004CC">
              <w:rPr>
                <w:color w:val="1A1A1A"/>
                <w:spacing w:val="1"/>
              </w:rPr>
              <w:t xml:space="preserve"> </w:t>
            </w:r>
            <w:r w:rsidRPr="00D004CC">
              <w:rPr>
                <w:color w:val="1A1A1A"/>
              </w:rPr>
              <w:t>de</w:t>
            </w:r>
            <w:r w:rsidRPr="00D004CC">
              <w:rPr>
                <w:color w:val="1A1A1A"/>
                <w:spacing w:val="-1"/>
              </w:rPr>
              <w:t xml:space="preserve"> </w:t>
            </w:r>
            <w:r w:rsidRPr="00D004CC">
              <w:rPr>
                <w:color w:val="1A1A1A"/>
                <w:spacing w:val="-2"/>
              </w:rPr>
              <w:t>2025.</w:t>
            </w:r>
          </w:p>
        </w:tc>
        <w:tc>
          <w:tcPr>
            <w:tcW w:w="2333" w:type="dxa"/>
          </w:tcPr>
          <w:p w14:paraId="5E3C48B7" w14:textId="77777777" w:rsidR="000D44DB" w:rsidRPr="00D004CC" w:rsidRDefault="000D44DB" w:rsidP="008677FC">
            <w:pPr>
              <w:pStyle w:val="TableParagraph"/>
              <w:spacing w:before="129"/>
              <w:ind w:left="117"/>
            </w:pPr>
            <w:r w:rsidRPr="00D004CC">
              <w:rPr>
                <w:color w:val="1A1A1A"/>
              </w:rPr>
              <w:t>13:00</w:t>
            </w:r>
            <w:r w:rsidRPr="00D004CC">
              <w:rPr>
                <w:color w:val="1A1A1A"/>
                <w:spacing w:val="2"/>
              </w:rPr>
              <w:t xml:space="preserve"> </w:t>
            </w:r>
            <w:r w:rsidRPr="00D004CC">
              <w:rPr>
                <w:color w:val="1A1A1A"/>
                <w:spacing w:val="-2"/>
              </w:rPr>
              <w:t>horas</w:t>
            </w:r>
          </w:p>
        </w:tc>
      </w:tr>
    </w:tbl>
    <w:p w14:paraId="3E879DFE" w14:textId="3D1937C2" w:rsidR="00376548" w:rsidRDefault="00376548" w:rsidP="00F55661">
      <w:pPr>
        <w:jc w:val="both"/>
        <w:rPr>
          <w:rFonts w:ascii="Arial" w:hAnsi="Arial" w:cs="Arial"/>
        </w:rPr>
      </w:pPr>
    </w:p>
    <w:p w14:paraId="48AA188D" w14:textId="7EE8913A" w:rsidR="00490094" w:rsidRPr="00CF758D" w:rsidRDefault="00490094" w:rsidP="00F55661">
      <w:pPr>
        <w:spacing w:after="0" w:line="276" w:lineRule="auto"/>
        <w:jc w:val="both"/>
        <w:rPr>
          <w:rFonts w:ascii="Arial" w:eastAsia="Calibri" w:hAnsi="Arial" w:cs="Arial"/>
          <w:sz w:val="15"/>
          <w:szCs w:val="15"/>
        </w:rPr>
      </w:pPr>
      <w:r w:rsidRPr="00CF758D">
        <w:rPr>
          <w:rFonts w:ascii="Arial" w:eastAsia="Calibri" w:hAnsi="Arial" w:cs="Arial"/>
          <w:sz w:val="15"/>
          <w:szCs w:val="15"/>
        </w:rPr>
        <w:t xml:space="preserve">NOTA: Se acuerdan las anteriores fechas dentro del plazo mínimo legal, atendiendo a la necesidad urgente del Tribunal Estatal de Justicia Administrativa, de realizar el cambio de sede y por consiguiente el equipamiento de mobiliario correspondiente; lo anterior de conformidad al </w:t>
      </w:r>
      <w:r w:rsidR="00F55661" w:rsidRPr="00CF758D">
        <w:rPr>
          <w:rFonts w:ascii="Arial" w:eastAsia="Calibri" w:hAnsi="Arial" w:cs="Arial"/>
          <w:sz w:val="15"/>
          <w:szCs w:val="15"/>
        </w:rPr>
        <w:t>artículo</w:t>
      </w:r>
      <w:r w:rsidRPr="00CF758D">
        <w:rPr>
          <w:rFonts w:ascii="Arial" w:eastAsia="Calibri" w:hAnsi="Arial" w:cs="Arial"/>
          <w:sz w:val="15"/>
          <w:szCs w:val="15"/>
        </w:rPr>
        <w:t xml:space="preserve"> 60 de la Ley de Adquisiciones, Arrendamientos y Contratación de Servicios del Estado de Chihuahua.</w:t>
      </w:r>
    </w:p>
    <w:p w14:paraId="0B7CE512" w14:textId="77777777" w:rsidR="00490094" w:rsidRPr="00D004CC" w:rsidRDefault="00490094">
      <w:pPr>
        <w:rPr>
          <w:rFonts w:ascii="Arial" w:hAnsi="Arial" w:cs="Arial"/>
        </w:rPr>
      </w:pPr>
    </w:p>
    <w:p w14:paraId="694E2433" w14:textId="77777777" w:rsidR="00490094" w:rsidRDefault="00490094" w:rsidP="000D44DB">
      <w:pPr>
        <w:pStyle w:val="Prrafodelista"/>
        <w:widowControl w:val="0"/>
        <w:tabs>
          <w:tab w:val="left" w:pos="993"/>
        </w:tabs>
        <w:autoSpaceDE w:val="0"/>
        <w:autoSpaceDN w:val="0"/>
        <w:spacing w:after="0" w:line="240" w:lineRule="auto"/>
        <w:ind w:left="0"/>
        <w:contextualSpacing w:val="0"/>
        <w:jc w:val="both"/>
        <w:rPr>
          <w:rFonts w:ascii="Arial" w:hAnsi="Arial" w:cs="Arial"/>
          <w:b/>
          <w:bCs/>
          <w:color w:val="1C1C1C"/>
          <w:spacing w:val="-2"/>
        </w:rPr>
      </w:pPr>
    </w:p>
    <w:p w14:paraId="79A5EE9E" w14:textId="3211A0AF" w:rsidR="000D44DB" w:rsidRPr="00D004CC" w:rsidRDefault="000D44DB" w:rsidP="000D44DB">
      <w:pPr>
        <w:pStyle w:val="Prrafodelista"/>
        <w:widowControl w:val="0"/>
        <w:tabs>
          <w:tab w:val="left" w:pos="993"/>
        </w:tabs>
        <w:autoSpaceDE w:val="0"/>
        <w:autoSpaceDN w:val="0"/>
        <w:spacing w:after="0" w:line="240" w:lineRule="auto"/>
        <w:ind w:left="0"/>
        <w:contextualSpacing w:val="0"/>
        <w:jc w:val="both"/>
        <w:rPr>
          <w:rFonts w:ascii="Arial" w:hAnsi="Arial" w:cs="Arial"/>
          <w:b/>
          <w:bCs/>
          <w:color w:val="1C1C1C"/>
        </w:rPr>
      </w:pPr>
      <w:r w:rsidRPr="00D004CC">
        <w:rPr>
          <w:rFonts w:ascii="Arial" w:hAnsi="Arial" w:cs="Arial"/>
          <w:b/>
          <w:bCs/>
          <w:color w:val="1C1C1C"/>
          <w:spacing w:val="-2"/>
        </w:rPr>
        <w:t>I.- GENERALES.</w:t>
      </w:r>
    </w:p>
    <w:p w14:paraId="6DC0222D" w14:textId="77777777" w:rsidR="000D44DB" w:rsidRPr="00D004CC" w:rsidRDefault="000D44DB" w:rsidP="000D44DB">
      <w:pPr>
        <w:pStyle w:val="Textoindependiente"/>
        <w:spacing w:before="94"/>
        <w:jc w:val="both"/>
      </w:pPr>
    </w:p>
    <w:p w14:paraId="69FAA5E5" w14:textId="3D518A63" w:rsidR="00CD48CB" w:rsidRPr="00D004CC" w:rsidRDefault="000D44DB" w:rsidP="000D44DB">
      <w:pPr>
        <w:pStyle w:val="Prrafodelista"/>
        <w:widowControl w:val="0"/>
        <w:numPr>
          <w:ilvl w:val="0"/>
          <w:numId w:val="5"/>
        </w:numPr>
        <w:tabs>
          <w:tab w:val="left" w:pos="1478"/>
          <w:tab w:val="left" w:pos="1552"/>
          <w:tab w:val="left" w:pos="1560"/>
        </w:tabs>
        <w:autoSpaceDE w:val="0"/>
        <w:autoSpaceDN w:val="0"/>
        <w:spacing w:before="11" w:after="0" w:line="273" w:lineRule="auto"/>
        <w:ind w:right="49"/>
        <w:jc w:val="both"/>
        <w:rPr>
          <w:rFonts w:ascii="Arial" w:hAnsi="Arial" w:cs="Arial"/>
          <w:color w:val="1A1A1A"/>
          <w:w w:val="95"/>
        </w:rPr>
      </w:pPr>
      <w:r w:rsidRPr="00D004CC">
        <w:rPr>
          <w:rFonts w:ascii="Arial" w:hAnsi="Arial" w:cs="Arial"/>
          <w:color w:val="1C1C1C"/>
        </w:rPr>
        <w:t xml:space="preserve">Comité </w:t>
      </w:r>
      <w:r w:rsidR="00D768BD" w:rsidRPr="00D004CC">
        <w:rPr>
          <w:rFonts w:ascii="Arial" w:hAnsi="Arial" w:cs="Arial"/>
          <w:color w:val="1C1C1C"/>
        </w:rPr>
        <w:t>Convocante.-</w:t>
      </w:r>
      <w:r w:rsidRPr="00D004CC">
        <w:rPr>
          <w:rFonts w:ascii="Arial" w:hAnsi="Arial" w:cs="Arial"/>
          <w:color w:val="1C1C1C"/>
          <w:spacing w:val="-7"/>
        </w:rPr>
        <w:t xml:space="preserve"> </w:t>
      </w:r>
      <w:r w:rsidRPr="00D004CC">
        <w:rPr>
          <w:rFonts w:ascii="Arial" w:hAnsi="Arial" w:cs="Arial"/>
          <w:color w:val="1C1C1C"/>
        </w:rPr>
        <w:t>Comité de</w:t>
      </w:r>
      <w:r w:rsidRPr="00D004CC">
        <w:rPr>
          <w:rFonts w:ascii="Arial" w:hAnsi="Arial" w:cs="Arial"/>
          <w:color w:val="1C1C1C"/>
          <w:spacing w:val="-1"/>
        </w:rPr>
        <w:t xml:space="preserve"> </w:t>
      </w:r>
      <w:r w:rsidRPr="00D004CC">
        <w:rPr>
          <w:rFonts w:ascii="Arial" w:hAnsi="Arial" w:cs="Arial"/>
          <w:color w:val="1C1C1C"/>
        </w:rPr>
        <w:t>Adquisiciones,</w:t>
      </w:r>
      <w:r w:rsidRPr="00D004CC">
        <w:rPr>
          <w:rFonts w:ascii="Arial" w:hAnsi="Arial" w:cs="Arial"/>
          <w:color w:val="1C1C1C"/>
          <w:spacing w:val="-6"/>
        </w:rPr>
        <w:t xml:space="preserve"> </w:t>
      </w:r>
      <w:r w:rsidRPr="00D004CC">
        <w:rPr>
          <w:rFonts w:ascii="Arial" w:hAnsi="Arial" w:cs="Arial"/>
          <w:color w:val="1C1C1C"/>
        </w:rPr>
        <w:t>Arrendamientos y Servicios de</w:t>
      </w:r>
      <w:r w:rsidRPr="00D004CC">
        <w:rPr>
          <w:rFonts w:ascii="Arial" w:hAnsi="Arial" w:cs="Arial"/>
          <w:color w:val="1C1C1C"/>
          <w:spacing w:val="-5"/>
        </w:rPr>
        <w:t>l TEJA</w:t>
      </w:r>
      <w:r w:rsidRPr="00D004CC">
        <w:rPr>
          <w:rFonts w:ascii="Arial" w:hAnsi="Arial" w:cs="Arial"/>
          <w:color w:val="1C1C1C"/>
        </w:rPr>
        <w:t xml:space="preserve">, con domicilio en </w:t>
      </w:r>
      <w:r w:rsidRPr="00D004CC">
        <w:rPr>
          <w:rFonts w:ascii="Arial" w:hAnsi="Arial" w:cs="Arial"/>
        </w:rPr>
        <w:t>Avenida Mirador, número 7515, de la Colonia Campestre Washington, Código Postal 31215</w:t>
      </w:r>
      <w:r w:rsidRPr="00D004CC">
        <w:rPr>
          <w:rFonts w:ascii="Arial" w:hAnsi="Arial" w:cs="Arial"/>
          <w:color w:val="1C1C1C"/>
        </w:rPr>
        <w:t>,</w:t>
      </w:r>
      <w:r w:rsidRPr="00D004CC">
        <w:rPr>
          <w:rFonts w:ascii="Arial" w:hAnsi="Arial" w:cs="Arial"/>
        </w:rPr>
        <w:t xml:space="preserve"> en la Ciudad de Chihuahua, Chih., México.</w:t>
      </w:r>
    </w:p>
    <w:p w14:paraId="5A8DB54A" w14:textId="770106DE" w:rsidR="00CD48CB" w:rsidRPr="00D004CC" w:rsidRDefault="000D44DB" w:rsidP="000D44DB">
      <w:pPr>
        <w:pStyle w:val="Ttulo7"/>
        <w:widowControl w:val="0"/>
        <w:numPr>
          <w:ilvl w:val="0"/>
          <w:numId w:val="5"/>
        </w:numPr>
        <w:tabs>
          <w:tab w:val="left" w:pos="1478"/>
        </w:tabs>
        <w:autoSpaceDE w:val="0"/>
        <w:autoSpaceDN w:val="0"/>
        <w:spacing w:before="57" w:line="240" w:lineRule="auto"/>
        <w:ind w:right="49"/>
        <w:jc w:val="both"/>
        <w:rPr>
          <w:rFonts w:ascii="Arial" w:hAnsi="Arial" w:cs="Arial"/>
          <w:i w:val="0"/>
          <w:iCs w:val="0"/>
          <w:color w:val="1A1A1A"/>
        </w:rPr>
      </w:pPr>
      <w:r w:rsidRPr="00D004CC">
        <w:rPr>
          <w:rFonts w:ascii="Arial" w:hAnsi="Arial" w:cs="Arial"/>
          <w:i w:val="0"/>
          <w:iCs w:val="0"/>
          <w:color w:val="1A1A1A"/>
          <w:w w:val="95"/>
        </w:rPr>
        <w:t>Área</w:t>
      </w:r>
      <w:r w:rsidRPr="00D004CC">
        <w:rPr>
          <w:rFonts w:ascii="Arial" w:hAnsi="Arial" w:cs="Arial"/>
          <w:i w:val="0"/>
          <w:iCs w:val="0"/>
          <w:color w:val="1A1A1A"/>
          <w:spacing w:val="-13"/>
          <w:w w:val="95"/>
        </w:rPr>
        <w:t xml:space="preserve"> </w:t>
      </w:r>
      <w:r w:rsidR="00D768BD" w:rsidRPr="00D004CC">
        <w:rPr>
          <w:rFonts w:ascii="Arial" w:hAnsi="Arial" w:cs="Arial"/>
          <w:i w:val="0"/>
          <w:iCs w:val="0"/>
          <w:color w:val="1A1A1A"/>
          <w:w w:val="95"/>
        </w:rPr>
        <w:t>requirente.</w:t>
      </w:r>
      <w:r w:rsidR="00D768BD" w:rsidRPr="00D004CC">
        <w:rPr>
          <w:rFonts w:ascii="Arial" w:hAnsi="Arial" w:cs="Arial"/>
          <w:i w:val="0"/>
          <w:iCs w:val="0"/>
          <w:color w:val="1A1A1A"/>
          <w:w w:val="90"/>
        </w:rPr>
        <w:t>-</w:t>
      </w:r>
      <w:r w:rsidRPr="00D004CC">
        <w:rPr>
          <w:rFonts w:ascii="Arial" w:hAnsi="Arial" w:cs="Arial"/>
          <w:i w:val="0"/>
          <w:iCs w:val="0"/>
          <w:color w:val="1A1A1A"/>
          <w:spacing w:val="-10"/>
          <w:w w:val="90"/>
        </w:rPr>
        <w:t xml:space="preserve"> </w:t>
      </w:r>
      <w:r w:rsidR="00E7527D" w:rsidRPr="00D004CC">
        <w:rPr>
          <w:rFonts w:ascii="Arial" w:hAnsi="Arial" w:cs="Arial"/>
          <w:i w:val="0"/>
          <w:iCs w:val="0"/>
          <w:color w:val="1A1A1A"/>
          <w:w w:val="95"/>
        </w:rPr>
        <w:t xml:space="preserve">Departamento de </w:t>
      </w:r>
      <w:r w:rsidRPr="00D004CC">
        <w:rPr>
          <w:rFonts w:ascii="Arial" w:hAnsi="Arial" w:cs="Arial"/>
          <w:i w:val="0"/>
          <w:iCs w:val="0"/>
          <w:color w:val="1A1A1A"/>
          <w:w w:val="95"/>
        </w:rPr>
        <w:t>Recursos</w:t>
      </w:r>
      <w:r w:rsidRPr="00D004CC">
        <w:rPr>
          <w:rFonts w:ascii="Arial" w:hAnsi="Arial" w:cs="Arial"/>
          <w:i w:val="0"/>
          <w:iCs w:val="0"/>
          <w:color w:val="1A1A1A"/>
          <w:spacing w:val="-12"/>
          <w:w w:val="95"/>
        </w:rPr>
        <w:t xml:space="preserve"> </w:t>
      </w:r>
      <w:r w:rsidRPr="00D004CC">
        <w:rPr>
          <w:rFonts w:ascii="Arial" w:hAnsi="Arial" w:cs="Arial"/>
          <w:i w:val="0"/>
          <w:iCs w:val="0"/>
          <w:color w:val="1A1A1A"/>
          <w:spacing w:val="-2"/>
          <w:w w:val="95"/>
        </w:rPr>
        <w:t>Materiales</w:t>
      </w:r>
      <w:r w:rsidR="00E7527D" w:rsidRPr="00D004CC">
        <w:rPr>
          <w:rFonts w:ascii="Arial" w:hAnsi="Arial" w:cs="Arial"/>
          <w:i w:val="0"/>
          <w:iCs w:val="0"/>
          <w:color w:val="1A1A1A"/>
          <w:spacing w:val="-2"/>
          <w:w w:val="95"/>
        </w:rPr>
        <w:t>.</w:t>
      </w:r>
    </w:p>
    <w:p w14:paraId="798C00DB" w14:textId="73B37873" w:rsidR="000D44DB" w:rsidRPr="00D004CC" w:rsidRDefault="000D44DB" w:rsidP="000D44DB">
      <w:pPr>
        <w:pStyle w:val="Prrafodelista"/>
        <w:widowControl w:val="0"/>
        <w:numPr>
          <w:ilvl w:val="0"/>
          <w:numId w:val="5"/>
        </w:numPr>
        <w:tabs>
          <w:tab w:val="left" w:pos="1475"/>
          <w:tab w:val="left" w:pos="1478"/>
        </w:tabs>
        <w:autoSpaceDE w:val="0"/>
        <w:autoSpaceDN w:val="0"/>
        <w:spacing w:before="54" w:after="0" w:line="271" w:lineRule="auto"/>
        <w:ind w:right="49"/>
        <w:jc w:val="both"/>
        <w:rPr>
          <w:rFonts w:ascii="Arial" w:hAnsi="Arial" w:cs="Arial"/>
          <w:color w:val="1A1A1A"/>
        </w:rPr>
      </w:pPr>
      <w:r w:rsidRPr="00D004CC">
        <w:rPr>
          <w:rFonts w:ascii="Arial" w:hAnsi="Arial" w:cs="Arial"/>
          <w:color w:val="1A1A1A"/>
        </w:rPr>
        <w:t>Número</w:t>
      </w:r>
      <w:r w:rsidRPr="00D004CC">
        <w:rPr>
          <w:rFonts w:ascii="Arial" w:hAnsi="Arial" w:cs="Arial"/>
          <w:color w:val="1A1A1A"/>
          <w:spacing w:val="3"/>
        </w:rPr>
        <w:t xml:space="preserve"> </w:t>
      </w:r>
      <w:r w:rsidRPr="00D004CC">
        <w:rPr>
          <w:rFonts w:ascii="Arial" w:hAnsi="Arial" w:cs="Arial"/>
          <w:color w:val="1A1A1A"/>
        </w:rPr>
        <w:t>único</w:t>
      </w:r>
      <w:r w:rsidRPr="00D004CC">
        <w:rPr>
          <w:rFonts w:ascii="Arial" w:hAnsi="Arial" w:cs="Arial"/>
          <w:color w:val="1A1A1A"/>
          <w:spacing w:val="1"/>
        </w:rPr>
        <w:t xml:space="preserve"> </w:t>
      </w:r>
      <w:r w:rsidRPr="00D004CC">
        <w:rPr>
          <w:rFonts w:ascii="Arial" w:hAnsi="Arial" w:cs="Arial"/>
          <w:color w:val="1A1A1A"/>
        </w:rPr>
        <w:t>de</w:t>
      </w:r>
      <w:r w:rsidRPr="00D004CC">
        <w:rPr>
          <w:rFonts w:ascii="Arial" w:hAnsi="Arial" w:cs="Arial"/>
          <w:color w:val="1A1A1A"/>
          <w:spacing w:val="-7"/>
        </w:rPr>
        <w:t xml:space="preserve"> </w:t>
      </w:r>
      <w:r w:rsidRPr="00D004CC">
        <w:rPr>
          <w:rFonts w:ascii="Arial" w:hAnsi="Arial" w:cs="Arial"/>
          <w:color w:val="1A1A1A"/>
        </w:rPr>
        <w:t>identificación</w:t>
      </w:r>
      <w:r w:rsidRPr="00D004CC">
        <w:rPr>
          <w:rFonts w:ascii="Arial" w:hAnsi="Arial" w:cs="Arial"/>
          <w:color w:val="1A1A1A"/>
          <w:spacing w:val="-15"/>
        </w:rPr>
        <w:t xml:space="preserve"> </w:t>
      </w:r>
      <w:r w:rsidRPr="00D004CC">
        <w:rPr>
          <w:rFonts w:ascii="Arial" w:hAnsi="Arial" w:cs="Arial"/>
          <w:color w:val="1A1A1A"/>
        </w:rPr>
        <w:t>de</w:t>
      </w:r>
      <w:r w:rsidRPr="00D004CC">
        <w:rPr>
          <w:rFonts w:ascii="Arial" w:hAnsi="Arial" w:cs="Arial"/>
          <w:color w:val="1A1A1A"/>
          <w:spacing w:val="-3"/>
        </w:rPr>
        <w:t xml:space="preserve"> </w:t>
      </w:r>
      <w:r w:rsidRPr="00D004CC">
        <w:rPr>
          <w:rFonts w:ascii="Arial" w:hAnsi="Arial" w:cs="Arial"/>
          <w:color w:val="1A1A1A"/>
        </w:rPr>
        <w:t>la</w:t>
      </w:r>
      <w:r w:rsidRPr="00D004CC">
        <w:rPr>
          <w:rFonts w:ascii="Arial" w:hAnsi="Arial" w:cs="Arial"/>
          <w:color w:val="1A1A1A"/>
          <w:spacing w:val="-3"/>
        </w:rPr>
        <w:t xml:space="preserve"> </w:t>
      </w:r>
      <w:r w:rsidRPr="00D004CC">
        <w:rPr>
          <w:rFonts w:ascii="Arial" w:hAnsi="Arial" w:cs="Arial"/>
          <w:color w:val="1A1A1A"/>
        </w:rPr>
        <w:t>licitación</w:t>
      </w:r>
      <w:r w:rsidRPr="00D004CC">
        <w:rPr>
          <w:rFonts w:ascii="Arial" w:hAnsi="Arial" w:cs="Arial"/>
          <w:color w:val="1A1A1A"/>
          <w:spacing w:val="3"/>
        </w:rPr>
        <w:t xml:space="preserve"> </w:t>
      </w:r>
      <w:r w:rsidRPr="00D004CC">
        <w:rPr>
          <w:rFonts w:ascii="Arial" w:hAnsi="Arial" w:cs="Arial"/>
          <w:color w:val="1A1A1A"/>
        </w:rPr>
        <w:t>pública.-</w:t>
      </w:r>
      <w:r w:rsidRPr="00D004CC">
        <w:rPr>
          <w:rFonts w:ascii="Arial" w:hAnsi="Arial" w:cs="Arial"/>
          <w:color w:val="1A1A1A"/>
          <w:spacing w:val="-12"/>
        </w:rPr>
        <w:t xml:space="preserve"> </w:t>
      </w:r>
      <w:r w:rsidR="000B16AB" w:rsidRPr="00D004CC">
        <w:rPr>
          <w:rFonts w:ascii="Arial" w:hAnsi="Arial" w:cs="Arial"/>
          <w:color w:val="1A1A1A"/>
          <w:lang w:val="es-ES"/>
        </w:rPr>
        <w:t>TEJA</w:t>
      </w:r>
      <w:r w:rsidR="005A30F9" w:rsidRPr="00D004CC">
        <w:rPr>
          <w:rFonts w:ascii="Arial" w:hAnsi="Arial" w:cs="Arial"/>
          <w:color w:val="1A1A1A"/>
          <w:lang w:val="es-ES"/>
        </w:rPr>
        <w:t>/LP/</w:t>
      </w:r>
      <w:r w:rsidR="000B16AB" w:rsidRPr="00D004CC">
        <w:rPr>
          <w:rFonts w:ascii="Arial" w:hAnsi="Arial" w:cs="Arial"/>
          <w:color w:val="1A1A1A"/>
          <w:lang w:val="es-ES"/>
        </w:rPr>
        <w:t>01/2025.</w:t>
      </w:r>
    </w:p>
    <w:p w14:paraId="4844E4D3" w14:textId="3283A881" w:rsidR="000D44DB" w:rsidRPr="00D004CC" w:rsidRDefault="000D44DB" w:rsidP="000D44DB">
      <w:pPr>
        <w:pStyle w:val="Prrafodelista"/>
        <w:widowControl w:val="0"/>
        <w:numPr>
          <w:ilvl w:val="0"/>
          <w:numId w:val="5"/>
        </w:numPr>
        <w:tabs>
          <w:tab w:val="left" w:pos="1475"/>
          <w:tab w:val="left" w:pos="1478"/>
        </w:tabs>
        <w:autoSpaceDE w:val="0"/>
        <w:autoSpaceDN w:val="0"/>
        <w:spacing w:before="54" w:after="0" w:line="271" w:lineRule="auto"/>
        <w:ind w:right="49"/>
        <w:jc w:val="both"/>
        <w:rPr>
          <w:rFonts w:ascii="Arial" w:hAnsi="Arial" w:cs="Arial"/>
          <w:color w:val="1A1A1A"/>
        </w:rPr>
      </w:pPr>
      <w:r w:rsidRPr="00D004CC">
        <w:rPr>
          <w:rFonts w:ascii="Arial" w:hAnsi="Arial" w:cs="Arial"/>
          <w:color w:val="1A1A1A"/>
        </w:rPr>
        <w:t>Modalidad y carácter de la licitación.- La licitación pública es presencial, por lo que los licitantes deberán presentar sus propuestas en forma documental y por escrito, en sobres cerrados, durante el</w:t>
      </w:r>
      <w:r w:rsidRPr="00D004CC">
        <w:rPr>
          <w:rFonts w:ascii="Arial" w:hAnsi="Arial" w:cs="Arial"/>
          <w:color w:val="1A1A1A"/>
          <w:spacing w:val="-8"/>
        </w:rPr>
        <w:t xml:space="preserve"> </w:t>
      </w:r>
      <w:r w:rsidRPr="00D004CC">
        <w:rPr>
          <w:rFonts w:ascii="Arial" w:hAnsi="Arial" w:cs="Arial"/>
          <w:color w:val="1A1A1A"/>
        </w:rPr>
        <w:t>acto</w:t>
      </w:r>
      <w:r w:rsidRPr="00D004CC">
        <w:rPr>
          <w:rFonts w:ascii="Arial" w:hAnsi="Arial" w:cs="Arial"/>
          <w:color w:val="1A1A1A"/>
          <w:spacing w:val="-10"/>
        </w:rPr>
        <w:t xml:space="preserve"> </w:t>
      </w:r>
      <w:r w:rsidRPr="00D004CC">
        <w:rPr>
          <w:rFonts w:ascii="Arial" w:hAnsi="Arial" w:cs="Arial"/>
          <w:color w:val="1A1A1A"/>
        </w:rPr>
        <w:t>de</w:t>
      </w:r>
      <w:r w:rsidRPr="00D004CC">
        <w:rPr>
          <w:rFonts w:ascii="Arial" w:hAnsi="Arial" w:cs="Arial"/>
          <w:color w:val="1A1A1A"/>
          <w:spacing w:val="-10"/>
        </w:rPr>
        <w:t xml:space="preserve"> </w:t>
      </w:r>
      <w:r w:rsidRPr="00D004CC">
        <w:rPr>
          <w:rFonts w:ascii="Arial" w:hAnsi="Arial" w:cs="Arial"/>
          <w:color w:val="1A1A1A"/>
        </w:rPr>
        <w:t>presentación y</w:t>
      </w:r>
      <w:r w:rsidRPr="00D004CC">
        <w:rPr>
          <w:rFonts w:ascii="Arial" w:hAnsi="Arial" w:cs="Arial"/>
          <w:color w:val="1A1A1A"/>
          <w:spacing w:val="-9"/>
        </w:rPr>
        <w:t xml:space="preserve"> </w:t>
      </w:r>
      <w:r w:rsidRPr="00D004CC">
        <w:rPr>
          <w:rFonts w:ascii="Arial" w:hAnsi="Arial" w:cs="Arial"/>
          <w:color w:val="1A1A1A"/>
        </w:rPr>
        <w:t>apertura de</w:t>
      </w:r>
      <w:r w:rsidRPr="00D004CC">
        <w:rPr>
          <w:rFonts w:ascii="Arial" w:hAnsi="Arial" w:cs="Arial"/>
          <w:color w:val="1A1A1A"/>
          <w:spacing w:val="-6"/>
        </w:rPr>
        <w:t xml:space="preserve"> </w:t>
      </w:r>
      <w:r w:rsidRPr="00D004CC">
        <w:rPr>
          <w:rFonts w:ascii="Arial" w:hAnsi="Arial" w:cs="Arial"/>
          <w:color w:val="1A1A1A"/>
        </w:rPr>
        <w:t>propuestas; o</w:t>
      </w:r>
      <w:r w:rsidRPr="00D004CC">
        <w:rPr>
          <w:rFonts w:ascii="Arial" w:hAnsi="Arial" w:cs="Arial"/>
          <w:color w:val="1A1A1A"/>
          <w:spacing w:val="-11"/>
        </w:rPr>
        <w:t xml:space="preserve"> </w:t>
      </w:r>
      <w:r w:rsidRPr="00D004CC">
        <w:rPr>
          <w:rFonts w:ascii="Arial" w:hAnsi="Arial" w:cs="Arial"/>
          <w:color w:val="1A1A1A"/>
        </w:rPr>
        <w:t>bien,</w:t>
      </w:r>
      <w:r w:rsidRPr="00D004CC">
        <w:rPr>
          <w:rFonts w:ascii="Arial" w:hAnsi="Arial" w:cs="Arial"/>
          <w:color w:val="1A1A1A"/>
          <w:spacing w:val="-4"/>
        </w:rPr>
        <w:t xml:space="preserve"> </w:t>
      </w:r>
      <w:r w:rsidRPr="00D004CC">
        <w:rPr>
          <w:rFonts w:ascii="Arial" w:hAnsi="Arial" w:cs="Arial"/>
          <w:color w:val="1A1A1A"/>
        </w:rPr>
        <w:t>mediante el</w:t>
      </w:r>
      <w:r w:rsidRPr="00D004CC">
        <w:rPr>
          <w:rFonts w:ascii="Arial" w:hAnsi="Arial" w:cs="Arial"/>
          <w:color w:val="1A1A1A"/>
          <w:spacing w:val="-12"/>
        </w:rPr>
        <w:t xml:space="preserve"> </w:t>
      </w:r>
      <w:r w:rsidRPr="00D004CC">
        <w:rPr>
          <w:rFonts w:ascii="Arial" w:hAnsi="Arial" w:cs="Arial"/>
          <w:color w:val="1A1A1A"/>
        </w:rPr>
        <w:t>uso del servicio postal o de mensajería de su preferencia. Podrán asistir quienes funjan como licitantes</w:t>
      </w:r>
      <w:r w:rsidRPr="00D004CC">
        <w:rPr>
          <w:rFonts w:ascii="Arial" w:hAnsi="Arial" w:cs="Arial"/>
          <w:color w:val="1A1A1A"/>
          <w:spacing w:val="-16"/>
        </w:rPr>
        <w:t xml:space="preserve"> </w:t>
      </w:r>
      <w:r w:rsidRPr="00D004CC">
        <w:rPr>
          <w:rFonts w:ascii="Arial" w:hAnsi="Arial" w:cs="Arial"/>
          <w:color w:val="1A1A1A"/>
        </w:rPr>
        <w:t>a</w:t>
      </w:r>
      <w:r w:rsidRPr="00D004CC">
        <w:rPr>
          <w:rFonts w:ascii="Arial" w:hAnsi="Arial" w:cs="Arial"/>
          <w:color w:val="1A1A1A"/>
          <w:spacing w:val="-16"/>
        </w:rPr>
        <w:t xml:space="preserve"> </w:t>
      </w:r>
      <w:r w:rsidRPr="00D004CC">
        <w:rPr>
          <w:rFonts w:ascii="Arial" w:hAnsi="Arial" w:cs="Arial"/>
          <w:color w:val="1A1A1A"/>
        </w:rPr>
        <w:t>la</w:t>
      </w:r>
      <w:r w:rsidRPr="00D004CC">
        <w:rPr>
          <w:rFonts w:ascii="Arial" w:hAnsi="Arial" w:cs="Arial"/>
          <w:color w:val="1A1A1A"/>
          <w:spacing w:val="-16"/>
        </w:rPr>
        <w:t xml:space="preserve"> </w:t>
      </w:r>
      <w:r w:rsidRPr="00D004CC">
        <w:rPr>
          <w:rFonts w:ascii="Arial" w:hAnsi="Arial" w:cs="Arial"/>
          <w:color w:val="1A1A1A"/>
        </w:rPr>
        <w:t>junta</w:t>
      </w:r>
      <w:r w:rsidRPr="00D004CC">
        <w:rPr>
          <w:rFonts w:ascii="Arial" w:hAnsi="Arial" w:cs="Arial"/>
          <w:color w:val="1A1A1A"/>
          <w:spacing w:val="-16"/>
        </w:rPr>
        <w:t xml:space="preserve"> </w:t>
      </w:r>
      <w:r w:rsidRPr="00D004CC">
        <w:rPr>
          <w:rFonts w:ascii="Arial" w:hAnsi="Arial" w:cs="Arial"/>
          <w:color w:val="1A1A1A"/>
        </w:rPr>
        <w:t>de</w:t>
      </w:r>
      <w:r w:rsidRPr="00D004CC">
        <w:rPr>
          <w:rFonts w:ascii="Arial" w:hAnsi="Arial" w:cs="Arial"/>
          <w:color w:val="1A1A1A"/>
          <w:spacing w:val="-16"/>
        </w:rPr>
        <w:t xml:space="preserve"> </w:t>
      </w:r>
      <w:r w:rsidRPr="00D004CC">
        <w:rPr>
          <w:rFonts w:ascii="Arial" w:hAnsi="Arial" w:cs="Arial"/>
          <w:color w:val="1A1A1A"/>
        </w:rPr>
        <w:t>aclaraciones,</w:t>
      </w:r>
      <w:r w:rsidRPr="00D004CC">
        <w:rPr>
          <w:rFonts w:ascii="Arial" w:hAnsi="Arial" w:cs="Arial"/>
          <w:color w:val="1A1A1A"/>
          <w:spacing w:val="-3"/>
        </w:rPr>
        <w:t xml:space="preserve"> </w:t>
      </w:r>
      <w:r w:rsidRPr="00D004CC">
        <w:rPr>
          <w:rFonts w:ascii="Arial" w:hAnsi="Arial" w:cs="Arial"/>
          <w:color w:val="1A1A1A"/>
        </w:rPr>
        <w:t>al</w:t>
      </w:r>
      <w:r w:rsidRPr="00D004CC">
        <w:rPr>
          <w:rFonts w:ascii="Arial" w:hAnsi="Arial" w:cs="Arial"/>
          <w:color w:val="1A1A1A"/>
          <w:spacing w:val="-16"/>
        </w:rPr>
        <w:t xml:space="preserve"> </w:t>
      </w:r>
      <w:r w:rsidRPr="00D004CC">
        <w:rPr>
          <w:rFonts w:ascii="Arial" w:hAnsi="Arial" w:cs="Arial"/>
          <w:color w:val="1A1A1A"/>
        </w:rPr>
        <w:t>acto</w:t>
      </w:r>
      <w:r w:rsidRPr="00D004CC">
        <w:rPr>
          <w:rFonts w:ascii="Arial" w:hAnsi="Arial" w:cs="Arial"/>
          <w:color w:val="1A1A1A"/>
          <w:spacing w:val="-16"/>
        </w:rPr>
        <w:t xml:space="preserve"> </w:t>
      </w:r>
      <w:r w:rsidRPr="00D004CC">
        <w:rPr>
          <w:rFonts w:ascii="Arial" w:hAnsi="Arial" w:cs="Arial"/>
          <w:color w:val="1A1A1A"/>
        </w:rPr>
        <w:t>de</w:t>
      </w:r>
      <w:r w:rsidRPr="00D004CC">
        <w:rPr>
          <w:rFonts w:ascii="Arial" w:hAnsi="Arial" w:cs="Arial"/>
          <w:color w:val="1A1A1A"/>
          <w:spacing w:val="-16"/>
        </w:rPr>
        <w:t xml:space="preserve"> </w:t>
      </w:r>
      <w:r w:rsidRPr="00D004CC">
        <w:rPr>
          <w:rFonts w:ascii="Arial" w:hAnsi="Arial" w:cs="Arial"/>
          <w:color w:val="1A1A1A"/>
        </w:rPr>
        <w:t>presentación</w:t>
      </w:r>
      <w:r w:rsidRPr="00D004CC">
        <w:rPr>
          <w:rFonts w:ascii="Arial" w:hAnsi="Arial" w:cs="Arial"/>
          <w:color w:val="1A1A1A"/>
          <w:spacing w:val="-7"/>
        </w:rPr>
        <w:t xml:space="preserve"> </w:t>
      </w:r>
      <w:r w:rsidRPr="00D004CC">
        <w:rPr>
          <w:rFonts w:ascii="Arial" w:hAnsi="Arial" w:cs="Arial"/>
          <w:color w:val="1A1A1A"/>
        </w:rPr>
        <w:t>y</w:t>
      </w:r>
      <w:r w:rsidRPr="00D004CC">
        <w:rPr>
          <w:rFonts w:ascii="Arial" w:hAnsi="Arial" w:cs="Arial"/>
          <w:color w:val="1A1A1A"/>
          <w:spacing w:val="-16"/>
        </w:rPr>
        <w:t xml:space="preserve"> </w:t>
      </w:r>
      <w:r w:rsidRPr="00D004CC">
        <w:rPr>
          <w:rFonts w:ascii="Arial" w:hAnsi="Arial" w:cs="Arial"/>
          <w:color w:val="1A1A1A"/>
        </w:rPr>
        <w:t>apertura</w:t>
      </w:r>
      <w:r w:rsidRPr="00D004CC">
        <w:rPr>
          <w:rFonts w:ascii="Arial" w:hAnsi="Arial" w:cs="Arial"/>
          <w:color w:val="1A1A1A"/>
          <w:spacing w:val="-11"/>
        </w:rPr>
        <w:t xml:space="preserve"> </w:t>
      </w:r>
      <w:r w:rsidRPr="00D004CC">
        <w:rPr>
          <w:rFonts w:ascii="Arial" w:hAnsi="Arial" w:cs="Arial"/>
          <w:color w:val="1A1A1A"/>
        </w:rPr>
        <w:t>de</w:t>
      </w:r>
      <w:r w:rsidRPr="00D004CC">
        <w:rPr>
          <w:rFonts w:ascii="Arial" w:hAnsi="Arial" w:cs="Arial"/>
          <w:color w:val="1A1A1A"/>
          <w:spacing w:val="-16"/>
        </w:rPr>
        <w:t xml:space="preserve"> </w:t>
      </w:r>
      <w:r w:rsidRPr="00D004CC">
        <w:rPr>
          <w:rFonts w:ascii="Arial" w:hAnsi="Arial" w:cs="Arial"/>
          <w:color w:val="1A1A1A"/>
        </w:rPr>
        <w:t>propuestas,</w:t>
      </w:r>
      <w:r w:rsidRPr="00D004CC">
        <w:rPr>
          <w:rFonts w:ascii="Arial" w:hAnsi="Arial" w:cs="Arial"/>
          <w:color w:val="1A1A1A"/>
          <w:spacing w:val="-6"/>
        </w:rPr>
        <w:t xml:space="preserve"> </w:t>
      </w:r>
      <w:r w:rsidRPr="00D004CC">
        <w:rPr>
          <w:rFonts w:ascii="Arial" w:hAnsi="Arial" w:cs="Arial"/>
          <w:color w:val="1A1A1A"/>
        </w:rPr>
        <w:t>así como al acto de fallo.</w:t>
      </w:r>
    </w:p>
    <w:p w14:paraId="10FB1F44" w14:textId="77777777" w:rsidR="000D44DB" w:rsidRPr="00D004CC" w:rsidRDefault="000D44DB" w:rsidP="00CD48CB">
      <w:pPr>
        <w:pStyle w:val="Ttulo7"/>
        <w:numPr>
          <w:ilvl w:val="0"/>
          <w:numId w:val="5"/>
        </w:numPr>
        <w:tabs>
          <w:tab w:val="left" w:pos="1477"/>
        </w:tabs>
        <w:spacing w:before="10"/>
        <w:ind w:right="49"/>
        <w:jc w:val="both"/>
        <w:rPr>
          <w:rFonts w:ascii="Arial" w:hAnsi="Arial" w:cs="Arial"/>
          <w:i w:val="0"/>
          <w:iCs w:val="0"/>
          <w:color w:val="1A1A1A"/>
        </w:rPr>
      </w:pPr>
      <w:r w:rsidRPr="00D004CC">
        <w:rPr>
          <w:rFonts w:ascii="Arial" w:hAnsi="Arial" w:cs="Arial"/>
          <w:i w:val="0"/>
          <w:iCs w:val="0"/>
          <w:color w:val="1A1A1A"/>
          <w:spacing w:val="-4"/>
        </w:rPr>
        <w:t>Aspectos</w:t>
      </w:r>
      <w:r w:rsidRPr="00D004CC">
        <w:rPr>
          <w:rFonts w:ascii="Arial" w:hAnsi="Arial" w:cs="Arial"/>
          <w:i w:val="0"/>
          <w:iCs w:val="0"/>
          <w:color w:val="1A1A1A"/>
          <w:spacing w:val="-2"/>
        </w:rPr>
        <w:t xml:space="preserve"> </w:t>
      </w:r>
      <w:r w:rsidRPr="00D004CC">
        <w:rPr>
          <w:rFonts w:ascii="Arial" w:hAnsi="Arial" w:cs="Arial"/>
          <w:i w:val="0"/>
          <w:iCs w:val="0"/>
          <w:color w:val="1A1A1A"/>
          <w:spacing w:val="-4"/>
        </w:rPr>
        <w:t>a</w:t>
      </w:r>
      <w:r w:rsidRPr="00D004CC">
        <w:rPr>
          <w:rFonts w:ascii="Arial" w:hAnsi="Arial" w:cs="Arial"/>
          <w:i w:val="0"/>
          <w:iCs w:val="0"/>
          <w:color w:val="1A1A1A"/>
          <w:spacing w:val="-10"/>
        </w:rPr>
        <w:t xml:space="preserve"> </w:t>
      </w:r>
      <w:r w:rsidRPr="00D004CC">
        <w:rPr>
          <w:rFonts w:ascii="Arial" w:hAnsi="Arial" w:cs="Arial"/>
          <w:i w:val="0"/>
          <w:iCs w:val="0"/>
          <w:color w:val="1A1A1A"/>
          <w:spacing w:val="-4"/>
        </w:rPr>
        <w:t>los</w:t>
      </w:r>
      <w:r w:rsidRPr="00D004CC">
        <w:rPr>
          <w:rFonts w:ascii="Arial" w:hAnsi="Arial" w:cs="Arial"/>
          <w:i w:val="0"/>
          <w:iCs w:val="0"/>
          <w:color w:val="1A1A1A"/>
          <w:spacing w:val="-10"/>
        </w:rPr>
        <w:t xml:space="preserve"> </w:t>
      </w:r>
      <w:r w:rsidRPr="00D004CC">
        <w:rPr>
          <w:rFonts w:ascii="Arial" w:hAnsi="Arial" w:cs="Arial"/>
          <w:i w:val="0"/>
          <w:iCs w:val="0"/>
          <w:color w:val="1A1A1A"/>
          <w:spacing w:val="-4"/>
        </w:rPr>
        <w:t>que</w:t>
      </w:r>
      <w:r w:rsidRPr="00D004CC">
        <w:rPr>
          <w:rFonts w:ascii="Arial" w:hAnsi="Arial" w:cs="Arial"/>
          <w:i w:val="0"/>
          <w:iCs w:val="0"/>
          <w:color w:val="1A1A1A"/>
          <w:spacing w:val="-10"/>
        </w:rPr>
        <w:t xml:space="preserve"> </w:t>
      </w:r>
      <w:r w:rsidRPr="00D004CC">
        <w:rPr>
          <w:rFonts w:ascii="Arial" w:hAnsi="Arial" w:cs="Arial"/>
          <w:i w:val="0"/>
          <w:iCs w:val="0"/>
          <w:color w:val="1A1A1A"/>
          <w:spacing w:val="-4"/>
        </w:rPr>
        <w:t>se</w:t>
      </w:r>
      <w:r w:rsidRPr="00D004CC">
        <w:rPr>
          <w:rFonts w:ascii="Arial" w:hAnsi="Arial" w:cs="Arial"/>
          <w:i w:val="0"/>
          <w:iCs w:val="0"/>
          <w:color w:val="1A1A1A"/>
          <w:spacing w:val="-11"/>
        </w:rPr>
        <w:t xml:space="preserve"> </w:t>
      </w:r>
      <w:r w:rsidRPr="00D004CC">
        <w:rPr>
          <w:rFonts w:ascii="Arial" w:hAnsi="Arial" w:cs="Arial"/>
          <w:i w:val="0"/>
          <w:iCs w:val="0"/>
          <w:color w:val="1A1A1A"/>
          <w:spacing w:val="-4"/>
        </w:rPr>
        <w:t>sujetará</w:t>
      </w:r>
      <w:r w:rsidRPr="00D004CC">
        <w:rPr>
          <w:rFonts w:ascii="Arial" w:hAnsi="Arial" w:cs="Arial"/>
          <w:i w:val="0"/>
          <w:iCs w:val="0"/>
          <w:color w:val="1A1A1A"/>
          <w:spacing w:val="1"/>
        </w:rPr>
        <w:t xml:space="preserve"> </w:t>
      </w:r>
      <w:r w:rsidRPr="00D004CC">
        <w:rPr>
          <w:rFonts w:ascii="Arial" w:hAnsi="Arial" w:cs="Arial"/>
          <w:i w:val="0"/>
          <w:iCs w:val="0"/>
          <w:color w:val="1A1A1A"/>
          <w:spacing w:val="-4"/>
        </w:rPr>
        <w:t>la</w:t>
      </w:r>
      <w:r w:rsidRPr="00D004CC">
        <w:rPr>
          <w:rFonts w:ascii="Arial" w:hAnsi="Arial" w:cs="Arial"/>
          <w:i w:val="0"/>
          <w:iCs w:val="0"/>
          <w:color w:val="1A1A1A"/>
          <w:spacing w:val="-10"/>
        </w:rPr>
        <w:t xml:space="preserve"> </w:t>
      </w:r>
      <w:r w:rsidRPr="00D004CC">
        <w:rPr>
          <w:rFonts w:ascii="Arial" w:hAnsi="Arial" w:cs="Arial"/>
          <w:i w:val="0"/>
          <w:iCs w:val="0"/>
          <w:color w:val="1A1A1A"/>
          <w:spacing w:val="-4"/>
        </w:rPr>
        <w:t>recepción</w:t>
      </w:r>
      <w:r w:rsidRPr="00D004CC">
        <w:rPr>
          <w:rFonts w:ascii="Arial" w:hAnsi="Arial" w:cs="Arial"/>
          <w:i w:val="0"/>
          <w:iCs w:val="0"/>
          <w:color w:val="1A1A1A"/>
          <w:spacing w:val="-1"/>
        </w:rPr>
        <w:t xml:space="preserve"> </w:t>
      </w:r>
      <w:r w:rsidRPr="00D004CC">
        <w:rPr>
          <w:rFonts w:ascii="Arial" w:hAnsi="Arial" w:cs="Arial"/>
          <w:i w:val="0"/>
          <w:iCs w:val="0"/>
          <w:color w:val="1A1A1A"/>
          <w:spacing w:val="-4"/>
        </w:rPr>
        <w:t>de</w:t>
      </w:r>
      <w:r w:rsidRPr="00D004CC">
        <w:rPr>
          <w:rFonts w:ascii="Arial" w:hAnsi="Arial" w:cs="Arial"/>
          <w:i w:val="0"/>
          <w:iCs w:val="0"/>
          <w:color w:val="1A1A1A"/>
          <w:spacing w:val="-12"/>
        </w:rPr>
        <w:t xml:space="preserve"> </w:t>
      </w:r>
      <w:r w:rsidRPr="00D004CC">
        <w:rPr>
          <w:rFonts w:ascii="Arial" w:hAnsi="Arial" w:cs="Arial"/>
          <w:i w:val="0"/>
          <w:iCs w:val="0"/>
          <w:color w:val="1A1A1A"/>
          <w:spacing w:val="-4"/>
        </w:rPr>
        <w:t>propuestas:</w:t>
      </w:r>
    </w:p>
    <w:p w14:paraId="0CEB32B9" w14:textId="7796528D" w:rsidR="000D44DB" w:rsidRPr="00D004CC" w:rsidRDefault="000D44DB" w:rsidP="000B16AB">
      <w:pPr>
        <w:pStyle w:val="Prrafodelista"/>
        <w:numPr>
          <w:ilvl w:val="0"/>
          <w:numId w:val="31"/>
        </w:numPr>
        <w:tabs>
          <w:tab w:val="left" w:pos="4496"/>
          <w:tab w:val="left" w:pos="10362"/>
        </w:tabs>
        <w:spacing w:before="33" w:line="271" w:lineRule="auto"/>
        <w:ind w:right="49"/>
        <w:jc w:val="both"/>
        <w:rPr>
          <w:rFonts w:ascii="Arial" w:hAnsi="Arial" w:cs="Arial"/>
        </w:rPr>
      </w:pPr>
      <w:r w:rsidRPr="00D004CC">
        <w:rPr>
          <w:rFonts w:ascii="Arial" w:hAnsi="Arial" w:cs="Arial"/>
          <w:color w:val="1A1A1A"/>
        </w:rPr>
        <w:t xml:space="preserve">Para las propuestas presentadas vía servicio postal o mensajería, es responsabilidad de los licitantes asegurarse de que las propuestas fueron recibidas en el domicilio de la convocante a más tardar en la fecha y hora previstas para el desahogo del Acto de Presentación y Apertura de Propuestas, y </w:t>
      </w:r>
      <w:r w:rsidR="00002C1C" w:rsidRPr="00D004CC">
        <w:rPr>
          <w:rFonts w:ascii="Arial" w:hAnsi="Arial" w:cs="Arial"/>
          <w:color w:val="1A1A1A"/>
        </w:rPr>
        <w:t>si así</w:t>
      </w:r>
      <w:r w:rsidRPr="00D004CC">
        <w:rPr>
          <w:rFonts w:ascii="Arial" w:hAnsi="Arial" w:cs="Arial"/>
          <w:color w:val="1A1A1A"/>
        </w:rPr>
        <w:t xml:space="preserve"> lo desea</w:t>
      </w:r>
      <w:r w:rsidR="00002C1C" w:rsidRPr="00D004CC">
        <w:rPr>
          <w:rFonts w:ascii="Arial" w:hAnsi="Arial" w:cs="Arial"/>
          <w:color w:val="1A1A1A"/>
        </w:rPr>
        <w:t>n</w:t>
      </w:r>
      <w:r w:rsidRPr="00D004CC">
        <w:rPr>
          <w:rFonts w:ascii="Arial" w:hAnsi="Arial" w:cs="Arial"/>
          <w:color w:val="1A1A1A"/>
        </w:rPr>
        <w:t>, los licitantes podrán enviar la información de guía y/o código de rastre</w:t>
      </w:r>
      <w:r w:rsidR="00002C1C" w:rsidRPr="00D004CC">
        <w:rPr>
          <w:rFonts w:ascii="Arial" w:hAnsi="Arial" w:cs="Arial"/>
          <w:color w:val="1A1A1A"/>
        </w:rPr>
        <w:t>o</w:t>
      </w:r>
      <w:r w:rsidRPr="00D004CC">
        <w:rPr>
          <w:rFonts w:ascii="Arial" w:hAnsi="Arial" w:cs="Arial"/>
          <w:color w:val="1A1A1A"/>
        </w:rPr>
        <w:t xml:space="preserve"> del servicio postal o</w:t>
      </w:r>
      <w:r w:rsidRPr="00D004CC">
        <w:rPr>
          <w:rFonts w:ascii="Arial" w:hAnsi="Arial" w:cs="Arial"/>
          <w:color w:val="1A1A1A"/>
          <w:spacing w:val="-1"/>
        </w:rPr>
        <w:t xml:space="preserve"> </w:t>
      </w:r>
      <w:r w:rsidRPr="00D004CC">
        <w:rPr>
          <w:rFonts w:ascii="Arial" w:hAnsi="Arial" w:cs="Arial"/>
          <w:color w:val="1A1A1A"/>
        </w:rPr>
        <w:t xml:space="preserve">mensajería a los correos </w:t>
      </w:r>
      <w:r w:rsidR="00E7527D" w:rsidRPr="00D004CC">
        <w:rPr>
          <w:rFonts w:ascii="Arial" w:hAnsi="Arial" w:cs="Arial"/>
          <w:color w:val="1A1A1A"/>
          <w:spacing w:val="-2"/>
        </w:rPr>
        <w:t>electrónicos</w:t>
      </w:r>
      <w:r w:rsidRPr="00D004CC">
        <w:rPr>
          <w:rFonts w:ascii="Arial" w:hAnsi="Arial" w:cs="Arial"/>
          <w:color w:val="1A1A1A"/>
          <w:spacing w:val="-2"/>
        </w:rPr>
        <w:t>:</w:t>
      </w:r>
      <w:r w:rsidR="000B16AB" w:rsidRPr="00D004CC">
        <w:rPr>
          <w:rFonts w:ascii="Arial" w:hAnsi="Arial" w:cs="Arial"/>
          <w:color w:val="1A1A1A"/>
          <w:spacing w:val="-2"/>
        </w:rPr>
        <w:t xml:space="preserve"> </w:t>
      </w:r>
      <w:hyperlink r:id="rId8" w:history="1">
        <w:r w:rsidR="00E7527D" w:rsidRPr="00D004CC">
          <w:rPr>
            <w:rStyle w:val="Hipervnculo"/>
            <w:rFonts w:ascii="Arial" w:hAnsi="Arial" w:cs="Arial"/>
            <w:spacing w:val="-2"/>
          </w:rPr>
          <w:t>armida.soria</w:t>
        </w:r>
        <w:r w:rsidR="00E7527D" w:rsidRPr="00D004CC">
          <w:rPr>
            <w:rStyle w:val="Hipervnculo"/>
            <w:rFonts w:ascii="Arial" w:hAnsi="Arial" w:cs="Arial"/>
          </w:rPr>
          <w:t>@tejachihuahua.org.mx</w:t>
        </w:r>
      </w:hyperlink>
      <w:r w:rsidR="00E7527D" w:rsidRPr="00D004CC">
        <w:rPr>
          <w:rFonts w:ascii="Arial" w:hAnsi="Arial" w:cs="Arial"/>
        </w:rPr>
        <w:t xml:space="preserve"> y </w:t>
      </w:r>
      <w:hyperlink r:id="rId9" w:history="1">
        <w:r w:rsidR="00E7527D" w:rsidRPr="00D004CC">
          <w:rPr>
            <w:rStyle w:val="Hipervnculo"/>
            <w:rFonts w:ascii="Arial" w:hAnsi="Arial" w:cs="Arial"/>
            <w:spacing w:val="-2"/>
          </w:rPr>
          <w:t>mireyra.borunda</w:t>
        </w:r>
        <w:r w:rsidR="00E7527D" w:rsidRPr="00D004CC">
          <w:rPr>
            <w:rStyle w:val="Hipervnculo"/>
            <w:rFonts w:ascii="Arial" w:hAnsi="Arial" w:cs="Arial"/>
          </w:rPr>
          <w:t>@tejachihuahua.org.mx</w:t>
        </w:r>
      </w:hyperlink>
    </w:p>
    <w:p w14:paraId="4539228A" w14:textId="3E3290DD" w:rsidR="00CD48CB" w:rsidRPr="00D004CC" w:rsidRDefault="000D44DB" w:rsidP="000B16AB">
      <w:pPr>
        <w:pStyle w:val="Prrafodelista"/>
        <w:widowControl w:val="0"/>
        <w:numPr>
          <w:ilvl w:val="0"/>
          <w:numId w:val="31"/>
        </w:numPr>
        <w:tabs>
          <w:tab w:val="left" w:pos="1484"/>
        </w:tabs>
        <w:autoSpaceDE w:val="0"/>
        <w:autoSpaceDN w:val="0"/>
        <w:spacing w:before="58" w:after="0" w:line="240" w:lineRule="auto"/>
        <w:ind w:right="49"/>
        <w:jc w:val="both"/>
        <w:rPr>
          <w:rFonts w:ascii="Arial" w:hAnsi="Arial" w:cs="Arial"/>
          <w:color w:val="1A1A1A"/>
        </w:rPr>
      </w:pPr>
      <w:r w:rsidRPr="00D004CC">
        <w:rPr>
          <w:rFonts w:ascii="Arial" w:hAnsi="Arial" w:cs="Arial"/>
          <w:color w:val="1A1A1A"/>
        </w:rPr>
        <w:t>Para</w:t>
      </w:r>
      <w:r w:rsidRPr="00D004CC">
        <w:rPr>
          <w:rFonts w:ascii="Arial" w:hAnsi="Arial" w:cs="Arial"/>
          <w:color w:val="1A1A1A"/>
          <w:spacing w:val="-16"/>
        </w:rPr>
        <w:t xml:space="preserve"> </w:t>
      </w:r>
      <w:r w:rsidRPr="00D004CC">
        <w:rPr>
          <w:rFonts w:ascii="Arial" w:hAnsi="Arial" w:cs="Arial"/>
          <w:color w:val="1A1A1A"/>
        </w:rPr>
        <w:t>las</w:t>
      </w:r>
      <w:r w:rsidRPr="00D004CC">
        <w:rPr>
          <w:rFonts w:ascii="Arial" w:hAnsi="Arial" w:cs="Arial"/>
          <w:color w:val="1A1A1A"/>
          <w:spacing w:val="-15"/>
        </w:rPr>
        <w:t xml:space="preserve"> </w:t>
      </w:r>
      <w:r w:rsidRPr="00D004CC">
        <w:rPr>
          <w:rFonts w:ascii="Arial" w:hAnsi="Arial" w:cs="Arial"/>
          <w:color w:val="1A1A1A"/>
        </w:rPr>
        <w:t>propuestas</w:t>
      </w:r>
      <w:r w:rsidRPr="00D004CC">
        <w:rPr>
          <w:rFonts w:ascii="Arial" w:hAnsi="Arial" w:cs="Arial"/>
          <w:color w:val="1A1A1A"/>
          <w:spacing w:val="-8"/>
        </w:rPr>
        <w:t xml:space="preserve"> </w:t>
      </w:r>
      <w:r w:rsidRPr="00D004CC">
        <w:rPr>
          <w:rFonts w:ascii="Arial" w:hAnsi="Arial" w:cs="Arial"/>
          <w:color w:val="1A1A1A"/>
        </w:rPr>
        <w:t>que</w:t>
      </w:r>
      <w:r w:rsidRPr="00D004CC">
        <w:rPr>
          <w:rFonts w:ascii="Arial" w:hAnsi="Arial" w:cs="Arial"/>
          <w:color w:val="1A1A1A"/>
          <w:spacing w:val="-16"/>
        </w:rPr>
        <w:t xml:space="preserve"> </w:t>
      </w:r>
      <w:r w:rsidRPr="00D004CC">
        <w:rPr>
          <w:rFonts w:ascii="Arial" w:hAnsi="Arial" w:cs="Arial"/>
          <w:color w:val="1A1A1A"/>
        </w:rPr>
        <w:t>sean</w:t>
      </w:r>
      <w:r w:rsidRPr="00D004CC">
        <w:rPr>
          <w:rFonts w:ascii="Arial" w:hAnsi="Arial" w:cs="Arial"/>
          <w:color w:val="1A1A1A"/>
          <w:spacing w:val="-12"/>
        </w:rPr>
        <w:t xml:space="preserve"> </w:t>
      </w:r>
      <w:r w:rsidRPr="00D004CC">
        <w:rPr>
          <w:rFonts w:ascii="Arial" w:hAnsi="Arial" w:cs="Arial"/>
          <w:color w:val="1A1A1A"/>
        </w:rPr>
        <w:t>presentadas</w:t>
      </w:r>
      <w:r w:rsidRPr="00D004CC">
        <w:rPr>
          <w:rFonts w:ascii="Arial" w:hAnsi="Arial" w:cs="Arial"/>
          <w:color w:val="1A1A1A"/>
          <w:spacing w:val="-5"/>
        </w:rPr>
        <w:t xml:space="preserve"> </w:t>
      </w:r>
      <w:r w:rsidRPr="00D004CC">
        <w:rPr>
          <w:rFonts w:ascii="Arial" w:hAnsi="Arial" w:cs="Arial"/>
          <w:color w:val="1A1A1A"/>
        </w:rPr>
        <w:t>físicamente</w:t>
      </w:r>
      <w:r w:rsidRPr="00D004CC">
        <w:rPr>
          <w:rFonts w:ascii="Arial" w:hAnsi="Arial" w:cs="Arial"/>
          <w:color w:val="1A1A1A"/>
          <w:spacing w:val="-5"/>
        </w:rPr>
        <w:t xml:space="preserve"> </w:t>
      </w:r>
      <w:r w:rsidRPr="00D004CC">
        <w:rPr>
          <w:rFonts w:ascii="Arial" w:hAnsi="Arial" w:cs="Arial"/>
          <w:color w:val="1A1A1A"/>
        </w:rPr>
        <w:t>durante</w:t>
      </w:r>
      <w:r w:rsidRPr="00D004CC">
        <w:rPr>
          <w:rFonts w:ascii="Arial" w:hAnsi="Arial" w:cs="Arial"/>
          <w:color w:val="1A1A1A"/>
          <w:spacing w:val="-11"/>
        </w:rPr>
        <w:t xml:space="preserve"> </w:t>
      </w:r>
      <w:r w:rsidRPr="00D004CC">
        <w:rPr>
          <w:rFonts w:ascii="Arial" w:hAnsi="Arial" w:cs="Arial"/>
          <w:color w:val="1A1A1A"/>
        </w:rPr>
        <w:t>el</w:t>
      </w:r>
      <w:r w:rsidRPr="00D004CC">
        <w:rPr>
          <w:rFonts w:ascii="Arial" w:hAnsi="Arial" w:cs="Arial"/>
          <w:color w:val="1A1A1A"/>
          <w:spacing w:val="-16"/>
        </w:rPr>
        <w:t xml:space="preserve"> </w:t>
      </w:r>
      <w:r w:rsidRPr="00D004CC">
        <w:rPr>
          <w:rFonts w:ascii="Arial" w:hAnsi="Arial" w:cs="Arial"/>
          <w:color w:val="1A1A1A"/>
        </w:rPr>
        <w:t>Acto</w:t>
      </w:r>
      <w:r w:rsidRPr="00D004CC">
        <w:rPr>
          <w:rFonts w:ascii="Arial" w:hAnsi="Arial" w:cs="Arial"/>
          <w:color w:val="1A1A1A"/>
          <w:spacing w:val="-15"/>
        </w:rPr>
        <w:t xml:space="preserve"> </w:t>
      </w:r>
      <w:r w:rsidRPr="00D004CC">
        <w:rPr>
          <w:rFonts w:ascii="Arial" w:hAnsi="Arial" w:cs="Arial"/>
          <w:color w:val="1A1A1A"/>
        </w:rPr>
        <w:t>precitado,</w:t>
      </w:r>
      <w:r w:rsidRPr="00D004CC">
        <w:rPr>
          <w:rFonts w:ascii="Arial" w:hAnsi="Arial" w:cs="Arial"/>
          <w:color w:val="1A1A1A"/>
          <w:spacing w:val="-1"/>
        </w:rPr>
        <w:t xml:space="preserve"> </w:t>
      </w:r>
      <w:r w:rsidRPr="00D004CC">
        <w:rPr>
          <w:rFonts w:ascii="Arial" w:hAnsi="Arial" w:cs="Arial"/>
          <w:color w:val="1A1A1A"/>
        </w:rPr>
        <w:t>las</w:t>
      </w:r>
      <w:r w:rsidRPr="00D004CC">
        <w:rPr>
          <w:rFonts w:ascii="Arial" w:hAnsi="Arial" w:cs="Arial"/>
          <w:color w:val="1A1A1A"/>
          <w:spacing w:val="-16"/>
        </w:rPr>
        <w:t xml:space="preserve"> </w:t>
      </w:r>
      <w:r w:rsidRPr="00D004CC">
        <w:rPr>
          <w:rFonts w:ascii="Arial" w:hAnsi="Arial" w:cs="Arial"/>
          <w:color w:val="1A1A1A"/>
        </w:rPr>
        <w:t>cuales deberán presentarse en dos sobres cerrados de forma inviolable, debidamente identificados con</w:t>
      </w:r>
      <w:r w:rsidRPr="00D004CC">
        <w:rPr>
          <w:rFonts w:ascii="Arial" w:hAnsi="Arial" w:cs="Arial"/>
          <w:color w:val="1A1A1A"/>
          <w:spacing w:val="-3"/>
        </w:rPr>
        <w:t xml:space="preserve"> </w:t>
      </w:r>
      <w:r w:rsidRPr="00D004CC">
        <w:rPr>
          <w:rFonts w:ascii="Arial" w:hAnsi="Arial" w:cs="Arial"/>
          <w:color w:val="1A1A1A"/>
        </w:rPr>
        <w:t>los datos de</w:t>
      </w:r>
      <w:r w:rsidRPr="00D004CC">
        <w:rPr>
          <w:rFonts w:ascii="Arial" w:hAnsi="Arial" w:cs="Arial"/>
          <w:color w:val="1A1A1A"/>
          <w:spacing w:val="-4"/>
        </w:rPr>
        <w:t xml:space="preserve"> </w:t>
      </w:r>
      <w:r w:rsidRPr="00D004CC">
        <w:rPr>
          <w:rFonts w:ascii="Arial" w:hAnsi="Arial" w:cs="Arial"/>
          <w:color w:val="1A1A1A"/>
        </w:rPr>
        <w:t>la licitación y</w:t>
      </w:r>
      <w:r w:rsidRPr="00D004CC">
        <w:rPr>
          <w:rFonts w:ascii="Arial" w:hAnsi="Arial" w:cs="Arial"/>
          <w:color w:val="1A1A1A"/>
          <w:spacing w:val="-2"/>
        </w:rPr>
        <w:t xml:space="preserve"> </w:t>
      </w:r>
      <w:r w:rsidRPr="00D004CC">
        <w:rPr>
          <w:rFonts w:ascii="Arial" w:hAnsi="Arial" w:cs="Arial"/>
          <w:color w:val="1A1A1A"/>
        </w:rPr>
        <w:t>del</w:t>
      </w:r>
      <w:r w:rsidRPr="00D004CC">
        <w:rPr>
          <w:rFonts w:ascii="Arial" w:hAnsi="Arial" w:cs="Arial"/>
          <w:color w:val="1A1A1A"/>
          <w:spacing w:val="-4"/>
        </w:rPr>
        <w:t xml:space="preserve"> </w:t>
      </w:r>
      <w:r w:rsidRPr="00D004CC">
        <w:rPr>
          <w:rFonts w:ascii="Arial" w:hAnsi="Arial" w:cs="Arial"/>
          <w:color w:val="1A1A1A"/>
        </w:rPr>
        <w:t>licitante; en</w:t>
      </w:r>
      <w:r w:rsidRPr="00D004CC">
        <w:rPr>
          <w:rFonts w:ascii="Arial" w:hAnsi="Arial" w:cs="Arial"/>
          <w:color w:val="1A1A1A"/>
          <w:spacing w:val="-8"/>
        </w:rPr>
        <w:t xml:space="preserve"> </w:t>
      </w:r>
      <w:r w:rsidRPr="00D004CC">
        <w:rPr>
          <w:rFonts w:ascii="Arial" w:hAnsi="Arial" w:cs="Arial"/>
          <w:color w:val="1A1A1A"/>
        </w:rPr>
        <w:t>uno</w:t>
      </w:r>
      <w:r w:rsidRPr="00D004CC">
        <w:rPr>
          <w:rFonts w:ascii="Arial" w:hAnsi="Arial" w:cs="Arial"/>
          <w:color w:val="1A1A1A"/>
          <w:spacing w:val="-2"/>
        </w:rPr>
        <w:t xml:space="preserve"> </w:t>
      </w:r>
      <w:r w:rsidRPr="00D004CC">
        <w:rPr>
          <w:rFonts w:ascii="Arial" w:hAnsi="Arial" w:cs="Arial"/>
          <w:color w:val="1A1A1A"/>
        </w:rPr>
        <w:t>presentará la</w:t>
      </w:r>
      <w:r w:rsidRPr="00D004CC">
        <w:rPr>
          <w:rFonts w:ascii="Arial" w:hAnsi="Arial" w:cs="Arial"/>
          <w:color w:val="1A1A1A"/>
          <w:spacing w:val="-4"/>
        </w:rPr>
        <w:t xml:space="preserve"> </w:t>
      </w:r>
      <w:r w:rsidRPr="00D004CC">
        <w:rPr>
          <w:rFonts w:ascii="Arial" w:hAnsi="Arial" w:cs="Arial"/>
          <w:color w:val="1A1A1A"/>
        </w:rPr>
        <w:t>propuesta técnica y en el otro la propuesta económica.</w:t>
      </w:r>
      <w:r w:rsidR="00E7527D" w:rsidRPr="00D004CC">
        <w:rPr>
          <w:rFonts w:ascii="Arial" w:hAnsi="Arial" w:cs="Arial"/>
          <w:color w:val="1A1A1A"/>
        </w:rPr>
        <w:t xml:space="preserve"> </w:t>
      </w:r>
      <w:r w:rsidRPr="00D004CC">
        <w:rPr>
          <w:rFonts w:ascii="Arial" w:hAnsi="Arial" w:cs="Arial"/>
          <w:color w:val="1A1A1A"/>
        </w:rPr>
        <w:t>En</w:t>
      </w:r>
      <w:r w:rsidRPr="00D004CC">
        <w:rPr>
          <w:rFonts w:ascii="Arial" w:hAnsi="Arial" w:cs="Arial"/>
          <w:color w:val="1A1A1A"/>
          <w:spacing w:val="-5"/>
        </w:rPr>
        <w:t xml:space="preserve"> </w:t>
      </w:r>
      <w:r w:rsidRPr="00D004CC">
        <w:rPr>
          <w:rFonts w:ascii="Arial" w:hAnsi="Arial" w:cs="Arial"/>
          <w:color w:val="1A1A1A"/>
        </w:rPr>
        <w:t>ambos</w:t>
      </w:r>
      <w:r w:rsidRPr="00D004CC">
        <w:rPr>
          <w:rFonts w:ascii="Arial" w:hAnsi="Arial" w:cs="Arial"/>
          <w:color w:val="1A1A1A"/>
          <w:spacing w:val="-2"/>
        </w:rPr>
        <w:t xml:space="preserve"> </w:t>
      </w:r>
      <w:r w:rsidRPr="00D004CC">
        <w:rPr>
          <w:rFonts w:ascii="Arial" w:hAnsi="Arial" w:cs="Arial"/>
          <w:color w:val="1A1A1A"/>
        </w:rPr>
        <w:t>casos las</w:t>
      </w:r>
      <w:r w:rsidRPr="00D004CC">
        <w:rPr>
          <w:rFonts w:ascii="Arial" w:hAnsi="Arial" w:cs="Arial"/>
          <w:color w:val="1A1A1A"/>
          <w:spacing w:val="-7"/>
        </w:rPr>
        <w:t xml:space="preserve"> </w:t>
      </w:r>
      <w:r w:rsidRPr="00D004CC">
        <w:rPr>
          <w:rFonts w:ascii="Arial" w:hAnsi="Arial" w:cs="Arial"/>
          <w:color w:val="1A1A1A"/>
        </w:rPr>
        <w:t>propuestas deberán</w:t>
      </w:r>
      <w:r w:rsidRPr="00D004CC">
        <w:rPr>
          <w:rFonts w:ascii="Arial" w:hAnsi="Arial" w:cs="Arial"/>
          <w:color w:val="1A1A1A"/>
          <w:spacing w:val="-2"/>
        </w:rPr>
        <w:t xml:space="preserve"> </w:t>
      </w:r>
      <w:r w:rsidRPr="00D004CC">
        <w:rPr>
          <w:rFonts w:ascii="Arial" w:hAnsi="Arial" w:cs="Arial"/>
          <w:color w:val="1A1A1A"/>
        </w:rPr>
        <w:t>cumplir</w:t>
      </w:r>
      <w:r w:rsidRPr="00D004CC">
        <w:rPr>
          <w:rFonts w:ascii="Arial" w:hAnsi="Arial" w:cs="Arial"/>
          <w:color w:val="1A1A1A"/>
          <w:spacing w:val="-1"/>
        </w:rPr>
        <w:t xml:space="preserve"> </w:t>
      </w:r>
      <w:r w:rsidRPr="00D004CC">
        <w:rPr>
          <w:rFonts w:ascii="Arial" w:hAnsi="Arial" w:cs="Arial"/>
          <w:color w:val="1A1A1A"/>
        </w:rPr>
        <w:t>con</w:t>
      </w:r>
      <w:r w:rsidRPr="00D004CC">
        <w:rPr>
          <w:rFonts w:ascii="Arial" w:hAnsi="Arial" w:cs="Arial"/>
          <w:color w:val="1A1A1A"/>
          <w:spacing w:val="-11"/>
        </w:rPr>
        <w:t xml:space="preserve"> </w:t>
      </w:r>
      <w:r w:rsidRPr="00D004CC">
        <w:rPr>
          <w:rFonts w:ascii="Arial" w:hAnsi="Arial" w:cs="Arial"/>
          <w:color w:val="1A1A1A"/>
        </w:rPr>
        <w:t>todos los</w:t>
      </w:r>
      <w:r w:rsidRPr="00D004CC">
        <w:rPr>
          <w:rFonts w:ascii="Arial" w:hAnsi="Arial" w:cs="Arial"/>
          <w:color w:val="1A1A1A"/>
          <w:spacing w:val="-7"/>
        </w:rPr>
        <w:t xml:space="preserve"> </w:t>
      </w:r>
      <w:r w:rsidRPr="00D004CC">
        <w:rPr>
          <w:rFonts w:ascii="Arial" w:hAnsi="Arial" w:cs="Arial"/>
          <w:color w:val="1A1A1A"/>
        </w:rPr>
        <w:t>requisitos</w:t>
      </w:r>
      <w:r w:rsidRPr="00D004CC">
        <w:rPr>
          <w:rFonts w:ascii="Arial" w:hAnsi="Arial" w:cs="Arial"/>
          <w:color w:val="1A1A1A"/>
          <w:spacing w:val="-1"/>
        </w:rPr>
        <w:t xml:space="preserve"> </w:t>
      </w:r>
      <w:r w:rsidRPr="00D004CC">
        <w:rPr>
          <w:rFonts w:ascii="Arial" w:hAnsi="Arial" w:cs="Arial"/>
          <w:color w:val="1A1A1A"/>
        </w:rPr>
        <w:t>que</w:t>
      </w:r>
      <w:r w:rsidRPr="00D004CC">
        <w:rPr>
          <w:rFonts w:ascii="Arial" w:hAnsi="Arial" w:cs="Arial"/>
          <w:color w:val="1A1A1A"/>
          <w:spacing w:val="-5"/>
        </w:rPr>
        <w:t xml:space="preserve"> </w:t>
      </w:r>
      <w:r w:rsidRPr="00D004CC">
        <w:rPr>
          <w:rFonts w:ascii="Arial" w:hAnsi="Arial" w:cs="Arial"/>
          <w:color w:val="1A1A1A"/>
        </w:rPr>
        <w:t>se</w:t>
      </w:r>
      <w:r w:rsidRPr="00D004CC">
        <w:rPr>
          <w:rFonts w:ascii="Arial" w:hAnsi="Arial" w:cs="Arial"/>
          <w:color w:val="1A1A1A"/>
          <w:spacing w:val="-4"/>
        </w:rPr>
        <w:t xml:space="preserve"> </w:t>
      </w:r>
      <w:r w:rsidRPr="00D004CC">
        <w:rPr>
          <w:rFonts w:ascii="Arial" w:hAnsi="Arial" w:cs="Arial"/>
          <w:color w:val="1A1A1A"/>
        </w:rPr>
        <w:t>señalan</w:t>
      </w:r>
      <w:r w:rsidRPr="00D004CC">
        <w:rPr>
          <w:rFonts w:ascii="Arial" w:hAnsi="Arial" w:cs="Arial"/>
          <w:color w:val="1A1A1A"/>
          <w:spacing w:val="-2"/>
        </w:rPr>
        <w:t xml:space="preserve"> </w:t>
      </w:r>
      <w:r w:rsidRPr="00D004CC">
        <w:rPr>
          <w:rFonts w:ascii="Arial" w:hAnsi="Arial" w:cs="Arial"/>
          <w:color w:val="1A1A1A"/>
        </w:rPr>
        <w:t>en las presentes bases.</w:t>
      </w:r>
    </w:p>
    <w:p w14:paraId="609D422E" w14:textId="11F84D7E" w:rsidR="000D44DB" w:rsidRPr="00D004CC" w:rsidRDefault="000D44DB" w:rsidP="000D481B">
      <w:pPr>
        <w:pStyle w:val="Prrafodelista"/>
        <w:widowControl w:val="0"/>
        <w:numPr>
          <w:ilvl w:val="0"/>
          <w:numId w:val="5"/>
        </w:numPr>
        <w:tabs>
          <w:tab w:val="left" w:pos="1484"/>
        </w:tabs>
        <w:autoSpaceDE w:val="0"/>
        <w:autoSpaceDN w:val="0"/>
        <w:spacing w:after="0" w:line="240" w:lineRule="auto"/>
        <w:ind w:right="49"/>
        <w:jc w:val="both"/>
        <w:rPr>
          <w:rFonts w:ascii="Arial" w:hAnsi="Arial" w:cs="Arial"/>
          <w:color w:val="1A1A1A"/>
        </w:rPr>
      </w:pPr>
      <w:r w:rsidRPr="00D004CC">
        <w:rPr>
          <w:rFonts w:ascii="Arial" w:hAnsi="Arial" w:cs="Arial"/>
          <w:color w:val="1A1A1A"/>
        </w:rPr>
        <w:t>La</w:t>
      </w:r>
      <w:r w:rsidRPr="00D004CC">
        <w:rPr>
          <w:rFonts w:ascii="Arial" w:hAnsi="Arial" w:cs="Arial"/>
          <w:color w:val="1A1A1A"/>
          <w:spacing w:val="51"/>
        </w:rPr>
        <w:t xml:space="preserve"> </w:t>
      </w:r>
      <w:r w:rsidRPr="00D004CC">
        <w:rPr>
          <w:rFonts w:ascii="Arial" w:hAnsi="Arial" w:cs="Arial"/>
          <w:color w:val="1A1A1A"/>
        </w:rPr>
        <w:t>presente</w:t>
      </w:r>
      <w:r w:rsidRPr="00D004CC">
        <w:rPr>
          <w:rFonts w:ascii="Arial" w:hAnsi="Arial" w:cs="Arial"/>
          <w:color w:val="1A1A1A"/>
          <w:spacing w:val="67"/>
        </w:rPr>
        <w:t xml:space="preserve"> </w:t>
      </w:r>
      <w:r w:rsidRPr="00D004CC">
        <w:rPr>
          <w:rFonts w:ascii="Arial" w:hAnsi="Arial" w:cs="Arial"/>
          <w:color w:val="1A1A1A"/>
        </w:rPr>
        <w:t>licitación</w:t>
      </w:r>
      <w:r w:rsidRPr="00D004CC">
        <w:rPr>
          <w:rFonts w:ascii="Arial" w:hAnsi="Arial" w:cs="Arial"/>
          <w:color w:val="1A1A1A"/>
          <w:spacing w:val="64"/>
        </w:rPr>
        <w:t xml:space="preserve"> </w:t>
      </w:r>
      <w:r w:rsidRPr="00D004CC">
        <w:rPr>
          <w:rFonts w:ascii="Arial" w:hAnsi="Arial" w:cs="Arial"/>
          <w:color w:val="1A1A1A"/>
        </w:rPr>
        <w:t>abarca</w:t>
      </w:r>
      <w:r w:rsidRPr="00D004CC">
        <w:rPr>
          <w:rFonts w:ascii="Arial" w:hAnsi="Arial" w:cs="Arial"/>
          <w:color w:val="1A1A1A"/>
          <w:spacing w:val="62"/>
        </w:rPr>
        <w:t xml:space="preserve"> </w:t>
      </w:r>
      <w:r w:rsidRPr="00D004CC">
        <w:rPr>
          <w:rFonts w:ascii="Arial" w:hAnsi="Arial" w:cs="Arial"/>
          <w:color w:val="1A1A1A"/>
        </w:rPr>
        <w:t>un</w:t>
      </w:r>
      <w:r w:rsidRPr="00D004CC">
        <w:rPr>
          <w:rFonts w:ascii="Arial" w:hAnsi="Arial" w:cs="Arial"/>
          <w:color w:val="1A1A1A"/>
          <w:spacing w:val="44"/>
        </w:rPr>
        <w:t xml:space="preserve"> </w:t>
      </w:r>
      <w:r w:rsidRPr="00D004CC">
        <w:rPr>
          <w:rFonts w:ascii="Arial" w:hAnsi="Arial" w:cs="Arial"/>
          <w:color w:val="1A1A1A"/>
        </w:rPr>
        <w:t>ejercicio</w:t>
      </w:r>
      <w:r w:rsidRPr="00D004CC">
        <w:rPr>
          <w:rFonts w:ascii="Arial" w:hAnsi="Arial" w:cs="Arial"/>
          <w:color w:val="1A1A1A"/>
          <w:spacing w:val="60"/>
        </w:rPr>
        <w:t xml:space="preserve"> </w:t>
      </w:r>
      <w:r w:rsidRPr="00D004CC">
        <w:rPr>
          <w:rFonts w:ascii="Arial" w:hAnsi="Arial" w:cs="Arial"/>
          <w:color w:val="1A1A1A"/>
        </w:rPr>
        <w:t>fiscal</w:t>
      </w:r>
      <w:r w:rsidRPr="00D004CC">
        <w:rPr>
          <w:rFonts w:ascii="Arial" w:hAnsi="Arial" w:cs="Arial"/>
          <w:color w:val="1A1A1A"/>
          <w:spacing w:val="59"/>
        </w:rPr>
        <w:t xml:space="preserve"> </w:t>
      </w:r>
      <w:r w:rsidRPr="00D004CC">
        <w:rPr>
          <w:rFonts w:ascii="Arial" w:hAnsi="Arial" w:cs="Arial"/>
          <w:color w:val="1A1A1A"/>
        </w:rPr>
        <w:t>y</w:t>
      </w:r>
      <w:r w:rsidRPr="00D004CC">
        <w:rPr>
          <w:rFonts w:ascii="Arial" w:hAnsi="Arial" w:cs="Arial"/>
          <w:color w:val="1A1A1A"/>
          <w:spacing w:val="58"/>
        </w:rPr>
        <w:t xml:space="preserve"> </w:t>
      </w:r>
      <w:r w:rsidRPr="00D004CC">
        <w:rPr>
          <w:rFonts w:ascii="Arial" w:hAnsi="Arial" w:cs="Arial"/>
          <w:color w:val="1A1A1A"/>
        </w:rPr>
        <w:t>se</w:t>
      </w:r>
      <w:r w:rsidRPr="00D004CC">
        <w:rPr>
          <w:rFonts w:ascii="Arial" w:hAnsi="Arial" w:cs="Arial"/>
          <w:color w:val="1A1A1A"/>
          <w:spacing w:val="46"/>
        </w:rPr>
        <w:t xml:space="preserve"> </w:t>
      </w:r>
      <w:r w:rsidRPr="00D004CC">
        <w:rPr>
          <w:rFonts w:ascii="Arial" w:hAnsi="Arial" w:cs="Arial"/>
          <w:color w:val="1A1A1A"/>
        </w:rPr>
        <w:t>cubre</w:t>
      </w:r>
      <w:r w:rsidRPr="00D004CC">
        <w:rPr>
          <w:rFonts w:ascii="Arial" w:hAnsi="Arial" w:cs="Arial"/>
          <w:color w:val="1A1A1A"/>
          <w:spacing w:val="58"/>
        </w:rPr>
        <w:t xml:space="preserve"> </w:t>
      </w:r>
      <w:r w:rsidRPr="00D004CC">
        <w:rPr>
          <w:rFonts w:ascii="Arial" w:hAnsi="Arial" w:cs="Arial"/>
          <w:color w:val="1A1A1A"/>
        </w:rPr>
        <w:t>con</w:t>
      </w:r>
      <w:r w:rsidRPr="00D004CC">
        <w:rPr>
          <w:rFonts w:ascii="Arial" w:hAnsi="Arial" w:cs="Arial"/>
          <w:color w:val="1A1A1A"/>
          <w:spacing w:val="51"/>
        </w:rPr>
        <w:t xml:space="preserve"> </w:t>
      </w:r>
      <w:r w:rsidRPr="00D004CC">
        <w:rPr>
          <w:rFonts w:ascii="Arial" w:hAnsi="Arial" w:cs="Arial"/>
          <w:color w:val="1A1A1A"/>
        </w:rPr>
        <w:t>recursos</w:t>
      </w:r>
      <w:r w:rsidRPr="00D004CC">
        <w:rPr>
          <w:rFonts w:ascii="Arial" w:hAnsi="Arial" w:cs="Arial"/>
          <w:color w:val="1A1A1A"/>
          <w:spacing w:val="64"/>
        </w:rPr>
        <w:t xml:space="preserve"> </w:t>
      </w:r>
      <w:r w:rsidRPr="00D004CC">
        <w:rPr>
          <w:rFonts w:ascii="Arial" w:hAnsi="Arial" w:cs="Arial"/>
          <w:color w:val="1A1A1A"/>
        </w:rPr>
        <w:t>del</w:t>
      </w:r>
      <w:r w:rsidRPr="00D004CC">
        <w:rPr>
          <w:rFonts w:ascii="Arial" w:hAnsi="Arial" w:cs="Arial"/>
          <w:color w:val="1A1A1A"/>
          <w:spacing w:val="46"/>
        </w:rPr>
        <w:t xml:space="preserve"> </w:t>
      </w:r>
      <w:r w:rsidRPr="00D004CC">
        <w:rPr>
          <w:rFonts w:ascii="Arial" w:hAnsi="Arial" w:cs="Arial"/>
          <w:color w:val="1A1A1A"/>
          <w:spacing w:val="-2"/>
        </w:rPr>
        <w:t>presente</w:t>
      </w:r>
      <w:r w:rsidR="000D481B" w:rsidRPr="00D004CC">
        <w:rPr>
          <w:rFonts w:ascii="Arial" w:hAnsi="Arial" w:cs="Arial"/>
          <w:color w:val="1A1A1A"/>
          <w:spacing w:val="-2"/>
        </w:rPr>
        <w:t xml:space="preserve"> </w:t>
      </w:r>
      <w:r w:rsidRPr="00D004CC">
        <w:rPr>
          <w:rFonts w:ascii="Arial" w:hAnsi="Arial" w:cs="Arial"/>
          <w:color w:val="1A1A1A"/>
          <w:spacing w:val="-6"/>
        </w:rPr>
        <w:t>ejercicio</w:t>
      </w:r>
      <w:r w:rsidRPr="00D004CC">
        <w:rPr>
          <w:rFonts w:ascii="Arial" w:hAnsi="Arial" w:cs="Arial"/>
          <w:color w:val="1A1A1A"/>
          <w:spacing w:val="8"/>
        </w:rPr>
        <w:t xml:space="preserve"> </w:t>
      </w:r>
      <w:r w:rsidRPr="00D004CC">
        <w:rPr>
          <w:rFonts w:ascii="Arial" w:hAnsi="Arial" w:cs="Arial"/>
          <w:color w:val="1A1A1A"/>
          <w:spacing w:val="-2"/>
        </w:rPr>
        <w:t>fiscal.</w:t>
      </w:r>
    </w:p>
    <w:p w14:paraId="0C00D387" w14:textId="77B47B32" w:rsidR="000D44DB" w:rsidRPr="00D004CC" w:rsidRDefault="000D44DB" w:rsidP="00CD48CB">
      <w:pPr>
        <w:pStyle w:val="Prrafodelista"/>
        <w:widowControl w:val="0"/>
        <w:numPr>
          <w:ilvl w:val="0"/>
          <w:numId w:val="5"/>
        </w:numPr>
        <w:tabs>
          <w:tab w:val="left" w:pos="1484"/>
        </w:tabs>
        <w:autoSpaceDE w:val="0"/>
        <w:autoSpaceDN w:val="0"/>
        <w:spacing w:before="47" w:after="0" w:line="266" w:lineRule="auto"/>
        <w:ind w:right="49"/>
        <w:jc w:val="both"/>
        <w:rPr>
          <w:rFonts w:ascii="Arial" w:hAnsi="Arial" w:cs="Arial"/>
          <w:color w:val="161616"/>
        </w:rPr>
      </w:pPr>
      <w:r w:rsidRPr="00D004CC">
        <w:rPr>
          <w:rFonts w:ascii="Arial" w:hAnsi="Arial" w:cs="Arial"/>
          <w:color w:val="1A1A1A"/>
        </w:rPr>
        <w:t>Las propuestas deben presentarse en idioma español. Se aceptará, además, en idioma inglés,</w:t>
      </w:r>
      <w:r w:rsidRPr="00D004CC">
        <w:rPr>
          <w:rFonts w:ascii="Arial" w:hAnsi="Arial" w:cs="Arial"/>
          <w:color w:val="1A1A1A"/>
          <w:spacing w:val="-7"/>
        </w:rPr>
        <w:t xml:space="preserve"> </w:t>
      </w:r>
      <w:r w:rsidRPr="00D004CC">
        <w:rPr>
          <w:rFonts w:ascii="Arial" w:hAnsi="Arial" w:cs="Arial"/>
          <w:color w:val="1A1A1A"/>
        </w:rPr>
        <w:t>solamente</w:t>
      </w:r>
      <w:r w:rsidRPr="00D004CC">
        <w:rPr>
          <w:rFonts w:ascii="Arial" w:hAnsi="Arial" w:cs="Arial"/>
          <w:color w:val="1A1A1A"/>
          <w:spacing w:val="-8"/>
        </w:rPr>
        <w:t xml:space="preserve"> </w:t>
      </w:r>
      <w:r w:rsidRPr="00D004CC">
        <w:rPr>
          <w:rFonts w:ascii="Arial" w:hAnsi="Arial" w:cs="Arial"/>
          <w:color w:val="1A1A1A"/>
        </w:rPr>
        <w:t>los</w:t>
      </w:r>
      <w:r w:rsidRPr="00D004CC">
        <w:rPr>
          <w:rFonts w:ascii="Arial" w:hAnsi="Arial" w:cs="Arial"/>
          <w:color w:val="1A1A1A"/>
          <w:spacing w:val="-15"/>
        </w:rPr>
        <w:t xml:space="preserve"> </w:t>
      </w:r>
      <w:r w:rsidRPr="00D004CC">
        <w:rPr>
          <w:rFonts w:ascii="Arial" w:hAnsi="Arial" w:cs="Arial"/>
          <w:color w:val="1A1A1A"/>
        </w:rPr>
        <w:t>documentos</w:t>
      </w:r>
      <w:r w:rsidRPr="00D004CC">
        <w:rPr>
          <w:rFonts w:ascii="Arial" w:hAnsi="Arial" w:cs="Arial"/>
          <w:color w:val="1A1A1A"/>
          <w:spacing w:val="-3"/>
        </w:rPr>
        <w:t xml:space="preserve"> </w:t>
      </w:r>
      <w:r w:rsidRPr="00D004CC">
        <w:rPr>
          <w:rFonts w:ascii="Arial" w:hAnsi="Arial" w:cs="Arial"/>
          <w:color w:val="1A1A1A"/>
        </w:rPr>
        <w:t>solicitados</w:t>
      </w:r>
      <w:r w:rsidRPr="00D004CC">
        <w:rPr>
          <w:rFonts w:ascii="Arial" w:hAnsi="Arial" w:cs="Arial"/>
          <w:color w:val="1A1A1A"/>
          <w:spacing w:val="-3"/>
        </w:rPr>
        <w:t xml:space="preserve"> </w:t>
      </w:r>
      <w:r w:rsidRPr="00D004CC">
        <w:rPr>
          <w:rFonts w:ascii="Arial" w:hAnsi="Arial" w:cs="Arial"/>
          <w:color w:val="1A1A1A"/>
        </w:rPr>
        <w:t>en</w:t>
      </w:r>
      <w:r w:rsidRPr="00D004CC">
        <w:rPr>
          <w:rFonts w:ascii="Arial" w:hAnsi="Arial" w:cs="Arial"/>
          <w:color w:val="1A1A1A"/>
          <w:spacing w:val="-16"/>
        </w:rPr>
        <w:t xml:space="preserve"> </w:t>
      </w:r>
      <w:r w:rsidRPr="00D004CC">
        <w:rPr>
          <w:rFonts w:ascii="Arial" w:hAnsi="Arial" w:cs="Arial"/>
          <w:color w:val="1A1A1A"/>
        </w:rPr>
        <w:t>el</w:t>
      </w:r>
      <w:r w:rsidRPr="00D004CC">
        <w:rPr>
          <w:rFonts w:ascii="Arial" w:hAnsi="Arial" w:cs="Arial"/>
          <w:color w:val="1A1A1A"/>
          <w:spacing w:val="-12"/>
        </w:rPr>
        <w:t xml:space="preserve"> </w:t>
      </w:r>
      <w:r w:rsidRPr="00D004CC">
        <w:rPr>
          <w:rFonts w:ascii="Arial" w:hAnsi="Arial" w:cs="Arial"/>
          <w:color w:val="1A1A1A"/>
        </w:rPr>
        <w:t>apartado</w:t>
      </w:r>
      <w:r w:rsidRPr="00D004CC">
        <w:rPr>
          <w:rFonts w:ascii="Arial" w:hAnsi="Arial" w:cs="Arial"/>
          <w:color w:val="1A1A1A"/>
          <w:spacing w:val="-6"/>
        </w:rPr>
        <w:t xml:space="preserve"> </w:t>
      </w:r>
      <w:r w:rsidRPr="00D004CC">
        <w:rPr>
          <w:rFonts w:ascii="Arial" w:hAnsi="Arial" w:cs="Arial"/>
          <w:color w:val="1A1A1A"/>
        </w:rPr>
        <w:t>VI,</w:t>
      </w:r>
      <w:r w:rsidRPr="00D004CC">
        <w:rPr>
          <w:rFonts w:ascii="Arial" w:hAnsi="Arial" w:cs="Arial"/>
          <w:color w:val="1A1A1A"/>
          <w:spacing w:val="-15"/>
        </w:rPr>
        <w:t xml:space="preserve"> </w:t>
      </w:r>
      <w:r w:rsidRPr="00D004CC">
        <w:rPr>
          <w:rFonts w:ascii="Arial" w:hAnsi="Arial" w:cs="Arial"/>
          <w:color w:val="1A1A1A"/>
        </w:rPr>
        <w:t>inciso</w:t>
      </w:r>
      <w:r w:rsidRPr="00D004CC">
        <w:rPr>
          <w:rFonts w:ascii="Arial" w:hAnsi="Arial" w:cs="Arial"/>
          <w:color w:val="1A1A1A"/>
          <w:spacing w:val="-9"/>
        </w:rPr>
        <w:t xml:space="preserve"> </w:t>
      </w:r>
      <w:r w:rsidRPr="00D004CC">
        <w:rPr>
          <w:rFonts w:ascii="Arial" w:hAnsi="Arial" w:cs="Arial"/>
          <w:color w:val="1A1A1A"/>
        </w:rPr>
        <w:t>a),</w:t>
      </w:r>
      <w:r w:rsidRPr="00D004CC">
        <w:rPr>
          <w:rFonts w:ascii="Arial" w:hAnsi="Arial" w:cs="Arial"/>
          <w:color w:val="1A1A1A"/>
          <w:spacing w:val="-12"/>
        </w:rPr>
        <w:t xml:space="preserve"> </w:t>
      </w:r>
      <w:r w:rsidRPr="00D004CC">
        <w:rPr>
          <w:rFonts w:ascii="Arial" w:hAnsi="Arial" w:cs="Arial"/>
          <w:color w:val="1A1A1A"/>
        </w:rPr>
        <w:t>numeral</w:t>
      </w:r>
      <w:r w:rsidRPr="00D004CC">
        <w:rPr>
          <w:rFonts w:ascii="Arial" w:hAnsi="Arial" w:cs="Arial"/>
          <w:color w:val="1A1A1A"/>
          <w:spacing w:val="-10"/>
        </w:rPr>
        <w:t xml:space="preserve"> </w:t>
      </w:r>
      <w:r w:rsidRPr="00D004CC">
        <w:rPr>
          <w:rFonts w:ascii="Arial" w:hAnsi="Arial" w:cs="Arial"/>
          <w:color w:val="1A1A1A"/>
        </w:rPr>
        <w:t>12</w:t>
      </w:r>
      <w:r w:rsidRPr="00D004CC">
        <w:rPr>
          <w:rFonts w:ascii="Arial" w:hAnsi="Arial" w:cs="Arial"/>
          <w:color w:val="1A1A1A"/>
          <w:spacing w:val="-13"/>
        </w:rPr>
        <w:t xml:space="preserve"> </w:t>
      </w:r>
      <w:r w:rsidRPr="00D004CC">
        <w:rPr>
          <w:rFonts w:ascii="Arial" w:hAnsi="Arial" w:cs="Arial"/>
          <w:color w:val="1A1A1A"/>
        </w:rPr>
        <w:t xml:space="preserve">de </w:t>
      </w:r>
      <w:r w:rsidRPr="00D004CC">
        <w:rPr>
          <w:rFonts w:ascii="Arial" w:hAnsi="Arial" w:cs="Arial"/>
          <w:color w:val="1A1A1A"/>
          <w:spacing w:val="-2"/>
        </w:rPr>
        <w:t>estas</w:t>
      </w:r>
      <w:r w:rsidRPr="00D004CC">
        <w:rPr>
          <w:rFonts w:ascii="Arial" w:hAnsi="Arial" w:cs="Arial"/>
          <w:color w:val="1A1A1A"/>
          <w:spacing w:val="-14"/>
        </w:rPr>
        <w:t xml:space="preserve"> </w:t>
      </w:r>
      <w:r w:rsidRPr="00D004CC">
        <w:rPr>
          <w:rFonts w:ascii="Arial" w:hAnsi="Arial" w:cs="Arial"/>
          <w:color w:val="1A1A1A"/>
          <w:spacing w:val="-2"/>
        </w:rPr>
        <w:t>Bases,</w:t>
      </w:r>
      <w:r w:rsidRPr="00D004CC">
        <w:rPr>
          <w:rFonts w:ascii="Arial" w:hAnsi="Arial" w:cs="Arial"/>
          <w:color w:val="1A1A1A"/>
          <w:spacing w:val="-9"/>
        </w:rPr>
        <w:t xml:space="preserve"> </w:t>
      </w:r>
      <w:r w:rsidRPr="00D004CC">
        <w:rPr>
          <w:rFonts w:ascii="Arial" w:hAnsi="Arial" w:cs="Arial"/>
          <w:color w:val="1A1A1A"/>
          <w:spacing w:val="-2"/>
        </w:rPr>
        <w:t>pero</w:t>
      </w:r>
      <w:r w:rsidRPr="00D004CC">
        <w:rPr>
          <w:rFonts w:ascii="Arial" w:hAnsi="Arial" w:cs="Arial"/>
          <w:color w:val="1A1A1A"/>
          <w:spacing w:val="-11"/>
        </w:rPr>
        <w:t xml:space="preserve"> </w:t>
      </w:r>
      <w:r w:rsidRPr="00D004CC">
        <w:rPr>
          <w:rFonts w:ascii="Arial" w:hAnsi="Arial" w:cs="Arial"/>
          <w:color w:val="1A1A1A"/>
          <w:spacing w:val="-2"/>
        </w:rPr>
        <w:t>se</w:t>
      </w:r>
      <w:r w:rsidRPr="00D004CC">
        <w:rPr>
          <w:rFonts w:ascii="Arial" w:hAnsi="Arial" w:cs="Arial"/>
          <w:color w:val="1A1A1A"/>
          <w:spacing w:val="-14"/>
        </w:rPr>
        <w:t xml:space="preserve"> </w:t>
      </w:r>
      <w:r w:rsidRPr="00D004CC">
        <w:rPr>
          <w:rFonts w:ascii="Arial" w:hAnsi="Arial" w:cs="Arial"/>
          <w:color w:val="1A1A1A"/>
          <w:spacing w:val="-2"/>
        </w:rPr>
        <w:t>exhorta</w:t>
      </w:r>
      <w:r w:rsidRPr="00D004CC">
        <w:rPr>
          <w:rFonts w:ascii="Arial" w:hAnsi="Arial" w:cs="Arial"/>
          <w:color w:val="1A1A1A"/>
          <w:spacing w:val="-3"/>
        </w:rPr>
        <w:t xml:space="preserve"> </w:t>
      </w:r>
      <w:r w:rsidRPr="00D004CC">
        <w:rPr>
          <w:rFonts w:ascii="Arial" w:hAnsi="Arial" w:cs="Arial"/>
          <w:color w:val="1A1A1A"/>
          <w:spacing w:val="-2"/>
        </w:rPr>
        <w:t>a</w:t>
      </w:r>
      <w:r w:rsidRPr="00D004CC">
        <w:rPr>
          <w:rFonts w:ascii="Arial" w:hAnsi="Arial" w:cs="Arial"/>
          <w:color w:val="1A1A1A"/>
          <w:spacing w:val="-14"/>
        </w:rPr>
        <w:t xml:space="preserve"> </w:t>
      </w:r>
      <w:r w:rsidRPr="00D004CC">
        <w:rPr>
          <w:rFonts w:ascii="Arial" w:hAnsi="Arial" w:cs="Arial"/>
          <w:color w:val="1A1A1A"/>
          <w:spacing w:val="-2"/>
        </w:rPr>
        <w:t>que</w:t>
      </w:r>
      <w:r w:rsidRPr="00D004CC">
        <w:rPr>
          <w:rFonts w:ascii="Arial" w:hAnsi="Arial" w:cs="Arial"/>
          <w:color w:val="1A1A1A"/>
          <w:spacing w:val="-14"/>
        </w:rPr>
        <w:t xml:space="preserve"> </w:t>
      </w:r>
      <w:r w:rsidRPr="00D004CC">
        <w:rPr>
          <w:rFonts w:ascii="Arial" w:hAnsi="Arial" w:cs="Arial"/>
          <w:color w:val="1A1A1A"/>
          <w:spacing w:val="-2"/>
        </w:rPr>
        <w:t>de</w:t>
      </w:r>
      <w:r w:rsidRPr="00D004CC">
        <w:rPr>
          <w:rFonts w:ascii="Arial" w:hAnsi="Arial" w:cs="Arial"/>
          <w:color w:val="1A1A1A"/>
          <w:spacing w:val="-14"/>
        </w:rPr>
        <w:t xml:space="preserve"> </w:t>
      </w:r>
      <w:r w:rsidRPr="00D004CC">
        <w:rPr>
          <w:rFonts w:ascii="Arial" w:hAnsi="Arial" w:cs="Arial"/>
          <w:color w:val="1A1A1A"/>
          <w:spacing w:val="-2"/>
        </w:rPr>
        <w:t>preferencia sean</w:t>
      </w:r>
      <w:r w:rsidRPr="00D004CC">
        <w:rPr>
          <w:rFonts w:ascii="Arial" w:hAnsi="Arial" w:cs="Arial"/>
          <w:color w:val="1A1A1A"/>
          <w:spacing w:val="-14"/>
        </w:rPr>
        <w:t xml:space="preserve"> </w:t>
      </w:r>
      <w:r w:rsidRPr="00D004CC">
        <w:rPr>
          <w:rFonts w:ascii="Arial" w:hAnsi="Arial" w:cs="Arial"/>
          <w:color w:val="1A1A1A"/>
          <w:spacing w:val="-2"/>
        </w:rPr>
        <w:t>presentadas</w:t>
      </w:r>
      <w:r w:rsidRPr="00D004CC">
        <w:rPr>
          <w:rFonts w:ascii="Arial" w:hAnsi="Arial" w:cs="Arial"/>
          <w:color w:val="1A1A1A"/>
        </w:rPr>
        <w:t xml:space="preserve"> </w:t>
      </w:r>
      <w:r w:rsidRPr="00D004CC">
        <w:rPr>
          <w:rFonts w:ascii="Arial" w:hAnsi="Arial" w:cs="Arial"/>
          <w:color w:val="1A1A1A"/>
          <w:spacing w:val="-2"/>
        </w:rPr>
        <w:t>en</w:t>
      </w:r>
      <w:r w:rsidRPr="00D004CC">
        <w:rPr>
          <w:rFonts w:ascii="Arial" w:hAnsi="Arial" w:cs="Arial"/>
          <w:color w:val="1A1A1A"/>
          <w:spacing w:val="-14"/>
        </w:rPr>
        <w:t xml:space="preserve"> </w:t>
      </w:r>
      <w:r w:rsidRPr="00D004CC">
        <w:rPr>
          <w:rFonts w:ascii="Arial" w:hAnsi="Arial" w:cs="Arial"/>
          <w:color w:val="1A1A1A"/>
          <w:spacing w:val="-2"/>
        </w:rPr>
        <w:t>español.</w:t>
      </w:r>
    </w:p>
    <w:p w14:paraId="34A8A1FF" w14:textId="6679CC31" w:rsidR="000B20FF" w:rsidRPr="00D004CC" w:rsidRDefault="00963A14" w:rsidP="000B20FF">
      <w:pPr>
        <w:pStyle w:val="Prrafodelista"/>
        <w:widowControl w:val="0"/>
        <w:numPr>
          <w:ilvl w:val="0"/>
          <w:numId w:val="5"/>
        </w:numPr>
        <w:tabs>
          <w:tab w:val="left" w:pos="1487"/>
          <w:tab w:val="left" w:pos="1490"/>
        </w:tabs>
        <w:autoSpaceDE w:val="0"/>
        <w:autoSpaceDN w:val="0"/>
        <w:spacing w:before="15" w:after="0" w:line="273" w:lineRule="auto"/>
        <w:ind w:right="49"/>
        <w:jc w:val="both"/>
        <w:rPr>
          <w:rFonts w:ascii="Arial" w:hAnsi="Arial" w:cs="Arial"/>
          <w:color w:val="1A1A1A"/>
        </w:rPr>
      </w:pPr>
      <w:r w:rsidRPr="00D004CC">
        <w:rPr>
          <w:rFonts w:ascii="Arial" w:hAnsi="Arial" w:cs="Arial"/>
          <w:color w:val="1A1A1A"/>
        </w:rPr>
        <w:t>Origen de</w:t>
      </w:r>
      <w:r w:rsidRPr="00D004CC">
        <w:rPr>
          <w:rFonts w:ascii="Arial" w:hAnsi="Arial" w:cs="Arial"/>
          <w:color w:val="1A1A1A"/>
          <w:spacing w:val="-3"/>
        </w:rPr>
        <w:t xml:space="preserve"> </w:t>
      </w:r>
      <w:r w:rsidRPr="00D004CC">
        <w:rPr>
          <w:rFonts w:ascii="Arial" w:hAnsi="Arial" w:cs="Arial"/>
          <w:color w:val="1A1A1A"/>
        </w:rPr>
        <w:t>los</w:t>
      </w:r>
      <w:r w:rsidRPr="00D004CC">
        <w:rPr>
          <w:rFonts w:ascii="Arial" w:hAnsi="Arial" w:cs="Arial"/>
          <w:color w:val="1A1A1A"/>
          <w:spacing w:val="-1"/>
        </w:rPr>
        <w:t xml:space="preserve"> </w:t>
      </w:r>
      <w:r w:rsidRPr="00D004CC">
        <w:rPr>
          <w:rFonts w:ascii="Arial" w:hAnsi="Arial" w:cs="Arial"/>
          <w:color w:val="1A1A1A"/>
        </w:rPr>
        <w:t>recursos económicos y disponibilidad</w:t>
      </w:r>
      <w:r w:rsidRPr="00D004CC">
        <w:rPr>
          <w:rFonts w:ascii="Arial" w:hAnsi="Arial" w:cs="Arial"/>
          <w:color w:val="1A1A1A"/>
          <w:spacing w:val="-8"/>
        </w:rPr>
        <w:t xml:space="preserve"> </w:t>
      </w:r>
      <w:r w:rsidRPr="00D004CC">
        <w:rPr>
          <w:rFonts w:ascii="Arial" w:hAnsi="Arial" w:cs="Arial"/>
          <w:color w:val="1A1A1A"/>
        </w:rPr>
        <w:t>presupuestal. -</w:t>
      </w:r>
      <w:r w:rsidRPr="00D004CC">
        <w:rPr>
          <w:rFonts w:ascii="Arial" w:hAnsi="Arial" w:cs="Arial"/>
          <w:color w:val="1A1A1A"/>
          <w:spacing w:val="-4"/>
        </w:rPr>
        <w:t xml:space="preserve"> </w:t>
      </w:r>
      <w:r w:rsidRPr="00D004CC">
        <w:rPr>
          <w:rFonts w:ascii="Arial" w:hAnsi="Arial" w:cs="Arial"/>
          <w:color w:val="1A1A1A"/>
        </w:rPr>
        <w:t>Se</w:t>
      </w:r>
      <w:r w:rsidRPr="00D004CC">
        <w:rPr>
          <w:rFonts w:ascii="Arial" w:hAnsi="Arial" w:cs="Arial"/>
          <w:color w:val="1A1A1A"/>
          <w:spacing w:val="-3"/>
        </w:rPr>
        <w:t xml:space="preserve"> </w:t>
      </w:r>
      <w:r w:rsidRPr="00D004CC">
        <w:rPr>
          <w:rFonts w:ascii="Arial" w:hAnsi="Arial" w:cs="Arial"/>
          <w:color w:val="1A1A1A"/>
        </w:rPr>
        <w:t>hace constar que</w:t>
      </w:r>
      <w:r w:rsidRPr="00D004CC">
        <w:rPr>
          <w:rFonts w:ascii="Arial" w:hAnsi="Arial" w:cs="Arial"/>
          <w:color w:val="1A1A1A"/>
          <w:spacing w:val="-3"/>
        </w:rPr>
        <w:t xml:space="preserve"> </w:t>
      </w:r>
      <w:r w:rsidRPr="00D004CC">
        <w:rPr>
          <w:rFonts w:ascii="Arial" w:hAnsi="Arial" w:cs="Arial"/>
          <w:color w:val="1A1A1A"/>
        </w:rPr>
        <w:t>se cuenta</w:t>
      </w:r>
      <w:r w:rsidRPr="00D004CC">
        <w:rPr>
          <w:rFonts w:ascii="Arial" w:hAnsi="Arial" w:cs="Arial"/>
          <w:color w:val="1A1A1A"/>
          <w:spacing w:val="40"/>
        </w:rPr>
        <w:t xml:space="preserve"> </w:t>
      </w:r>
      <w:r w:rsidRPr="00D004CC">
        <w:rPr>
          <w:rFonts w:ascii="Arial" w:hAnsi="Arial" w:cs="Arial"/>
          <w:color w:val="1A1A1A"/>
        </w:rPr>
        <w:t>con</w:t>
      </w:r>
      <w:r w:rsidRPr="00D004CC">
        <w:rPr>
          <w:rFonts w:ascii="Arial" w:hAnsi="Arial" w:cs="Arial"/>
          <w:color w:val="1A1A1A"/>
          <w:spacing w:val="28"/>
        </w:rPr>
        <w:t xml:space="preserve"> </w:t>
      </w:r>
      <w:r w:rsidRPr="00D004CC">
        <w:rPr>
          <w:rFonts w:ascii="Arial" w:hAnsi="Arial" w:cs="Arial"/>
          <w:color w:val="1A1A1A"/>
        </w:rPr>
        <w:t>la</w:t>
      </w:r>
      <w:r w:rsidRPr="00D004CC">
        <w:rPr>
          <w:rFonts w:ascii="Arial" w:hAnsi="Arial" w:cs="Arial"/>
          <w:color w:val="1A1A1A"/>
          <w:spacing w:val="33"/>
        </w:rPr>
        <w:t xml:space="preserve"> </w:t>
      </w:r>
      <w:r w:rsidRPr="00D004CC">
        <w:rPr>
          <w:rFonts w:ascii="Arial" w:hAnsi="Arial" w:cs="Arial"/>
          <w:color w:val="1A1A1A"/>
        </w:rPr>
        <w:t>disponibilidad presupuestaria</w:t>
      </w:r>
      <w:r w:rsidRPr="00D004CC">
        <w:rPr>
          <w:rFonts w:ascii="Arial" w:hAnsi="Arial" w:cs="Arial"/>
          <w:color w:val="1A1A1A"/>
          <w:spacing w:val="26"/>
        </w:rPr>
        <w:t xml:space="preserve"> </w:t>
      </w:r>
      <w:r w:rsidRPr="00D004CC">
        <w:rPr>
          <w:rFonts w:ascii="Arial" w:hAnsi="Arial" w:cs="Arial"/>
          <w:color w:val="1A1A1A"/>
        </w:rPr>
        <w:t>para</w:t>
      </w:r>
      <w:r w:rsidRPr="00D004CC">
        <w:rPr>
          <w:rFonts w:ascii="Arial" w:hAnsi="Arial" w:cs="Arial"/>
          <w:color w:val="1A1A1A"/>
          <w:spacing w:val="40"/>
        </w:rPr>
        <w:t xml:space="preserve"> </w:t>
      </w:r>
      <w:r w:rsidRPr="00D004CC">
        <w:rPr>
          <w:rFonts w:ascii="Arial" w:hAnsi="Arial" w:cs="Arial"/>
          <w:color w:val="1A1A1A"/>
        </w:rPr>
        <w:t>suscribir</w:t>
      </w:r>
      <w:r w:rsidRPr="00D004CC">
        <w:rPr>
          <w:rFonts w:ascii="Arial" w:hAnsi="Arial" w:cs="Arial"/>
          <w:color w:val="1A1A1A"/>
          <w:spacing w:val="40"/>
        </w:rPr>
        <w:t xml:space="preserve"> </w:t>
      </w:r>
      <w:r w:rsidRPr="00D004CC">
        <w:rPr>
          <w:rFonts w:ascii="Arial" w:hAnsi="Arial" w:cs="Arial"/>
          <w:color w:val="1A1A1A"/>
        </w:rPr>
        <w:t>el</w:t>
      </w:r>
      <w:r w:rsidRPr="00D004CC">
        <w:rPr>
          <w:rFonts w:ascii="Arial" w:hAnsi="Arial" w:cs="Arial"/>
          <w:color w:val="1A1A1A"/>
          <w:spacing w:val="27"/>
        </w:rPr>
        <w:t xml:space="preserve"> </w:t>
      </w:r>
      <w:r w:rsidRPr="00D004CC">
        <w:rPr>
          <w:rFonts w:ascii="Arial" w:hAnsi="Arial" w:cs="Arial"/>
          <w:color w:val="1A1A1A"/>
        </w:rPr>
        <w:t>o</w:t>
      </w:r>
      <w:r w:rsidRPr="00D004CC">
        <w:rPr>
          <w:rFonts w:ascii="Arial" w:hAnsi="Arial" w:cs="Arial"/>
          <w:color w:val="1A1A1A"/>
          <w:spacing w:val="28"/>
        </w:rPr>
        <w:t xml:space="preserve"> </w:t>
      </w:r>
      <w:r w:rsidRPr="00D004CC">
        <w:rPr>
          <w:rFonts w:ascii="Arial" w:hAnsi="Arial" w:cs="Arial"/>
          <w:color w:val="1A1A1A"/>
        </w:rPr>
        <w:t>los</w:t>
      </w:r>
      <w:r w:rsidRPr="00D004CC">
        <w:rPr>
          <w:rFonts w:ascii="Arial" w:hAnsi="Arial" w:cs="Arial"/>
          <w:color w:val="1A1A1A"/>
          <w:spacing w:val="32"/>
        </w:rPr>
        <w:t xml:space="preserve"> </w:t>
      </w:r>
      <w:r w:rsidRPr="00D004CC">
        <w:rPr>
          <w:rFonts w:ascii="Arial" w:hAnsi="Arial" w:cs="Arial"/>
          <w:color w:val="1A1A1A"/>
        </w:rPr>
        <w:t>contratos</w:t>
      </w:r>
      <w:r w:rsidRPr="00D004CC">
        <w:rPr>
          <w:rFonts w:ascii="Arial" w:hAnsi="Arial" w:cs="Arial"/>
          <w:color w:val="1A1A1A"/>
          <w:spacing w:val="40"/>
        </w:rPr>
        <w:t xml:space="preserve"> </w:t>
      </w:r>
      <w:r w:rsidRPr="00D004CC">
        <w:rPr>
          <w:rFonts w:ascii="Arial" w:hAnsi="Arial" w:cs="Arial"/>
          <w:color w:val="1A1A1A"/>
        </w:rPr>
        <w:t>que</w:t>
      </w:r>
      <w:r w:rsidRPr="00D004CC">
        <w:rPr>
          <w:rFonts w:ascii="Arial" w:hAnsi="Arial" w:cs="Arial"/>
          <w:color w:val="1A1A1A"/>
          <w:spacing w:val="34"/>
        </w:rPr>
        <w:t xml:space="preserve"> </w:t>
      </w:r>
      <w:r w:rsidRPr="00D004CC">
        <w:rPr>
          <w:rFonts w:ascii="Arial" w:hAnsi="Arial" w:cs="Arial"/>
          <w:color w:val="1A1A1A"/>
        </w:rPr>
        <w:t>deriven de</w:t>
      </w:r>
      <w:r w:rsidRPr="00D004CC">
        <w:rPr>
          <w:rFonts w:ascii="Arial" w:hAnsi="Arial" w:cs="Arial"/>
          <w:color w:val="1A1A1A"/>
          <w:spacing w:val="-16"/>
        </w:rPr>
        <w:t xml:space="preserve"> </w:t>
      </w:r>
      <w:r w:rsidRPr="00D004CC">
        <w:rPr>
          <w:rFonts w:ascii="Arial" w:hAnsi="Arial" w:cs="Arial"/>
          <w:color w:val="1A1A1A"/>
        </w:rPr>
        <w:t>este</w:t>
      </w:r>
      <w:r w:rsidRPr="00D004CC">
        <w:rPr>
          <w:rFonts w:ascii="Arial" w:hAnsi="Arial" w:cs="Arial"/>
          <w:color w:val="1A1A1A"/>
          <w:spacing w:val="-15"/>
        </w:rPr>
        <w:t xml:space="preserve"> </w:t>
      </w:r>
      <w:r w:rsidRPr="00D004CC">
        <w:rPr>
          <w:rFonts w:ascii="Arial" w:hAnsi="Arial" w:cs="Arial"/>
          <w:color w:val="1A1A1A"/>
        </w:rPr>
        <w:t>procedimiento</w:t>
      </w:r>
      <w:r w:rsidRPr="00D004CC">
        <w:rPr>
          <w:rFonts w:ascii="Arial" w:hAnsi="Arial" w:cs="Arial"/>
          <w:color w:val="1A1A1A"/>
          <w:spacing w:val="-15"/>
        </w:rPr>
        <w:t xml:space="preserve"> </w:t>
      </w:r>
      <w:r w:rsidRPr="00D004CC">
        <w:rPr>
          <w:rFonts w:ascii="Arial" w:hAnsi="Arial" w:cs="Arial"/>
          <w:color w:val="1A1A1A"/>
        </w:rPr>
        <w:t>de</w:t>
      </w:r>
      <w:r w:rsidRPr="00D004CC">
        <w:rPr>
          <w:rFonts w:ascii="Arial" w:hAnsi="Arial" w:cs="Arial"/>
          <w:color w:val="1A1A1A"/>
          <w:spacing w:val="-16"/>
        </w:rPr>
        <w:t xml:space="preserve"> </w:t>
      </w:r>
      <w:r w:rsidRPr="00D004CC">
        <w:rPr>
          <w:rFonts w:ascii="Arial" w:hAnsi="Arial" w:cs="Arial"/>
          <w:color w:val="1A1A1A"/>
        </w:rPr>
        <w:t>licitación,</w:t>
      </w:r>
      <w:r w:rsidRPr="00D004CC">
        <w:rPr>
          <w:rFonts w:ascii="Arial" w:hAnsi="Arial" w:cs="Arial"/>
          <w:color w:val="1A1A1A"/>
          <w:spacing w:val="-15"/>
        </w:rPr>
        <w:t xml:space="preserve"> </w:t>
      </w:r>
      <w:r w:rsidRPr="00D004CC">
        <w:rPr>
          <w:rFonts w:ascii="Arial" w:hAnsi="Arial" w:cs="Arial"/>
          <w:color w:val="1A1A1A"/>
        </w:rPr>
        <w:t>de</w:t>
      </w:r>
      <w:r w:rsidRPr="00D004CC">
        <w:rPr>
          <w:rFonts w:ascii="Arial" w:hAnsi="Arial" w:cs="Arial"/>
          <w:color w:val="1A1A1A"/>
          <w:spacing w:val="-15"/>
        </w:rPr>
        <w:t xml:space="preserve"> </w:t>
      </w:r>
      <w:r w:rsidRPr="00D004CC">
        <w:rPr>
          <w:rFonts w:ascii="Arial" w:hAnsi="Arial" w:cs="Arial"/>
          <w:color w:val="1A1A1A"/>
        </w:rPr>
        <w:t>acuerdo</w:t>
      </w:r>
      <w:r w:rsidRPr="00D004CC">
        <w:rPr>
          <w:rFonts w:ascii="Arial" w:hAnsi="Arial" w:cs="Arial"/>
          <w:color w:val="1A1A1A"/>
          <w:spacing w:val="-15"/>
        </w:rPr>
        <w:t xml:space="preserve"> </w:t>
      </w:r>
      <w:r w:rsidRPr="00D004CC">
        <w:rPr>
          <w:rFonts w:ascii="Arial" w:hAnsi="Arial" w:cs="Arial"/>
          <w:color w:val="1A1A1A"/>
        </w:rPr>
        <w:t>con</w:t>
      </w:r>
      <w:r w:rsidRPr="00D004CC">
        <w:rPr>
          <w:rFonts w:ascii="Arial" w:hAnsi="Arial" w:cs="Arial"/>
          <w:color w:val="1A1A1A"/>
          <w:spacing w:val="-16"/>
        </w:rPr>
        <w:t xml:space="preserve"> </w:t>
      </w:r>
      <w:r w:rsidRPr="00D004CC">
        <w:rPr>
          <w:rFonts w:ascii="Arial" w:hAnsi="Arial" w:cs="Arial"/>
          <w:color w:val="1A1A1A"/>
        </w:rPr>
        <w:t>lo</w:t>
      </w:r>
      <w:r w:rsidRPr="00D004CC">
        <w:rPr>
          <w:rFonts w:ascii="Arial" w:hAnsi="Arial" w:cs="Arial"/>
          <w:color w:val="1A1A1A"/>
          <w:spacing w:val="-15"/>
        </w:rPr>
        <w:t xml:space="preserve"> </w:t>
      </w:r>
      <w:r w:rsidRPr="00D004CC">
        <w:rPr>
          <w:rFonts w:ascii="Arial" w:hAnsi="Arial" w:cs="Arial"/>
          <w:color w:val="1A1A1A"/>
        </w:rPr>
        <w:t>señalado</w:t>
      </w:r>
      <w:r w:rsidRPr="00D004CC">
        <w:rPr>
          <w:rFonts w:ascii="Arial" w:hAnsi="Arial" w:cs="Arial"/>
          <w:color w:val="1A1A1A"/>
          <w:spacing w:val="-15"/>
        </w:rPr>
        <w:t xml:space="preserve"> </w:t>
      </w:r>
      <w:r w:rsidRPr="00D004CC">
        <w:rPr>
          <w:rFonts w:ascii="Arial" w:hAnsi="Arial" w:cs="Arial"/>
          <w:color w:val="1A1A1A"/>
        </w:rPr>
        <w:t>en</w:t>
      </w:r>
      <w:r w:rsidRPr="00D004CC">
        <w:rPr>
          <w:rFonts w:ascii="Arial" w:hAnsi="Arial" w:cs="Arial"/>
          <w:color w:val="1A1A1A"/>
          <w:spacing w:val="-16"/>
        </w:rPr>
        <w:t xml:space="preserve"> </w:t>
      </w:r>
      <w:r w:rsidRPr="00D004CC">
        <w:rPr>
          <w:rFonts w:ascii="Arial" w:hAnsi="Arial" w:cs="Arial"/>
          <w:color w:val="1A1A1A"/>
        </w:rPr>
        <w:t>el</w:t>
      </w:r>
      <w:r w:rsidRPr="00D004CC">
        <w:rPr>
          <w:rFonts w:ascii="Arial" w:hAnsi="Arial" w:cs="Arial"/>
          <w:color w:val="1A1A1A"/>
          <w:spacing w:val="-15"/>
        </w:rPr>
        <w:t xml:space="preserve"> </w:t>
      </w:r>
      <w:r w:rsidRPr="00D004CC">
        <w:rPr>
          <w:rFonts w:ascii="Arial" w:hAnsi="Arial" w:cs="Arial"/>
          <w:color w:val="1A1A1A"/>
        </w:rPr>
        <w:t>oficio,</w:t>
      </w:r>
      <w:r w:rsidR="008C0B54" w:rsidRPr="00D004CC">
        <w:rPr>
          <w:rFonts w:ascii="Arial" w:hAnsi="Arial" w:cs="Arial"/>
          <w:color w:val="1A1A1A"/>
          <w:spacing w:val="-14"/>
        </w:rPr>
        <w:t xml:space="preserve"> TEJA-CA-RF-37/2025</w:t>
      </w:r>
      <w:r w:rsidRPr="00D004CC">
        <w:rPr>
          <w:rFonts w:ascii="Arial" w:hAnsi="Arial" w:cs="Arial"/>
          <w:color w:val="1A1A1A"/>
        </w:rPr>
        <w:t xml:space="preserve"> suscrito por la Titular de </w:t>
      </w:r>
      <w:r w:rsidR="008C0B54" w:rsidRPr="00D004CC">
        <w:rPr>
          <w:rFonts w:ascii="Arial" w:hAnsi="Arial" w:cs="Arial"/>
          <w:color w:val="1A1A1A"/>
        </w:rPr>
        <w:t>Recursos Financieros</w:t>
      </w:r>
      <w:r w:rsidRPr="00D004CC">
        <w:rPr>
          <w:rFonts w:ascii="Arial" w:hAnsi="Arial" w:cs="Arial"/>
          <w:color w:val="1A1A1A"/>
        </w:rPr>
        <w:t>. Los recursos que se emplearán provienen de</w:t>
      </w:r>
      <w:r w:rsidR="000B20FF" w:rsidRPr="00D004CC">
        <w:rPr>
          <w:rFonts w:ascii="Arial" w:hAnsi="Arial" w:cs="Arial"/>
          <w:color w:val="1A1A1A"/>
        </w:rPr>
        <w:t xml:space="preserve"> la fuente de financiamiento 1521999 Impuesto Especial sobre Producción y </w:t>
      </w:r>
      <w:r w:rsidR="000B3FF4" w:rsidRPr="00D004CC">
        <w:rPr>
          <w:rFonts w:ascii="Arial" w:hAnsi="Arial" w:cs="Arial"/>
          <w:color w:val="1A1A1A"/>
        </w:rPr>
        <w:t xml:space="preserve">Servicios, </w:t>
      </w:r>
      <w:r w:rsidR="000B3FF4" w:rsidRPr="00D004CC">
        <w:rPr>
          <w:rFonts w:ascii="Arial" w:hAnsi="Arial" w:cs="Arial"/>
          <w:color w:val="1A1A1A"/>
          <w:spacing w:val="-15"/>
        </w:rPr>
        <w:t>de</w:t>
      </w:r>
      <w:r w:rsidR="000B20FF" w:rsidRPr="00D004CC">
        <w:rPr>
          <w:rFonts w:ascii="Arial" w:hAnsi="Arial" w:cs="Arial"/>
          <w:color w:val="1A1A1A"/>
        </w:rPr>
        <w:t xml:space="preserve"> conformidad con la naturaleza y objeto de</w:t>
      </w:r>
      <w:r w:rsidR="000B20FF" w:rsidRPr="00D004CC">
        <w:rPr>
          <w:rFonts w:ascii="Arial" w:hAnsi="Arial" w:cs="Arial"/>
          <w:color w:val="1A1A1A"/>
          <w:spacing w:val="-1"/>
        </w:rPr>
        <w:t xml:space="preserve"> </w:t>
      </w:r>
      <w:r w:rsidR="000B20FF" w:rsidRPr="00D004CC">
        <w:rPr>
          <w:rFonts w:ascii="Arial" w:hAnsi="Arial" w:cs="Arial"/>
          <w:color w:val="1A1A1A"/>
        </w:rPr>
        <w:t>los bienes.</w:t>
      </w:r>
    </w:p>
    <w:p w14:paraId="57E3EDAB" w14:textId="109C2016" w:rsidR="00CD48CB" w:rsidRPr="00D004CC" w:rsidRDefault="000D44DB" w:rsidP="000D44DB">
      <w:pPr>
        <w:pStyle w:val="Prrafodelista"/>
        <w:widowControl w:val="0"/>
        <w:numPr>
          <w:ilvl w:val="0"/>
          <w:numId w:val="5"/>
        </w:numPr>
        <w:tabs>
          <w:tab w:val="left" w:pos="1484"/>
          <w:tab w:val="left" w:pos="1492"/>
        </w:tabs>
        <w:autoSpaceDE w:val="0"/>
        <w:autoSpaceDN w:val="0"/>
        <w:spacing w:before="49" w:after="0" w:line="278" w:lineRule="auto"/>
        <w:ind w:right="49"/>
        <w:jc w:val="both"/>
        <w:rPr>
          <w:rFonts w:ascii="Arial" w:hAnsi="Arial" w:cs="Arial"/>
          <w:color w:val="1A1A1A"/>
        </w:rPr>
      </w:pPr>
      <w:r w:rsidRPr="00D004CC">
        <w:rPr>
          <w:rFonts w:ascii="Arial" w:hAnsi="Arial" w:cs="Arial"/>
          <w:color w:val="1A1A1A"/>
          <w:w w:val="105"/>
        </w:rPr>
        <w:t>No</w:t>
      </w:r>
      <w:r w:rsidRPr="00D004CC">
        <w:rPr>
          <w:rFonts w:ascii="Arial" w:hAnsi="Arial" w:cs="Arial"/>
          <w:color w:val="1A1A1A"/>
          <w:spacing w:val="4"/>
          <w:w w:val="105"/>
        </w:rPr>
        <w:t xml:space="preserve"> </w:t>
      </w:r>
      <w:r w:rsidRPr="00D004CC">
        <w:rPr>
          <w:rFonts w:ascii="Arial" w:hAnsi="Arial" w:cs="Arial"/>
          <w:color w:val="1A1A1A"/>
          <w:w w:val="105"/>
        </w:rPr>
        <w:t>se</w:t>
      </w:r>
      <w:r w:rsidRPr="00D004CC">
        <w:rPr>
          <w:rFonts w:ascii="Arial" w:hAnsi="Arial" w:cs="Arial"/>
          <w:color w:val="1A1A1A"/>
          <w:spacing w:val="-2"/>
          <w:w w:val="105"/>
        </w:rPr>
        <w:t xml:space="preserve"> </w:t>
      </w:r>
      <w:r w:rsidRPr="00D004CC">
        <w:rPr>
          <w:rFonts w:ascii="Arial" w:hAnsi="Arial" w:cs="Arial"/>
          <w:color w:val="1A1A1A"/>
          <w:w w:val="105"/>
        </w:rPr>
        <w:t>permite</w:t>
      </w:r>
      <w:r w:rsidRPr="00D004CC">
        <w:rPr>
          <w:rFonts w:ascii="Arial" w:hAnsi="Arial" w:cs="Arial"/>
          <w:color w:val="1A1A1A"/>
          <w:spacing w:val="7"/>
          <w:w w:val="105"/>
        </w:rPr>
        <w:t xml:space="preserve"> </w:t>
      </w:r>
      <w:r w:rsidRPr="00D004CC">
        <w:rPr>
          <w:rFonts w:ascii="Arial" w:hAnsi="Arial" w:cs="Arial"/>
          <w:color w:val="1A1A1A"/>
          <w:w w:val="105"/>
        </w:rPr>
        <w:t>la</w:t>
      </w:r>
      <w:r w:rsidRPr="00D004CC">
        <w:rPr>
          <w:rFonts w:ascii="Arial" w:hAnsi="Arial" w:cs="Arial"/>
          <w:color w:val="1A1A1A"/>
          <w:spacing w:val="1"/>
          <w:w w:val="105"/>
        </w:rPr>
        <w:t xml:space="preserve"> </w:t>
      </w:r>
      <w:r w:rsidRPr="00D004CC">
        <w:rPr>
          <w:rFonts w:ascii="Arial" w:hAnsi="Arial" w:cs="Arial"/>
          <w:color w:val="1A1A1A"/>
          <w:spacing w:val="-2"/>
          <w:w w:val="105"/>
        </w:rPr>
        <w:t>subcontratación.</w:t>
      </w:r>
    </w:p>
    <w:p w14:paraId="4BDB78D6" w14:textId="148CFBCA" w:rsidR="00CD48CB" w:rsidRPr="00D004CC" w:rsidRDefault="000D44DB" w:rsidP="000D44DB">
      <w:pPr>
        <w:pStyle w:val="Prrafodelista"/>
        <w:widowControl w:val="0"/>
        <w:numPr>
          <w:ilvl w:val="0"/>
          <w:numId w:val="5"/>
        </w:numPr>
        <w:tabs>
          <w:tab w:val="left" w:pos="1488"/>
          <w:tab w:val="left" w:pos="1492"/>
        </w:tabs>
        <w:autoSpaceDE w:val="0"/>
        <w:autoSpaceDN w:val="0"/>
        <w:spacing w:before="4" w:after="0" w:line="273" w:lineRule="auto"/>
        <w:ind w:right="49"/>
        <w:jc w:val="both"/>
        <w:rPr>
          <w:rFonts w:ascii="Arial" w:hAnsi="Arial" w:cs="Arial"/>
          <w:color w:val="1A1A1A"/>
          <w:spacing w:val="-6"/>
        </w:rPr>
      </w:pPr>
      <w:r w:rsidRPr="00D004CC">
        <w:rPr>
          <w:rFonts w:ascii="Arial" w:hAnsi="Arial" w:cs="Arial"/>
          <w:color w:val="1A1A1A"/>
        </w:rPr>
        <w:t>Ninguna de las condiciones contenidas en estas Bases, así como las propuestas presentadas por los licitantes, podrán ser negociadas.</w:t>
      </w:r>
    </w:p>
    <w:p w14:paraId="197A91A7" w14:textId="3FB26FF6" w:rsidR="000D44DB" w:rsidRPr="00D004CC" w:rsidRDefault="000D44DB" w:rsidP="00CD48CB">
      <w:pPr>
        <w:pStyle w:val="Prrafodelista"/>
        <w:widowControl w:val="0"/>
        <w:numPr>
          <w:ilvl w:val="0"/>
          <w:numId w:val="5"/>
        </w:numPr>
        <w:tabs>
          <w:tab w:val="left" w:pos="1487"/>
        </w:tabs>
        <w:autoSpaceDE w:val="0"/>
        <w:autoSpaceDN w:val="0"/>
        <w:spacing w:before="4" w:after="0" w:line="273" w:lineRule="auto"/>
        <w:ind w:right="49"/>
        <w:jc w:val="both"/>
        <w:rPr>
          <w:rFonts w:ascii="Arial" w:hAnsi="Arial" w:cs="Arial"/>
          <w:color w:val="1A1A1A"/>
          <w:spacing w:val="-2"/>
        </w:rPr>
      </w:pPr>
      <w:r w:rsidRPr="00D004CC">
        <w:rPr>
          <w:rFonts w:ascii="Arial" w:hAnsi="Arial" w:cs="Arial"/>
          <w:color w:val="1A1A1A"/>
          <w:spacing w:val="-6"/>
        </w:rPr>
        <w:t>Todo</w:t>
      </w:r>
      <w:r w:rsidRPr="00D004CC">
        <w:rPr>
          <w:rFonts w:ascii="Arial" w:hAnsi="Arial" w:cs="Arial"/>
          <w:color w:val="1A1A1A"/>
          <w:spacing w:val="-10"/>
        </w:rPr>
        <w:t xml:space="preserve"> </w:t>
      </w:r>
      <w:r w:rsidRPr="00D004CC">
        <w:rPr>
          <w:rFonts w:ascii="Arial" w:hAnsi="Arial" w:cs="Arial"/>
          <w:color w:val="1A1A1A"/>
          <w:spacing w:val="-6"/>
        </w:rPr>
        <w:t>el</w:t>
      </w:r>
      <w:r w:rsidRPr="00D004CC">
        <w:rPr>
          <w:rFonts w:ascii="Arial" w:hAnsi="Arial" w:cs="Arial"/>
          <w:color w:val="1A1A1A"/>
          <w:spacing w:val="-10"/>
        </w:rPr>
        <w:t xml:space="preserve"> </w:t>
      </w:r>
      <w:r w:rsidRPr="00D004CC">
        <w:rPr>
          <w:rFonts w:ascii="Arial" w:hAnsi="Arial" w:cs="Arial"/>
          <w:color w:val="1A1A1A"/>
          <w:spacing w:val="-6"/>
        </w:rPr>
        <w:t>desarrollo</w:t>
      </w:r>
      <w:r w:rsidRPr="00D004CC">
        <w:rPr>
          <w:rFonts w:ascii="Arial" w:hAnsi="Arial" w:cs="Arial"/>
          <w:color w:val="1A1A1A"/>
          <w:spacing w:val="-9"/>
        </w:rPr>
        <w:t xml:space="preserve"> </w:t>
      </w:r>
      <w:r w:rsidRPr="00D004CC">
        <w:rPr>
          <w:rFonts w:ascii="Arial" w:hAnsi="Arial" w:cs="Arial"/>
          <w:color w:val="1A1A1A"/>
          <w:spacing w:val="-6"/>
        </w:rPr>
        <w:t>de</w:t>
      </w:r>
      <w:r w:rsidRPr="00D004CC">
        <w:rPr>
          <w:rFonts w:ascii="Arial" w:hAnsi="Arial" w:cs="Arial"/>
          <w:color w:val="1A1A1A"/>
          <w:spacing w:val="-10"/>
        </w:rPr>
        <w:t xml:space="preserve"> </w:t>
      </w:r>
      <w:r w:rsidRPr="00D004CC">
        <w:rPr>
          <w:rFonts w:ascii="Arial" w:hAnsi="Arial" w:cs="Arial"/>
          <w:color w:val="1A1A1A"/>
          <w:spacing w:val="-6"/>
        </w:rPr>
        <w:t>la</w:t>
      </w:r>
      <w:r w:rsidRPr="00D004CC">
        <w:rPr>
          <w:rFonts w:ascii="Arial" w:hAnsi="Arial" w:cs="Arial"/>
          <w:color w:val="1A1A1A"/>
          <w:spacing w:val="-9"/>
        </w:rPr>
        <w:t xml:space="preserve"> </w:t>
      </w:r>
      <w:r w:rsidRPr="00D004CC">
        <w:rPr>
          <w:rFonts w:ascii="Arial" w:hAnsi="Arial" w:cs="Arial"/>
          <w:color w:val="1A1A1A"/>
          <w:spacing w:val="-6"/>
        </w:rPr>
        <w:t>presente</w:t>
      </w:r>
      <w:r w:rsidRPr="00D004CC">
        <w:rPr>
          <w:rFonts w:ascii="Arial" w:hAnsi="Arial" w:cs="Arial"/>
          <w:color w:val="1A1A1A"/>
          <w:spacing w:val="-1"/>
        </w:rPr>
        <w:t xml:space="preserve"> </w:t>
      </w:r>
      <w:r w:rsidRPr="00D004CC">
        <w:rPr>
          <w:rFonts w:ascii="Arial" w:hAnsi="Arial" w:cs="Arial"/>
          <w:color w:val="1A1A1A"/>
          <w:spacing w:val="-6"/>
        </w:rPr>
        <w:t>licitación podrá</w:t>
      </w:r>
      <w:r w:rsidRPr="00D004CC">
        <w:rPr>
          <w:rFonts w:ascii="Arial" w:hAnsi="Arial" w:cs="Arial"/>
          <w:color w:val="1A1A1A"/>
          <w:spacing w:val="-2"/>
        </w:rPr>
        <w:t xml:space="preserve"> </w:t>
      </w:r>
      <w:r w:rsidRPr="00D004CC">
        <w:rPr>
          <w:rFonts w:ascii="Arial" w:hAnsi="Arial" w:cs="Arial"/>
          <w:color w:val="1A1A1A"/>
          <w:spacing w:val="-6"/>
        </w:rPr>
        <w:t>ser</w:t>
      </w:r>
      <w:r w:rsidRPr="00D004CC">
        <w:rPr>
          <w:rFonts w:ascii="Arial" w:hAnsi="Arial" w:cs="Arial"/>
          <w:color w:val="1A1A1A"/>
          <w:spacing w:val="-8"/>
        </w:rPr>
        <w:t xml:space="preserve"> </w:t>
      </w:r>
      <w:r w:rsidRPr="00D004CC">
        <w:rPr>
          <w:rFonts w:ascii="Arial" w:hAnsi="Arial" w:cs="Arial"/>
          <w:color w:val="1A1A1A"/>
          <w:spacing w:val="-6"/>
        </w:rPr>
        <w:t>consultado</w:t>
      </w:r>
      <w:r w:rsidRPr="00D004CC">
        <w:rPr>
          <w:rFonts w:ascii="Arial" w:hAnsi="Arial" w:cs="Arial"/>
          <w:color w:val="1A1A1A"/>
        </w:rPr>
        <w:t xml:space="preserve"> </w:t>
      </w:r>
      <w:r w:rsidRPr="00D004CC">
        <w:rPr>
          <w:rFonts w:ascii="Arial" w:hAnsi="Arial" w:cs="Arial"/>
          <w:color w:val="1A1A1A"/>
          <w:spacing w:val="-6"/>
        </w:rPr>
        <w:t>en</w:t>
      </w:r>
      <w:r w:rsidRPr="00D004CC">
        <w:rPr>
          <w:rFonts w:ascii="Arial" w:hAnsi="Arial" w:cs="Arial"/>
          <w:color w:val="1A1A1A"/>
          <w:spacing w:val="-10"/>
        </w:rPr>
        <w:t xml:space="preserve"> </w:t>
      </w:r>
      <w:r w:rsidRPr="00D004CC">
        <w:rPr>
          <w:rFonts w:ascii="Arial" w:hAnsi="Arial" w:cs="Arial"/>
          <w:color w:val="1A1A1A"/>
          <w:spacing w:val="-6"/>
        </w:rPr>
        <w:t>el</w:t>
      </w:r>
      <w:r w:rsidRPr="00D004CC">
        <w:rPr>
          <w:rFonts w:ascii="Arial" w:hAnsi="Arial" w:cs="Arial"/>
          <w:color w:val="1A1A1A"/>
          <w:spacing w:val="-10"/>
        </w:rPr>
        <w:t xml:space="preserve"> </w:t>
      </w:r>
      <w:r w:rsidRPr="00D004CC">
        <w:rPr>
          <w:rFonts w:ascii="Arial" w:hAnsi="Arial" w:cs="Arial"/>
          <w:color w:val="1A1A1A"/>
          <w:spacing w:val="-6"/>
        </w:rPr>
        <w:t>portal oficial de</w:t>
      </w:r>
      <w:r w:rsidRPr="00D004CC">
        <w:rPr>
          <w:rFonts w:ascii="Arial" w:hAnsi="Arial" w:cs="Arial"/>
          <w:color w:val="1A1A1A"/>
          <w:spacing w:val="-10"/>
        </w:rPr>
        <w:t xml:space="preserve"> </w:t>
      </w:r>
      <w:r w:rsidRPr="00D004CC">
        <w:rPr>
          <w:rFonts w:ascii="Arial" w:hAnsi="Arial" w:cs="Arial"/>
          <w:color w:val="1A1A1A"/>
          <w:spacing w:val="-6"/>
        </w:rPr>
        <w:lastRenderedPageBreak/>
        <w:t>internet de</w:t>
      </w:r>
      <w:r w:rsidR="00827BE6" w:rsidRPr="00D004CC">
        <w:rPr>
          <w:rFonts w:ascii="Arial" w:hAnsi="Arial" w:cs="Arial"/>
          <w:color w:val="1A1A1A"/>
          <w:spacing w:val="-10"/>
        </w:rPr>
        <w:t>l TEJA</w:t>
      </w:r>
      <w:r w:rsidRPr="00D004CC">
        <w:rPr>
          <w:rFonts w:ascii="Arial" w:hAnsi="Arial" w:cs="Arial"/>
          <w:color w:val="1A1A1A"/>
          <w:spacing w:val="-6"/>
        </w:rPr>
        <w:t>,</w:t>
      </w:r>
      <w:r w:rsidRPr="00D004CC">
        <w:rPr>
          <w:rFonts w:ascii="Arial" w:hAnsi="Arial" w:cs="Arial"/>
          <w:color w:val="1A1A1A"/>
          <w:spacing w:val="-10"/>
        </w:rPr>
        <w:t xml:space="preserve"> </w:t>
      </w:r>
      <w:r w:rsidRPr="00D004CC">
        <w:rPr>
          <w:rFonts w:ascii="Arial" w:hAnsi="Arial" w:cs="Arial"/>
          <w:color w:val="1A1A1A"/>
          <w:spacing w:val="-6"/>
        </w:rPr>
        <w:t>siendo</w:t>
      </w:r>
      <w:r w:rsidRPr="00D004CC">
        <w:rPr>
          <w:rFonts w:ascii="Arial" w:hAnsi="Arial" w:cs="Arial"/>
          <w:color w:val="1A1A1A"/>
          <w:spacing w:val="-10"/>
        </w:rPr>
        <w:t xml:space="preserve"> </w:t>
      </w:r>
      <w:r w:rsidRPr="00D004CC">
        <w:rPr>
          <w:rFonts w:ascii="Arial" w:hAnsi="Arial" w:cs="Arial"/>
          <w:color w:val="1A1A1A"/>
          <w:spacing w:val="-6"/>
        </w:rPr>
        <w:t>este:</w:t>
      </w:r>
      <w:r w:rsidRPr="00D004CC">
        <w:rPr>
          <w:rFonts w:ascii="Arial" w:hAnsi="Arial" w:cs="Arial"/>
          <w:color w:val="1A1A1A"/>
          <w:spacing w:val="-10"/>
        </w:rPr>
        <w:t xml:space="preserve"> </w:t>
      </w:r>
      <w:r w:rsidR="00C83BFD" w:rsidRPr="00D004CC">
        <w:rPr>
          <w:rFonts w:ascii="Arial" w:hAnsi="Arial" w:cs="Arial"/>
        </w:rPr>
        <w:t>https://tejachihuahua.org.mx/</w:t>
      </w:r>
      <w:r w:rsidRPr="00D004CC">
        <w:rPr>
          <w:rFonts w:ascii="Arial" w:hAnsi="Arial" w:cs="Arial"/>
          <w:color w:val="1A1A1A"/>
          <w:spacing w:val="-6"/>
        </w:rPr>
        <w:t>;</w:t>
      </w:r>
      <w:r w:rsidRPr="00D004CC">
        <w:rPr>
          <w:rFonts w:ascii="Arial" w:hAnsi="Arial" w:cs="Arial"/>
          <w:color w:val="1A1A1A"/>
          <w:spacing w:val="-10"/>
        </w:rPr>
        <w:t xml:space="preserve"> </w:t>
      </w:r>
      <w:r w:rsidRPr="00D004CC">
        <w:rPr>
          <w:rFonts w:ascii="Arial" w:hAnsi="Arial" w:cs="Arial"/>
          <w:color w:val="1A1A1A"/>
          <w:spacing w:val="-6"/>
        </w:rPr>
        <w:t>así</w:t>
      </w:r>
      <w:r w:rsidRPr="00D004CC">
        <w:rPr>
          <w:rFonts w:ascii="Arial" w:hAnsi="Arial" w:cs="Arial"/>
          <w:color w:val="1A1A1A"/>
          <w:spacing w:val="-10"/>
        </w:rPr>
        <w:t xml:space="preserve"> </w:t>
      </w:r>
      <w:r w:rsidRPr="00D004CC">
        <w:rPr>
          <w:rFonts w:ascii="Arial" w:hAnsi="Arial" w:cs="Arial"/>
          <w:color w:val="1A1A1A"/>
          <w:spacing w:val="-6"/>
        </w:rPr>
        <w:t>como</w:t>
      </w:r>
      <w:r w:rsidRPr="00D004CC">
        <w:rPr>
          <w:rFonts w:ascii="Arial" w:hAnsi="Arial" w:cs="Arial"/>
          <w:color w:val="1A1A1A"/>
          <w:spacing w:val="-8"/>
        </w:rPr>
        <w:t xml:space="preserve"> </w:t>
      </w:r>
      <w:r w:rsidRPr="00D004CC">
        <w:rPr>
          <w:rFonts w:ascii="Arial" w:hAnsi="Arial" w:cs="Arial"/>
          <w:color w:val="1A1A1A"/>
          <w:spacing w:val="-6"/>
        </w:rPr>
        <w:t>en</w:t>
      </w:r>
      <w:r w:rsidRPr="00D004CC">
        <w:rPr>
          <w:rFonts w:ascii="Arial" w:hAnsi="Arial" w:cs="Arial"/>
          <w:color w:val="1A1A1A"/>
          <w:spacing w:val="-10"/>
        </w:rPr>
        <w:t xml:space="preserve"> </w:t>
      </w:r>
      <w:r w:rsidRPr="00D004CC">
        <w:rPr>
          <w:rFonts w:ascii="Arial" w:hAnsi="Arial" w:cs="Arial"/>
          <w:color w:val="1A1A1A"/>
          <w:spacing w:val="-6"/>
        </w:rPr>
        <w:t>el</w:t>
      </w:r>
      <w:r w:rsidRPr="00D004CC">
        <w:rPr>
          <w:rFonts w:ascii="Arial" w:hAnsi="Arial" w:cs="Arial"/>
          <w:color w:val="1A1A1A"/>
          <w:spacing w:val="-10"/>
        </w:rPr>
        <w:t xml:space="preserve"> </w:t>
      </w:r>
      <w:r w:rsidRPr="00D004CC">
        <w:rPr>
          <w:rFonts w:ascii="Arial" w:hAnsi="Arial" w:cs="Arial"/>
          <w:color w:val="1A1A1A"/>
          <w:spacing w:val="-6"/>
        </w:rPr>
        <w:t>Sistema</w:t>
      </w:r>
      <w:r w:rsidRPr="00D004CC">
        <w:rPr>
          <w:rFonts w:ascii="Arial" w:hAnsi="Arial" w:cs="Arial"/>
          <w:color w:val="1A1A1A"/>
          <w:spacing w:val="1"/>
        </w:rPr>
        <w:t xml:space="preserve"> </w:t>
      </w:r>
      <w:r w:rsidRPr="00D004CC">
        <w:rPr>
          <w:rFonts w:ascii="Arial" w:hAnsi="Arial" w:cs="Arial"/>
          <w:color w:val="1A1A1A"/>
          <w:spacing w:val="-6"/>
        </w:rPr>
        <w:t xml:space="preserve">Electrónico </w:t>
      </w:r>
      <w:r w:rsidRPr="00D004CC">
        <w:rPr>
          <w:rFonts w:ascii="Arial" w:hAnsi="Arial" w:cs="Arial"/>
          <w:color w:val="1A1A1A"/>
        </w:rPr>
        <w:t xml:space="preserve">de Compras del Gobierno del Estado de Chihuahua: </w:t>
      </w:r>
      <w:hyperlink r:id="rId10" w:history="1">
        <w:r w:rsidR="00CD48CB" w:rsidRPr="00D004CC">
          <w:rPr>
            <w:rStyle w:val="Hipervnculo"/>
            <w:rFonts w:ascii="Arial" w:hAnsi="Arial" w:cs="Arial"/>
            <w:spacing w:val="-2"/>
          </w:rPr>
          <w:t>https://contrataciones.chihuahua.gob.mx</w:t>
        </w:r>
      </w:hyperlink>
    </w:p>
    <w:p w14:paraId="45A14CE5" w14:textId="07B07B6B" w:rsidR="00CD48CB" w:rsidRPr="00D004CC" w:rsidRDefault="00CD48CB" w:rsidP="000D44DB">
      <w:pPr>
        <w:widowControl w:val="0"/>
        <w:tabs>
          <w:tab w:val="left" w:pos="1487"/>
        </w:tabs>
        <w:autoSpaceDE w:val="0"/>
        <w:autoSpaceDN w:val="0"/>
        <w:spacing w:before="4" w:after="0" w:line="273" w:lineRule="auto"/>
        <w:ind w:right="49"/>
        <w:jc w:val="both"/>
        <w:rPr>
          <w:rFonts w:ascii="Arial" w:hAnsi="Arial" w:cs="Arial"/>
          <w:color w:val="1A1A1A"/>
          <w:spacing w:val="-2"/>
        </w:rPr>
      </w:pPr>
    </w:p>
    <w:p w14:paraId="362C37AF" w14:textId="77777777" w:rsidR="003D2833" w:rsidRPr="00D004CC" w:rsidRDefault="003D2833" w:rsidP="000D481B">
      <w:pPr>
        <w:widowControl w:val="0"/>
        <w:tabs>
          <w:tab w:val="left" w:pos="1325"/>
        </w:tabs>
        <w:autoSpaceDE w:val="0"/>
        <w:autoSpaceDN w:val="0"/>
        <w:spacing w:before="1" w:after="0" w:line="240" w:lineRule="auto"/>
        <w:rPr>
          <w:rFonts w:ascii="Arial" w:hAnsi="Arial" w:cs="Arial"/>
          <w:b/>
          <w:bCs/>
          <w:color w:val="1C1C1C"/>
        </w:rPr>
      </w:pPr>
    </w:p>
    <w:p w14:paraId="5D851DB4" w14:textId="77777777" w:rsidR="00D004CC" w:rsidRDefault="00D004CC" w:rsidP="000D481B">
      <w:pPr>
        <w:widowControl w:val="0"/>
        <w:tabs>
          <w:tab w:val="left" w:pos="1325"/>
        </w:tabs>
        <w:autoSpaceDE w:val="0"/>
        <w:autoSpaceDN w:val="0"/>
        <w:spacing w:before="1" w:after="0" w:line="240" w:lineRule="auto"/>
        <w:rPr>
          <w:rFonts w:ascii="Arial" w:hAnsi="Arial" w:cs="Arial"/>
          <w:b/>
          <w:bCs/>
          <w:color w:val="1C1C1C"/>
        </w:rPr>
      </w:pPr>
    </w:p>
    <w:p w14:paraId="6D5DCB71" w14:textId="146ABA98" w:rsidR="000D481B" w:rsidRPr="00D004CC" w:rsidRDefault="000D481B" w:rsidP="000D481B">
      <w:pPr>
        <w:widowControl w:val="0"/>
        <w:tabs>
          <w:tab w:val="left" w:pos="1325"/>
        </w:tabs>
        <w:autoSpaceDE w:val="0"/>
        <w:autoSpaceDN w:val="0"/>
        <w:spacing w:before="1" w:after="0" w:line="240" w:lineRule="auto"/>
        <w:rPr>
          <w:rFonts w:ascii="Arial" w:hAnsi="Arial" w:cs="Arial"/>
          <w:b/>
          <w:bCs/>
          <w:color w:val="1C1C1C"/>
          <w:spacing w:val="-2"/>
        </w:rPr>
      </w:pPr>
      <w:r w:rsidRPr="00D004CC">
        <w:rPr>
          <w:rFonts w:ascii="Arial" w:hAnsi="Arial" w:cs="Arial"/>
          <w:b/>
          <w:bCs/>
          <w:color w:val="1C1C1C"/>
        </w:rPr>
        <w:t>II.- OBJETO</w:t>
      </w:r>
      <w:r w:rsidRPr="00D004CC">
        <w:rPr>
          <w:rFonts w:ascii="Arial" w:hAnsi="Arial" w:cs="Arial"/>
          <w:b/>
          <w:bCs/>
          <w:color w:val="1C1C1C"/>
          <w:spacing w:val="20"/>
        </w:rPr>
        <w:t xml:space="preserve"> </w:t>
      </w:r>
      <w:r w:rsidRPr="00D004CC">
        <w:rPr>
          <w:rFonts w:ascii="Arial" w:hAnsi="Arial" w:cs="Arial"/>
          <w:b/>
          <w:bCs/>
          <w:color w:val="1C1C1C"/>
        </w:rPr>
        <w:t>Y</w:t>
      </w:r>
      <w:r w:rsidRPr="00D004CC">
        <w:rPr>
          <w:rFonts w:ascii="Arial" w:hAnsi="Arial" w:cs="Arial"/>
          <w:b/>
          <w:bCs/>
          <w:color w:val="1C1C1C"/>
          <w:spacing w:val="6"/>
        </w:rPr>
        <w:t xml:space="preserve"> </w:t>
      </w:r>
      <w:r w:rsidRPr="00D004CC">
        <w:rPr>
          <w:rFonts w:ascii="Arial" w:hAnsi="Arial" w:cs="Arial"/>
          <w:b/>
          <w:bCs/>
          <w:color w:val="1C1C1C"/>
          <w:spacing w:val="-2"/>
        </w:rPr>
        <w:t>ALCANCE</w:t>
      </w:r>
    </w:p>
    <w:p w14:paraId="18DE8E1B" w14:textId="77777777" w:rsidR="00572C85" w:rsidRPr="00D004CC" w:rsidRDefault="00572C85" w:rsidP="00572C85">
      <w:pPr>
        <w:widowControl w:val="0"/>
        <w:tabs>
          <w:tab w:val="left" w:pos="1325"/>
        </w:tabs>
        <w:autoSpaceDE w:val="0"/>
        <w:autoSpaceDN w:val="0"/>
        <w:spacing w:before="1" w:after="0" w:line="240" w:lineRule="auto"/>
        <w:ind w:left="426" w:hanging="426"/>
        <w:rPr>
          <w:rFonts w:ascii="Arial" w:hAnsi="Arial" w:cs="Arial"/>
          <w:b/>
          <w:bCs/>
          <w:color w:val="1C1C1C"/>
        </w:rPr>
      </w:pPr>
    </w:p>
    <w:p w14:paraId="42529BE5" w14:textId="77777777" w:rsidR="000D481B" w:rsidRPr="00D004CC" w:rsidRDefault="000D481B" w:rsidP="00572C85">
      <w:pPr>
        <w:pStyle w:val="Prrafodelista"/>
        <w:widowControl w:val="0"/>
        <w:numPr>
          <w:ilvl w:val="0"/>
          <w:numId w:val="8"/>
        </w:numPr>
        <w:autoSpaceDE w:val="0"/>
        <w:autoSpaceDN w:val="0"/>
        <w:spacing w:before="35" w:after="0" w:line="240" w:lineRule="auto"/>
        <w:ind w:left="284" w:hanging="284"/>
        <w:contextualSpacing w:val="0"/>
        <w:rPr>
          <w:rFonts w:ascii="Arial" w:hAnsi="Arial" w:cs="Arial"/>
        </w:rPr>
      </w:pPr>
      <w:r w:rsidRPr="00D004CC">
        <w:rPr>
          <w:rFonts w:ascii="Arial" w:hAnsi="Arial" w:cs="Arial"/>
          <w:color w:val="1C1C1C"/>
        </w:rPr>
        <w:t>BIENES</w:t>
      </w:r>
      <w:r w:rsidRPr="00D004CC">
        <w:rPr>
          <w:rFonts w:ascii="Arial" w:hAnsi="Arial" w:cs="Arial"/>
          <w:color w:val="1C1C1C"/>
          <w:spacing w:val="-1"/>
        </w:rPr>
        <w:t xml:space="preserve"> </w:t>
      </w:r>
      <w:r w:rsidRPr="00D004CC">
        <w:rPr>
          <w:rFonts w:ascii="Arial" w:hAnsi="Arial" w:cs="Arial"/>
          <w:color w:val="1C1C1C"/>
        </w:rPr>
        <w:t>POR</w:t>
      </w:r>
      <w:r w:rsidRPr="00D004CC">
        <w:rPr>
          <w:rFonts w:ascii="Arial" w:hAnsi="Arial" w:cs="Arial"/>
          <w:color w:val="1C1C1C"/>
          <w:spacing w:val="-3"/>
        </w:rPr>
        <w:t xml:space="preserve"> </w:t>
      </w:r>
      <w:r w:rsidRPr="00D004CC">
        <w:rPr>
          <w:rFonts w:ascii="Arial" w:hAnsi="Arial" w:cs="Arial"/>
          <w:color w:val="1C1C1C"/>
        </w:rPr>
        <w:t>ADQUIRIR</w:t>
      </w:r>
      <w:r w:rsidRPr="00D004CC">
        <w:rPr>
          <w:rFonts w:ascii="Arial" w:hAnsi="Arial" w:cs="Arial"/>
          <w:color w:val="1C1C1C"/>
          <w:spacing w:val="10"/>
        </w:rPr>
        <w:t xml:space="preserve"> </w:t>
      </w:r>
      <w:r w:rsidRPr="00D004CC">
        <w:rPr>
          <w:rFonts w:ascii="Arial" w:hAnsi="Arial" w:cs="Arial"/>
          <w:color w:val="1C1C1C"/>
        </w:rPr>
        <w:t>Y</w:t>
      </w:r>
      <w:r w:rsidRPr="00D004CC">
        <w:rPr>
          <w:rFonts w:ascii="Arial" w:hAnsi="Arial" w:cs="Arial"/>
          <w:color w:val="1C1C1C"/>
          <w:spacing w:val="-8"/>
        </w:rPr>
        <w:t xml:space="preserve"> </w:t>
      </w:r>
      <w:r w:rsidRPr="00D004CC">
        <w:rPr>
          <w:rFonts w:ascii="Arial" w:hAnsi="Arial" w:cs="Arial"/>
          <w:color w:val="1C1C1C"/>
          <w:spacing w:val="-2"/>
        </w:rPr>
        <w:t>CANTIDADES</w:t>
      </w:r>
    </w:p>
    <w:p w14:paraId="7633851E" w14:textId="77777777" w:rsidR="000D481B" w:rsidRPr="00D004CC" w:rsidRDefault="000D481B" w:rsidP="000D481B">
      <w:pPr>
        <w:pStyle w:val="Textoindependiente"/>
        <w:spacing w:before="88"/>
      </w:pPr>
    </w:p>
    <w:tbl>
      <w:tblPr>
        <w:tblStyle w:val="Tablaconcuadrcula"/>
        <w:tblW w:w="9351" w:type="dxa"/>
        <w:tblLook w:val="04A0" w:firstRow="1" w:lastRow="0" w:firstColumn="1" w:lastColumn="0" w:noHBand="0" w:noVBand="1"/>
      </w:tblPr>
      <w:tblGrid>
        <w:gridCol w:w="1853"/>
        <w:gridCol w:w="1338"/>
        <w:gridCol w:w="3709"/>
        <w:gridCol w:w="1072"/>
        <w:gridCol w:w="1379"/>
      </w:tblGrid>
      <w:tr w:rsidR="00982004" w:rsidRPr="00D004CC" w14:paraId="2C74E685" w14:textId="77777777" w:rsidTr="00BE52AD">
        <w:trPr>
          <w:trHeight w:val="574"/>
        </w:trPr>
        <w:tc>
          <w:tcPr>
            <w:tcW w:w="9351" w:type="dxa"/>
            <w:gridSpan w:val="5"/>
          </w:tcPr>
          <w:p w14:paraId="3E02A1AC" w14:textId="77777777" w:rsidR="000F2056" w:rsidRPr="00D004CC" w:rsidRDefault="000F2056" w:rsidP="00C15A3C">
            <w:pPr>
              <w:jc w:val="center"/>
              <w:rPr>
                <w:rFonts w:ascii="Arial" w:hAnsi="Arial" w:cs="Arial"/>
                <w:b/>
                <w:bCs/>
                <w:sz w:val="22"/>
                <w:szCs w:val="22"/>
              </w:rPr>
            </w:pPr>
            <w:bookmarkStart w:id="0" w:name="_Hlk194406807"/>
          </w:p>
          <w:p w14:paraId="755E58D8" w14:textId="77777777" w:rsidR="00982004" w:rsidRPr="00D004CC" w:rsidRDefault="00982004" w:rsidP="00C15A3C">
            <w:pPr>
              <w:jc w:val="center"/>
              <w:rPr>
                <w:rFonts w:ascii="Arial" w:hAnsi="Arial" w:cs="Arial"/>
                <w:b/>
                <w:bCs/>
                <w:sz w:val="22"/>
                <w:szCs w:val="22"/>
              </w:rPr>
            </w:pPr>
            <w:r w:rsidRPr="00D004CC">
              <w:rPr>
                <w:rFonts w:ascii="Arial" w:hAnsi="Arial" w:cs="Arial"/>
                <w:b/>
                <w:bCs/>
                <w:sz w:val="22"/>
                <w:szCs w:val="22"/>
              </w:rPr>
              <w:t>PARTIDA 1 “MOBILIARIO”</w:t>
            </w:r>
          </w:p>
          <w:p w14:paraId="54F09444" w14:textId="060127BE" w:rsidR="000F2056" w:rsidRPr="00D004CC" w:rsidRDefault="000F2056" w:rsidP="00C15A3C">
            <w:pPr>
              <w:jc w:val="center"/>
              <w:rPr>
                <w:rFonts w:ascii="Arial" w:hAnsi="Arial" w:cs="Arial"/>
                <w:b/>
                <w:bCs/>
                <w:color w:val="000000"/>
                <w:sz w:val="22"/>
                <w:szCs w:val="22"/>
              </w:rPr>
            </w:pPr>
          </w:p>
        </w:tc>
      </w:tr>
      <w:tr w:rsidR="009E4BD4" w:rsidRPr="00D004CC" w14:paraId="00794053" w14:textId="77777777" w:rsidTr="0055444F">
        <w:tc>
          <w:tcPr>
            <w:tcW w:w="1897" w:type="dxa"/>
          </w:tcPr>
          <w:p w14:paraId="6D7FAEE3" w14:textId="0B83649F" w:rsidR="009E4BD4" w:rsidRPr="00D004CC" w:rsidRDefault="009E4BD4" w:rsidP="00C15A3C">
            <w:pPr>
              <w:jc w:val="center"/>
              <w:rPr>
                <w:rFonts w:ascii="Arial" w:hAnsi="Arial" w:cs="Arial"/>
                <w:b/>
                <w:bCs/>
                <w:sz w:val="22"/>
                <w:szCs w:val="22"/>
              </w:rPr>
            </w:pPr>
          </w:p>
        </w:tc>
        <w:tc>
          <w:tcPr>
            <w:tcW w:w="1342" w:type="dxa"/>
          </w:tcPr>
          <w:p w14:paraId="56653BCA" w14:textId="3EFED59C" w:rsidR="009E4BD4" w:rsidRPr="00D004CC" w:rsidRDefault="007362F4" w:rsidP="00C15A3C">
            <w:pPr>
              <w:jc w:val="center"/>
              <w:rPr>
                <w:rFonts w:ascii="Arial" w:hAnsi="Arial" w:cs="Arial"/>
                <w:b/>
                <w:bCs/>
                <w:color w:val="000000"/>
                <w:sz w:val="22"/>
                <w:szCs w:val="22"/>
              </w:rPr>
            </w:pPr>
            <w:r w:rsidRPr="00D004CC">
              <w:rPr>
                <w:rFonts w:ascii="Arial" w:hAnsi="Arial" w:cs="Arial"/>
                <w:b/>
                <w:bCs/>
                <w:color w:val="000000"/>
                <w:sz w:val="22"/>
                <w:szCs w:val="22"/>
              </w:rPr>
              <w:t>SUB PARTIDA</w:t>
            </w:r>
          </w:p>
        </w:tc>
        <w:tc>
          <w:tcPr>
            <w:tcW w:w="3739" w:type="dxa"/>
          </w:tcPr>
          <w:p w14:paraId="04B3A202" w14:textId="33936B46" w:rsidR="009E4BD4" w:rsidRPr="00D004CC" w:rsidRDefault="009E4BD4" w:rsidP="00C15A3C">
            <w:pPr>
              <w:jc w:val="both"/>
              <w:rPr>
                <w:rFonts w:ascii="Arial" w:hAnsi="Arial" w:cs="Arial"/>
                <w:b/>
                <w:bCs/>
                <w:color w:val="000000"/>
                <w:sz w:val="22"/>
                <w:szCs w:val="22"/>
              </w:rPr>
            </w:pPr>
            <w:r w:rsidRPr="00D004CC">
              <w:rPr>
                <w:rFonts w:ascii="Arial" w:hAnsi="Arial" w:cs="Arial"/>
                <w:b/>
                <w:bCs/>
                <w:color w:val="000000"/>
                <w:sz w:val="22"/>
                <w:szCs w:val="22"/>
              </w:rPr>
              <w:t xml:space="preserve">                          CONCEPTO</w:t>
            </w:r>
          </w:p>
        </w:tc>
        <w:tc>
          <w:tcPr>
            <w:tcW w:w="994" w:type="dxa"/>
          </w:tcPr>
          <w:p w14:paraId="7A5AD03C" w14:textId="62CAE96C" w:rsidR="009E4BD4" w:rsidRPr="00D004CC" w:rsidRDefault="009E4BD4" w:rsidP="00C15A3C">
            <w:pPr>
              <w:jc w:val="center"/>
              <w:rPr>
                <w:rFonts w:ascii="Arial" w:hAnsi="Arial" w:cs="Arial"/>
                <w:b/>
                <w:bCs/>
                <w:color w:val="000000"/>
                <w:sz w:val="22"/>
                <w:szCs w:val="22"/>
              </w:rPr>
            </w:pPr>
            <w:r w:rsidRPr="00D004CC">
              <w:rPr>
                <w:rFonts w:ascii="Arial" w:hAnsi="Arial" w:cs="Arial"/>
                <w:b/>
                <w:bCs/>
                <w:color w:val="000000"/>
                <w:sz w:val="22"/>
                <w:szCs w:val="22"/>
              </w:rPr>
              <w:t>UNIDAD</w:t>
            </w:r>
          </w:p>
        </w:tc>
        <w:tc>
          <w:tcPr>
            <w:tcW w:w="1379" w:type="dxa"/>
          </w:tcPr>
          <w:p w14:paraId="08F37FC4" w14:textId="6D16B32F" w:rsidR="009E4BD4" w:rsidRPr="00D004CC" w:rsidRDefault="009E4BD4" w:rsidP="00C15A3C">
            <w:pPr>
              <w:jc w:val="center"/>
              <w:rPr>
                <w:rFonts w:ascii="Arial" w:hAnsi="Arial" w:cs="Arial"/>
                <w:b/>
                <w:bCs/>
                <w:color w:val="000000"/>
                <w:sz w:val="22"/>
                <w:szCs w:val="22"/>
              </w:rPr>
            </w:pPr>
            <w:r w:rsidRPr="00D004CC">
              <w:rPr>
                <w:rFonts w:ascii="Arial" w:hAnsi="Arial" w:cs="Arial"/>
                <w:b/>
                <w:bCs/>
                <w:color w:val="000000"/>
                <w:sz w:val="22"/>
                <w:szCs w:val="22"/>
              </w:rPr>
              <w:t>CANTIDAD</w:t>
            </w:r>
          </w:p>
        </w:tc>
      </w:tr>
      <w:bookmarkEnd w:id="0"/>
      <w:tr w:rsidR="001F7C9D" w:rsidRPr="00D004CC" w14:paraId="7C26CA15" w14:textId="77777777" w:rsidTr="0055444F">
        <w:tc>
          <w:tcPr>
            <w:tcW w:w="1897" w:type="dxa"/>
            <w:vMerge w:val="restart"/>
          </w:tcPr>
          <w:p w14:paraId="1BBC52C9" w14:textId="77777777" w:rsidR="001F7C9D" w:rsidRPr="00D004CC" w:rsidRDefault="001F7C9D" w:rsidP="00C15A3C">
            <w:pPr>
              <w:jc w:val="center"/>
              <w:rPr>
                <w:rFonts w:ascii="Arial" w:hAnsi="Arial" w:cs="Arial"/>
                <w:b/>
                <w:bCs/>
                <w:sz w:val="22"/>
                <w:szCs w:val="22"/>
              </w:rPr>
            </w:pPr>
          </w:p>
          <w:p w14:paraId="22C0B406" w14:textId="77777777" w:rsidR="001F7C9D" w:rsidRPr="00D004CC" w:rsidRDefault="001F7C9D" w:rsidP="00C15A3C">
            <w:pPr>
              <w:jc w:val="center"/>
              <w:rPr>
                <w:rFonts w:ascii="Arial" w:hAnsi="Arial" w:cs="Arial"/>
                <w:b/>
                <w:bCs/>
                <w:sz w:val="22"/>
                <w:szCs w:val="22"/>
              </w:rPr>
            </w:pPr>
          </w:p>
          <w:p w14:paraId="55C71D33" w14:textId="77777777" w:rsidR="001F7C9D" w:rsidRPr="00D004CC" w:rsidRDefault="001F7C9D" w:rsidP="00C15A3C">
            <w:pPr>
              <w:jc w:val="center"/>
              <w:rPr>
                <w:rFonts w:ascii="Arial" w:hAnsi="Arial" w:cs="Arial"/>
                <w:b/>
                <w:bCs/>
                <w:sz w:val="22"/>
                <w:szCs w:val="22"/>
              </w:rPr>
            </w:pPr>
          </w:p>
          <w:p w14:paraId="52B81142" w14:textId="77777777" w:rsidR="001F7C9D" w:rsidRPr="00D004CC" w:rsidRDefault="001F7C9D" w:rsidP="00C15A3C">
            <w:pPr>
              <w:jc w:val="center"/>
              <w:rPr>
                <w:rFonts w:ascii="Arial" w:hAnsi="Arial" w:cs="Arial"/>
                <w:b/>
                <w:bCs/>
                <w:sz w:val="22"/>
                <w:szCs w:val="22"/>
              </w:rPr>
            </w:pPr>
          </w:p>
          <w:p w14:paraId="7A7AE1BF" w14:textId="77777777" w:rsidR="001F7C9D" w:rsidRPr="00D004CC" w:rsidRDefault="001F7C9D" w:rsidP="00C15A3C">
            <w:pPr>
              <w:jc w:val="center"/>
              <w:rPr>
                <w:rFonts w:ascii="Arial" w:hAnsi="Arial" w:cs="Arial"/>
                <w:b/>
                <w:bCs/>
                <w:sz w:val="22"/>
                <w:szCs w:val="22"/>
              </w:rPr>
            </w:pPr>
          </w:p>
          <w:p w14:paraId="5733553F" w14:textId="77777777" w:rsidR="001F7C9D" w:rsidRPr="00D004CC" w:rsidRDefault="001F7C9D" w:rsidP="00C15A3C">
            <w:pPr>
              <w:jc w:val="center"/>
              <w:rPr>
                <w:rFonts w:ascii="Arial" w:hAnsi="Arial" w:cs="Arial"/>
                <w:b/>
                <w:bCs/>
                <w:sz w:val="22"/>
                <w:szCs w:val="22"/>
              </w:rPr>
            </w:pPr>
          </w:p>
          <w:p w14:paraId="675A2B46" w14:textId="77777777" w:rsidR="001F7C9D" w:rsidRPr="00D004CC" w:rsidRDefault="001F7C9D" w:rsidP="00C15A3C">
            <w:pPr>
              <w:jc w:val="center"/>
              <w:rPr>
                <w:rFonts w:ascii="Arial" w:hAnsi="Arial" w:cs="Arial"/>
                <w:b/>
                <w:bCs/>
                <w:sz w:val="22"/>
                <w:szCs w:val="22"/>
              </w:rPr>
            </w:pPr>
          </w:p>
          <w:p w14:paraId="093B1106" w14:textId="77777777" w:rsidR="001F7C9D" w:rsidRPr="00D004CC" w:rsidRDefault="001F7C9D" w:rsidP="00C15A3C">
            <w:pPr>
              <w:jc w:val="center"/>
              <w:rPr>
                <w:rFonts w:ascii="Arial" w:hAnsi="Arial" w:cs="Arial"/>
                <w:b/>
                <w:bCs/>
                <w:sz w:val="22"/>
                <w:szCs w:val="22"/>
              </w:rPr>
            </w:pPr>
          </w:p>
          <w:p w14:paraId="3A08B892" w14:textId="77777777" w:rsidR="001F7C9D" w:rsidRPr="00D004CC" w:rsidRDefault="001F7C9D" w:rsidP="00C15A3C">
            <w:pPr>
              <w:jc w:val="center"/>
              <w:rPr>
                <w:rFonts w:ascii="Arial" w:hAnsi="Arial" w:cs="Arial"/>
                <w:b/>
                <w:bCs/>
                <w:sz w:val="22"/>
                <w:szCs w:val="22"/>
              </w:rPr>
            </w:pPr>
          </w:p>
          <w:p w14:paraId="7B9D8503" w14:textId="77777777" w:rsidR="001F7C9D" w:rsidRPr="00D004CC" w:rsidRDefault="001F7C9D" w:rsidP="00C15A3C">
            <w:pPr>
              <w:jc w:val="center"/>
              <w:rPr>
                <w:rFonts w:ascii="Arial" w:hAnsi="Arial" w:cs="Arial"/>
                <w:b/>
                <w:bCs/>
                <w:sz w:val="22"/>
                <w:szCs w:val="22"/>
              </w:rPr>
            </w:pPr>
          </w:p>
          <w:p w14:paraId="6504CB55" w14:textId="77777777" w:rsidR="001F7C9D" w:rsidRPr="00D004CC" w:rsidRDefault="001F7C9D" w:rsidP="00C15A3C">
            <w:pPr>
              <w:jc w:val="center"/>
              <w:rPr>
                <w:rFonts w:ascii="Arial" w:hAnsi="Arial" w:cs="Arial"/>
                <w:b/>
                <w:bCs/>
                <w:sz w:val="22"/>
                <w:szCs w:val="22"/>
              </w:rPr>
            </w:pPr>
          </w:p>
          <w:p w14:paraId="03F976D7" w14:textId="77777777" w:rsidR="001F7C9D" w:rsidRPr="00D004CC" w:rsidRDefault="001F7C9D" w:rsidP="00C15A3C">
            <w:pPr>
              <w:jc w:val="center"/>
              <w:rPr>
                <w:rFonts w:ascii="Arial" w:hAnsi="Arial" w:cs="Arial"/>
                <w:b/>
                <w:bCs/>
                <w:sz w:val="22"/>
                <w:szCs w:val="22"/>
              </w:rPr>
            </w:pPr>
          </w:p>
          <w:p w14:paraId="1450CC5B" w14:textId="77777777" w:rsidR="001F7C9D" w:rsidRPr="00D004CC" w:rsidRDefault="001F7C9D" w:rsidP="00C15A3C">
            <w:pPr>
              <w:jc w:val="center"/>
              <w:rPr>
                <w:rFonts w:ascii="Arial" w:hAnsi="Arial" w:cs="Arial"/>
                <w:b/>
                <w:bCs/>
                <w:sz w:val="22"/>
                <w:szCs w:val="22"/>
              </w:rPr>
            </w:pPr>
          </w:p>
          <w:p w14:paraId="7ABC8603" w14:textId="77777777" w:rsidR="001F7C9D" w:rsidRPr="00D004CC" w:rsidRDefault="001F7C9D" w:rsidP="00C15A3C">
            <w:pPr>
              <w:jc w:val="center"/>
              <w:rPr>
                <w:rFonts w:ascii="Arial" w:hAnsi="Arial" w:cs="Arial"/>
                <w:b/>
                <w:bCs/>
                <w:sz w:val="22"/>
                <w:szCs w:val="22"/>
              </w:rPr>
            </w:pPr>
          </w:p>
          <w:p w14:paraId="2D6E21D1" w14:textId="77777777" w:rsidR="001F7C9D" w:rsidRPr="00D004CC" w:rsidRDefault="001F7C9D" w:rsidP="00C15A3C">
            <w:pPr>
              <w:jc w:val="center"/>
              <w:rPr>
                <w:rFonts w:ascii="Arial" w:hAnsi="Arial" w:cs="Arial"/>
                <w:b/>
                <w:bCs/>
                <w:sz w:val="22"/>
                <w:szCs w:val="22"/>
              </w:rPr>
            </w:pPr>
          </w:p>
          <w:p w14:paraId="75142B29" w14:textId="77777777" w:rsidR="001F7C9D" w:rsidRPr="00D004CC" w:rsidRDefault="001F7C9D" w:rsidP="00C15A3C">
            <w:pPr>
              <w:jc w:val="center"/>
              <w:rPr>
                <w:rFonts w:ascii="Arial" w:hAnsi="Arial" w:cs="Arial"/>
                <w:b/>
                <w:bCs/>
                <w:sz w:val="22"/>
                <w:szCs w:val="22"/>
              </w:rPr>
            </w:pPr>
          </w:p>
          <w:p w14:paraId="21C8B4BD" w14:textId="77777777" w:rsidR="001F7C9D" w:rsidRPr="00D004CC" w:rsidRDefault="001F7C9D" w:rsidP="00C15A3C">
            <w:pPr>
              <w:jc w:val="center"/>
              <w:rPr>
                <w:rFonts w:ascii="Arial" w:hAnsi="Arial" w:cs="Arial"/>
                <w:b/>
                <w:bCs/>
                <w:sz w:val="22"/>
                <w:szCs w:val="22"/>
              </w:rPr>
            </w:pPr>
          </w:p>
          <w:p w14:paraId="2BCA7F6B" w14:textId="77777777" w:rsidR="001F7C9D" w:rsidRPr="00D004CC" w:rsidRDefault="001F7C9D" w:rsidP="00C15A3C">
            <w:pPr>
              <w:jc w:val="center"/>
              <w:rPr>
                <w:rFonts w:ascii="Arial" w:hAnsi="Arial" w:cs="Arial"/>
                <w:b/>
                <w:bCs/>
                <w:sz w:val="22"/>
                <w:szCs w:val="22"/>
              </w:rPr>
            </w:pPr>
          </w:p>
          <w:p w14:paraId="1286EDA9" w14:textId="77777777" w:rsidR="001F7C9D" w:rsidRPr="00D004CC" w:rsidRDefault="001F7C9D" w:rsidP="00C15A3C">
            <w:pPr>
              <w:jc w:val="center"/>
              <w:rPr>
                <w:rFonts w:ascii="Arial" w:hAnsi="Arial" w:cs="Arial"/>
                <w:b/>
                <w:bCs/>
                <w:sz w:val="22"/>
                <w:szCs w:val="22"/>
              </w:rPr>
            </w:pPr>
          </w:p>
          <w:p w14:paraId="5D58324D" w14:textId="77777777" w:rsidR="001F7C9D" w:rsidRPr="00D004CC" w:rsidRDefault="001F7C9D" w:rsidP="00C15A3C">
            <w:pPr>
              <w:jc w:val="center"/>
              <w:rPr>
                <w:rFonts w:ascii="Arial" w:hAnsi="Arial" w:cs="Arial"/>
                <w:b/>
                <w:bCs/>
                <w:sz w:val="22"/>
                <w:szCs w:val="22"/>
              </w:rPr>
            </w:pPr>
          </w:p>
          <w:p w14:paraId="3FFF2A1E" w14:textId="77777777" w:rsidR="001F7C9D" w:rsidRPr="00D004CC" w:rsidRDefault="001F7C9D" w:rsidP="00C15A3C">
            <w:pPr>
              <w:jc w:val="center"/>
              <w:rPr>
                <w:rFonts w:ascii="Arial" w:hAnsi="Arial" w:cs="Arial"/>
                <w:b/>
                <w:bCs/>
                <w:sz w:val="22"/>
                <w:szCs w:val="22"/>
              </w:rPr>
            </w:pPr>
          </w:p>
          <w:p w14:paraId="7881919E" w14:textId="77777777" w:rsidR="007362F4" w:rsidRPr="00D004CC" w:rsidRDefault="007362F4" w:rsidP="00C15A3C">
            <w:pPr>
              <w:jc w:val="center"/>
              <w:rPr>
                <w:rFonts w:ascii="Arial" w:hAnsi="Arial" w:cs="Arial"/>
                <w:b/>
                <w:bCs/>
                <w:sz w:val="22"/>
                <w:szCs w:val="22"/>
              </w:rPr>
            </w:pPr>
          </w:p>
          <w:p w14:paraId="5BEFCEA8" w14:textId="77777777" w:rsidR="007362F4" w:rsidRPr="00D004CC" w:rsidRDefault="007362F4" w:rsidP="00C15A3C">
            <w:pPr>
              <w:jc w:val="center"/>
              <w:rPr>
                <w:rFonts w:ascii="Arial" w:hAnsi="Arial" w:cs="Arial"/>
                <w:b/>
                <w:bCs/>
                <w:sz w:val="22"/>
                <w:szCs w:val="22"/>
              </w:rPr>
            </w:pPr>
          </w:p>
          <w:p w14:paraId="0B5AB081" w14:textId="77777777" w:rsidR="007362F4" w:rsidRPr="00D004CC" w:rsidRDefault="007362F4" w:rsidP="00C15A3C">
            <w:pPr>
              <w:jc w:val="center"/>
              <w:rPr>
                <w:rFonts w:ascii="Arial" w:hAnsi="Arial" w:cs="Arial"/>
                <w:b/>
                <w:bCs/>
                <w:sz w:val="22"/>
                <w:szCs w:val="22"/>
              </w:rPr>
            </w:pPr>
          </w:p>
          <w:p w14:paraId="647E59DF" w14:textId="77777777" w:rsidR="007362F4" w:rsidRPr="00D004CC" w:rsidRDefault="007362F4" w:rsidP="00C15A3C">
            <w:pPr>
              <w:jc w:val="center"/>
              <w:rPr>
                <w:rFonts w:ascii="Arial" w:hAnsi="Arial" w:cs="Arial"/>
                <w:b/>
                <w:bCs/>
                <w:sz w:val="22"/>
                <w:szCs w:val="22"/>
              </w:rPr>
            </w:pPr>
          </w:p>
          <w:p w14:paraId="71AC12F5" w14:textId="77777777" w:rsidR="007362F4" w:rsidRPr="00D004CC" w:rsidRDefault="007362F4" w:rsidP="00C15A3C">
            <w:pPr>
              <w:jc w:val="center"/>
              <w:rPr>
                <w:rFonts w:ascii="Arial" w:hAnsi="Arial" w:cs="Arial"/>
                <w:b/>
                <w:bCs/>
                <w:sz w:val="22"/>
                <w:szCs w:val="22"/>
              </w:rPr>
            </w:pPr>
          </w:p>
          <w:p w14:paraId="10C16D53" w14:textId="77777777" w:rsidR="007362F4" w:rsidRPr="00D004CC" w:rsidRDefault="007362F4" w:rsidP="00C15A3C">
            <w:pPr>
              <w:jc w:val="center"/>
              <w:rPr>
                <w:rFonts w:ascii="Arial" w:hAnsi="Arial" w:cs="Arial"/>
                <w:b/>
                <w:bCs/>
                <w:sz w:val="22"/>
                <w:szCs w:val="22"/>
              </w:rPr>
            </w:pPr>
          </w:p>
          <w:p w14:paraId="750FD255" w14:textId="77777777" w:rsidR="007362F4" w:rsidRPr="00D004CC" w:rsidRDefault="007362F4" w:rsidP="00C15A3C">
            <w:pPr>
              <w:jc w:val="center"/>
              <w:rPr>
                <w:rFonts w:ascii="Arial" w:hAnsi="Arial" w:cs="Arial"/>
                <w:b/>
                <w:bCs/>
                <w:sz w:val="22"/>
                <w:szCs w:val="22"/>
              </w:rPr>
            </w:pPr>
          </w:p>
          <w:p w14:paraId="0977D331" w14:textId="77777777" w:rsidR="007362F4" w:rsidRPr="00D004CC" w:rsidRDefault="007362F4" w:rsidP="00C15A3C">
            <w:pPr>
              <w:jc w:val="center"/>
              <w:rPr>
                <w:rFonts w:ascii="Arial" w:hAnsi="Arial" w:cs="Arial"/>
                <w:b/>
                <w:bCs/>
                <w:sz w:val="22"/>
                <w:szCs w:val="22"/>
              </w:rPr>
            </w:pPr>
          </w:p>
          <w:p w14:paraId="3EA6566A" w14:textId="77777777" w:rsidR="007362F4" w:rsidRPr="00D004CC" w:rsidRDefault="007362F4" w:rsidP="00C15A3C">
            <w:pPr>
              <w:jc w:val="center"/>
              <w:rPr>
                <w:rFonts w:ascii="Arial" w:hAnsi="Arial" w:cs="Arial"/>
                <w:b/>
                <w:bCs/>
                <w:sz w:val="22"/>
                <w:szCs w:val="22"/>
              </w:rPr>
            </w:pPr>
          </w:p>
          <w:p w14:paraId="5D7C1D2E" w14:textId="77777777" w:rsidR="007362F4" w:rsidRPr="00D004CC" w:rsidRDefault="007362F4" w:rsidP="00C15A3C">
            <w:pPr>
              <w:jc w:val="center"/>
              <w:rPr>
                <w:rFonts w:ascii="Arial" w:hAnsi="Arial" w:cs="Arial"/>
                <w:b/>
                <w:bCs/>
                <w:sz w:val="22"/>
                <w:szCs w:val="22"/>
              </w:rPr>
            </w:pPr>
          </w:p>
          <w:p w14:paraId="0B8E7031" w14:textId="77777777" w:rsidR="007362F4" w:rsidRPr="00D004CC" w:rsidRDefault="007362F4" w:rsidP="00C15A3C">
            <w:pPr>
              <w:jc w:val="center"/>
              <w:rPr>
                <w:rFonts w:ascii="Arial" w:hAnsi="Arial" w:cs="Arial"/>
                <w:b/>
                <w:bCs/>
                <w:sz w:val="22"/>
                <w:szCs w:val="22"/>
              </w:rPr>
            </w:pPr>
          </w:p>
          <w:p w14:paraId="343CFED9" w14:textId="77777777" w:rsidR="007362F4" w:rsidRPr="00D004CC" w:rsidRDefault="007362F4" w:rsidP="00C15A3C">
            <w:pPr>
              <w:jc w:val="center"/>
              <w:rPr>
                <w:rFonts w:ascii="Arial" w:hAnsi="Arial" w:cs="Arial"/>
                <w:b/>
                <w:bCs/>
                <w:sz w:val="22"/>
                <w:szCs w:val="22"/>
              </w:rPr>
            </w:pPr>
          </w:p>
          <w:p w14:paraId="4375325D" w14:textId="77777777" w:rsidR="007362F4" w:rsidRPr="00D004CC" w:rsidRDefault="007362F4" w:rsidP="00C15A3C">
            <w:pPr>
              <w:jc w:val="center"/>
              <w:rPr>
                <w:rFonts w:ascii="Arial" w:hAnsi="Arial" w:cs="Arial"/>
                <w:b/>
                <w:bCs/>
                <w:sz w:val="22"/>
                <w:szCs w:val="22"/>
              </w:rPr>
            </w:pPr>
          </w:p>
          <w:p w14:paraId="3978C93A" w14:textId="77777777" w:rsidR="007362F4" w:rsidRPr="00D004CC" w:rsidRDefault="007362F4" w:rsidP="00C15A3C">
            <w:pPr>
              <w:jc w:val="center"/>
              <w:rPr>
                <w:rFonts w:ascii="Arial" w:hAnsi="Arial" w:cs="Arial"/>
                <w:b/>
                <w:bCs/>
                <w:sz w:val="22"/>
                <w:szCs w:val="22"/>
              </w:rPr>
            </w:pPr>
          </w:p>
          <w:p w14:paraId="67F343BB" w14:textId="77777777" w:rsidR="007362F4" w:rsidRPr="00D004CC" w:rsidRDefault="007362F4" w:rsidP="00C15A3C">
            <w:pPr>
              <w:jc w:val="center"/>
              <w:rPr>
                <w:rFonts w:ascii="Arial" w:hAnsi="Arial" w:cs="Arial"/>
                <w:b/>
                <w:bCs/>
                <w:sz w:val="22"/>
                <w:szCs w:val="22"/>
              </w:rPr>
            </w:pPr>
          </w:p>
          <w:p w14:paraId="410C53A4" w14:textId="77777777" w:rsidR="007362F4" w:rsidRPr="00D004CC" w:rsidRDefault="007362F4" w:rsidP="00C15A3C">
            <w:pPr>
              <w:jc w:val="center"/>
              <w:rPr>
                <w:rFonts w:ascii="Arial" w:hAnsi="Arial" w:cs="Arial"/>
                <w:b/>
                <w:bCs/>
                <w:sz w:val="22"/>
                <w:szCs w:val="22"/>
              </w:rPr>
            </w:pPr>
          </w:p>
          <w:p w14:paraId="1DACABFF" w14:textId="77777777" w:rsidR="007362F4" w:rsidRPr="00D004CC" w:rsidRDefault="007362F4" w:rsidP="00C15A3C">
            <w:pPr>
              <w:jc w:val="center"/>
              <w:rPr>
                <w:rFonts w:ascii="Arial" w:hAnsi="Arial" w:cs="Arial"/>
                <w:b/>
                <w:bCs/>
                <w:sz w:val="22"/>
                <w:szCs w:val="22"/>
              </w:rPr>
            </w:pPr>
          </w:p>
          <w:p w14:paraId="6809249A" w14:textId="77777777" w:rsidR="007362F4" w:rsidRPr="00D004CC" w:rsidRDefault="007362F4" w:rsidP="00C15A3C">
            <w:pPr>
              <w:jc w:val="center"/>
              <w:rPr>
                <w:rFonts w:ascii="Arial" w:hAnsi="Arial" w:cs="Arial"/>
                <w:b/>
                <w:bCs/>
                <w:sz w:val="22"/>
                <w:szCs w:val="22"/>
              </w:rPr>
            </w:pPr>
          </w:p>
          <w:p w14:paraId="182FC1CC" w14:textId="77777777" w:rsidR="007362F4" w:rsidRPr="00D004CC" w:rsidRDefault="007362F4" w:rsidP="00C15A3C">
            <w:pPr>
              <w:jc w:val="center"/>
              <w:rPr>
                <w:rFonts w:ascii="Arial" w:hAnsi="Arial" w:cs="Arial"/>
                <w:b/>
                <w:bCs/>
                <w:sz w:val="22"/>
                <w:szCs w:val="22"/>
              </w:rPr>
            </w:pPr>
          </w:p>
          <w:p w14:paraId="24B01F2F" w14:textId="77777777" w:rsidR="007362F4" w:rsidRPr="00D004CC" w:rsidRDefault="007362F4" w:rsidP="00C15A3C">
            <w:pPr>
              <w:jc w:val="center"/>
              <w:rPr>
                <w:rFonts w:ascii="Arial" w:hAnsi="Arial" w:cs="Arial"/>
                <w:b/>
                <w:bCs/>
                <w:sz w:val="22"/>
                <w:szCs w:val="22"/>
              </w:rPr>
            </w:pPr>
          </w:p>
          <w:p w14:paraId="56C1437A" w14:textId="77777777" w:rsidR="007362F4" w:rsidRPr="00D004CC" w:rsidRDefault="007362F4" w:rsidP="00C15A3C">
            <w:pPr>
              <w:jc w:val="center"/>
              <w:rPr>
                <w:rFonts w:ascii="Arial" w:hAnsi="Arial" w:cs="Arial"/>
                <w:b/>
                <w:bCs/>
                <w:sz w:val="22"/>
                <w:szCs w:val="22"/>
              </w:rPr>
            </w:pPr>
          </w:p>
          <w:p w14:paraId="61857ED1" w14:textId="77777777" w:rsidR="007362F4" w:rsidRPr="00D004CC" w:rsidRDefault="007362F4" w:rsidP="00C15A3C">
            <w:pPr>
              <w:jc w:val="center"/>
              <w:rPr>
                <w:rFonts w:ascii="Arial" w:hAnsi="Arial" w:cs="Arial"/>
                <w:b/>
                <w:bCs/>
                <w:sz w:val="22"/>
                <w:szCs w:val="22"/>
              </w:rPr>
            </w:pPr>
          </w:p>
          <w:p w14:paraId="1B8E9FDF" w14:textId="4F469315" w:rsidR="007362F4" w:rsidRPr="00D004CC" w:rsidRDefault="007362F4" w:rsidP="00C15A3C">
            <w:pPr>
              <w:jc w:val="center"/>
              <w:rPr>
                <w:rFonts w:ascii="Arial" w:hAnsi="Arial" w:cs="Arial"/>
                <w:b/>
                <w:bCs/>
                <w:sz w:val="22"/>
                <w:szCs w:val="22"/>
              </w:rPr>
            </w:pPr>
          </w:p>
        </w:tc>
        <w:tc>
          <w:tcPr>
            <w:tcW w:w="1342" w:type="dxa"/>
          </w:tcPr>
          <w:p w14:paraId="682F77E9" w14:textId="77777777" w:rsidR="00BB13E4" w:rsidRPr="00D004CC" w:rsidRDefault="00BB13E4" w:rsidP="00C15A3C">
            <w:pPr>
              <w:jc w:val="center"/>
              <w:rPr>
                <w:rFonts w:ascii="Arial" w:hAnsi="Arial" w:cs="Arial"/>
                <w:color w:val="000000"/>
                <w:sz w:val="22"/>
                <w:szCs w:val="22"/>
              </w:rPr>
            </w:pPr>
          </w:p>
          <w:p w14:paraId="340A25B6" w14:textId="77777777" w:rsidR="00BB13E4" w:rsidRPr="00D004CC" w:rsidRDefault="00BB13E4" w:rsidP="00C15A3C">
            <w:pPr>
              <w:jc w:val="center"/>
              <w:rPr>
                <w:rFonts w:ascii="Arial" w:hAnsi="Arial" w:cs="Arial"/>
                <w:color w:val="000000"/>
                <w:sz w:val="22"/>
                <w:szCs w:val="22"/>
              </w:rPr>
            </w:pPr>
          </w:p>
          <w:p w14:paraId="5FAFDCF1" w14:textId="77777777" w:rsidR="00BB13E4" w:rsidRPr="00D004CC" w:rsidRDefault="00BB13E4" w:rsidP="00C15A3C">
            <w:pPr>
              <w:jc w:val="center"/>
              <w:rPr>
                <w:rFonts w:ascii="Arial" w:hAnsi="Arial" w:cs="Arial"/>
                <w:color w:val="000000"/>
                <w:sz w:val="22"/>
                <w:szCs w:val="22"/>
              </w:rPr>
            </w:pPr>
          </w:p>
          <w:p w14:paraId="5FEBED00" w14:textId="77777777" w:rsidR="00BB13E4" w:rsidRPr="00D004CC" w:rsidRDefault="00BB13E4" w:rsidP="00C15A3C">
            <w:pPr>
              <w:jc w:val="center"/>
              <w:rPr>
                <w:rFonts w:ascii="Arial" w:hAnsi="Arial" w:cs="Arial"/>
                <w:color w:val="000000"/>
                <w:sz w:val="22"/>
                <w:szCs w:val="22"/>
              </w:rPr>
            </w:pPr>
          </w:p>
          <w:p w14:paraId="2B015439" w14:textId="77777777" w:rsidR="00BB13E4" w:rsidRPr="00D004CC" w:rsidRDefault="00BB13E4" w:rsidP="00C15A3C">
            <w:pPr>
              <w:jc w:val="center"/>
              <w:rPr>
                <w:rFonts w:ascii="Arial" w:hAnsi="Arial" w:cs="Arial"/>
                <w:color w:val="000000"/>
                <w:sz w:val="22"/>
                <w:szCs w:val="22"/>
              </w:rPr>
            </w:pPr>
          </w:p>
          <w:p w14:paraId="4997F711" w14:textId="78F0051E" w:rsidR="001F7C9D" w:rsidRPr="00D004CC" w:rsidRDefault="001F7C9D" w:rsidP="00C15A3C">
            <w:pPr>
              <w:jc w:val="center"/>
              <w:rPr>
                <w:rFonts w:ascii="Arial" w:hAnsi="Arial" w:cs="Arial"/>
                <w:color w:val="000000"/>
                <w:sz w:val="22"/>
                <w:szCs w:val="22"/>
              </w:rPr>
            </w:pPr>
            <w:r w:rsidRPr="00D004CC">
              <w:rPr>
                <w:rFonts w:ascii="Arial" w:hAnsi="Arial" w:cs="Arial"/>
                <w:color w:val="000000"/>
                <w:sz w:val="22"/>
                <w:szCs w:val="22"/>
              </w:rPr>
              <w:t>1</w:t>
            </w:r>
          </w:p>
        </w:tc>
        <w:tc>
          <w:tcPr>
            <w:tcW w:w="3739" w:type="dxa"/>
          </w:tcPr>
          <w:p w14:paraId="65EE24D6" w14:textId="77777777" w:rsidR="001F7C9D" w:rsidRPr="00D004CC" w:rsidRDefault="001F7C9D" w:rsidP="00C15A3C">
            <w:pPr>
              <w:jc w:val="both"/>
              <w:rPr>
                <w:rFonts w:ascii="Arial" w:hAnsi="Arial" w:cs="Arial"/>
                <w:color w:val="000000"/>
                <w:sz w:val="22"/>
                <w:szCs w:val="22"/>
              </w:rPr>
            </w:pPr>
          </w:p>
          <w:p w14:paraId="7C080187" w14:textId="77777777" w:rsidR="001F7C9D" w:rsidRPr="00D004CC" w:rsidRDefault="001F7C9D" w:rsidP="00C15A3C">
            <w:pPr>
              <w:jc w:val="both"/>
              <w:rPr>
                <w:rFonts w:ascii="Arial" w:hAnsi="Arial" w:cs="Arial"/>
                <w:color w:val="000000"/>
                <w:sz w:val="22"/>
                <w:szCs w:val="22"/>
              </w:rPr>
            </w:pPr>
            <w:r w:rsidRPr="00D004CC">
              <w:rPr>
                <w:rFonts w:ascii="Arial" w:hAnsi="Arial" w:cs="Arial"/>
                <w:color w:val="000000"/>
                <w:sz w:val="22"/>
                <w:szCs w:val="22"/>
              </w:rPr>
              <w:t xml:space="preserve">Escritorio Configuración tipo "U" 1.80*2.30*.75 mts. </w:t>
            </w:r>
          </w:p>
          <w:p w14:paraId="5A2F8570" w14:textId="77777777" w:rsidR="001F7C9D" w:rsidRPr="00D004CC" w:rsidRDefault="001F7C9D" w:rsidP="00C15A3C">
            <w:pPr>
              <w:jc w:val="both"/>
              <w:rPr>
                <w:rFonts w:ascii="Arial" w:hAnsi="Arial" w:cs="Arial"/>
                <w:sz w:val="22"/>
                <w:szCs w:val="22"/>
              </w:rPr>
            </w:pPr>
            <w:r w:rsidRPr="00D004CC">
              <w:rPr>
                <w:rFonts w:ascii="Arial" w:hAnsi="Arial" w:cs="Arial"/>
                <w:sz w:val="22"/>
                <w:szCs w:val="22"/>
              </w:rPr>
              <w:t>Escritorio de 1.80 * .80 * .75 Mts., (Dos cajones papeleros y un cajón de archivo) un puente de 1.00 * .50 Mts., credenza ejecutiva de 1.80 * .50 * .75 Mts., con un pedestal (Dos cajones de archivo). Fabricado en melamina de 28 y 16 mm con canto PVC termo fusionado de 2 mm, cuerpo y tapas de cajón, colores grises.</w:t>
            </w:r>
          </w:p>
        </w:tc>
        <w:tc>
          <w:tcPr>
            <w:tcW w:w="994" w:type="dxa"/>
          </w:tcPr>
          <w:p w14:paraId="6C1EFB04" w14:textId="77777777" w:rsidR="001F7C9D" w:rsidRPr="00D004CC" w:rsidRDefault="001F7C9D" w:rsidP="00C15A3C">
            <w:pPr>
              <w:jc w:val="center"/>
              <w:rPr>
                <w:rFonts w:ascii="Arial" w:hAnsi="Arial" w:cs="Arial"/>
                <w:color w:val="000000"/>
                <w:sz w:val="22"/>
                <w:szCs w:val="22"/>
              </w:rPr>
            </w:pPr>
            <w:r w:rsidRPr="00D004CC">
              <w:rPr>
                <w:rFonts w:ascii="Arial" w:hAnsi="Arial" w:cs="Arial"/>
                <w:color w:val="000000"/>
                <w:sz w:val="22"/>
                <w:szCs w:val="22"/>
              </w:rPr>
              <w:t>PIEZA</w:t>
            </w:r>
          </w:p>
        </w:tc>
        <w:tc>
          <w:tcPr>
            <w:tcW w:w="1379" w:type="dxa"/>
          </w:tcPr>
          <w:p w14:paraId="7B90C6C7" w14:textId="69AAABA7" w:rsidR="001F7C9D" w:rsidRPr="00D004CC" w:rsidRDefault="00E627FB" w:rsidP="00C15A3C">
            <w:pPr>
              <w:jc w:val="center"/>
              <w:rPr>
                <w:rFonts w:ascii="Arial" w:hAnsi="Arial" w:cs="Arial"/>
                <w:color w:val="000000"/>
                <w:sz w:val="22"/>
                <w:szCs w:val="22"/>
              </w:rPr>
            </w:pPr>
            <w:r w:rsidRPr="00D004CC">
              <w:rPr>
                <w:rFonts w:ascii="Arial" w:hAnsi="Arial" w:cs="Arial"/>
                <w:color w:val="000000"/>
                <w:sz w:val="22"/>
                <w:szCs w:val="22"/>
              </w:rPr>
              <w:t>24</w:t>
            </w:r>
          </w:p>
        </w:tc>
      </w:tr>
      <w:tr w:rsidR="001F7C9D" w:rsidRPr="00D004CC" w14:paraId="66F77969" w14:textId="77777777" w:rsidTr="0055444F">
        <w:tc>
          <w:tcPr>
            <w:tcW w:w="1897" w:type="dxa"/>
            <w:vMerge/>
          </w:tcPr>
          <w:p w14:paraId="77238954" w14:textId="77777777" w:rsidR="001F7C9D" w:rsidRPr="00D004CC" w:rsidRDefault="001F7C9D" w:rsidP="00C15A3C">
            <w:pPr>
              <w:rPr>
                <w:rFonts w:ascii="Arial" w:hAnsi="Arial" w:cs="Arial"/>
                <w:sz w:val="22"/>
                <w:szCs w:val="22"/>
              </w:rPr>
            </w:pPr>
          </w:p>
        </w:tc>
        <w:tc>
          <w:tcPr>
            <w:tcW w:w="1342" w:type="dxa"/>
          </w:tcPr>
          <w:p w14:paraId="088C2305" w14:textId="77777777" w:rsidR="00BB13E4" w:rsidRPr="00D004CC" w:rsidRDefault="00BB13E4" w:rsidP="00C15A3C">
            <w:pPr>
              <w:jc w:val="center"/>
              <w:rPr>
                <w:rFonts w:ascii="Arial" w:hAnsi="Arial" w:cs="Arial"/>
                <w:color w:val="000000"/>
                <w:sz w:val="22"/>
                <w:szCs w:val="22"/>
              </w:rPr>
            </w:pPr>
          </w:p>
          <w:p w14:paraId="370DCF5E" w14:textId="77777777" w:rsidR="00BB13E4" w:rsidRPr="00D004CC" w:rsidRDefault="00BB13E4" w:rsidP="00C15A3C">
            <w:pPr>
              <w:jc w:val="center"/>
              <w:rPr>
                <w:rFonts w:ascii="Arial" w:hAnsi="Arial" w:cs="Arial"/>
                <w:color w:val="000000"/>
                <w:sz w:val="22"/>
                <w:szCs w:val="22"/>
              </w:rPr>
            </w:pPr>
          </w:p>
          <w:p w14:paraId="4E658080" w14:textId="77777777" w:rsidR="00BB13E4" w:rsidRPr="00D004CC" w:rsidRDefault="00BB13E4" w:rsidP="00C15A3C">
            <w:pPr>
              <w:jc w:val="center"/>
              <w:rPr>
                <w:rFonts w:ascii="Arial" w:hAnsi="Arial" w:cs="Arial"/>
                <w:color w:val="000000"/>
                <w:sz w:val="22"/>
                <w:szCs w:val="22"/>
              </w:rPr>
            </w:pPr>
          </w:p>
          <w:p w14:paraId="2958458A" w14:textId="27D91774" w:rsidR="001F7C9D" w:rsidRPr="00D004CC" w:rsidRDefault="001F7C9D" w:rsidP="00C15A3C">
            <w:pPr>
              <w:jc w:val="center"/>
              <w:rPr>
                <w:rFonts w:ascii="Arial" w:hAnsi="Arial" w:cs="Arial"/>
                <w:color w:val="000000"/>
                <w:sz w:val="22"/>
                <w:szCs w:val="22"/>
              </w:rPr>
            </w:pPr>
            <w:r w:rsidRPr="00D004CC">
              <w:rPr>
                <w:rFonts w:ascii="Arial" w:hAnsi="Arial" w:cs="Arial"/>
                <w:color w:val="000000"/>
                <w:sz w:val="22"/>
                <w:szCs w:val="22"/>
              </w:rPr>
              <w:t>2</w:t>
            </w:r>
          </w:p>
        </w:tc>
        <w:tc>
          <w:tcPr>
            <w:tcW w:w="3739" w:type="dxa"/>
          </w:tcPr>
          <w:p w14:paraId="3A7099DF" w14:textId="77777777" w:rsidR="001F7C9D" w:rsidRPr="00D004CC" w:rsidRDefault="001F7C9D" w:rsidP="00C15A3C">
            <w:pPr>
              <w:jc w:val="both"/>
              <w:rPr>
                <w:rFonts w:ascii="Arial" w:hAnsi="Arial" w:cs="Arial"/>
                <w:color w:val="000000"/>
                <w:sz w:val="22"/>
                <w:szCs w:val="22"/>
              </w:rPr>
            </w:pPr>
            <w:r w:rsidRPr="00D004CC">
              <w:rPr>
                <w:rFonts w:ascii="Arial" w:hAnsi="Arial" w:cs="Arial"/>
                <w:color w:val="000000"/>
                <w:sz w:val="22"/>
                <w:szCs w:val="22"/>
              </w:rPr>
              <w:t>Librero sobre credenza 1.80*.40*1.20 mts.</w:t>
            </w:r>
          </w:p>
          <w:p w14:paraId="0CCBD895" w14:textId="77777777" w:rsidR="001F7C9D" w:rsidRPr="00D004CC" w:rsidRDefault="001F7C9D" w:rsidP="00C15A3C">
            <w:pPr>
              <w:jc w:val="both"/>
              <w:rPr>
                <w:rFonts w:ascii="Arial" w:hAnsi="Arial" w:cs="Arial"/>
                <w:sz w:val="22"/>
                <w:szCs w:val="22"/>
              </w:rPr>
            </w:pPr>
            <w:r w:rsidRPr="00D004CC">
              <w:rPr>
                <w:rFonts w:ascii="Arial" w:hAnsi="Arial" w:cs="Arial"/>
                <w:sz w:val="22"/>
                <w:szCs w:val="22"/>
              </w:rPr>
              <w:t>Con cuatro puertas abatibles y entrepaños. Fabricado en melamina de 28 y 16 mm con canto PVC termo fusionado de 2 mm, cuerpo y puertas colores grises.</w:t>
            </w:r>
          </w:p>
        </w:tc>
        <w:tc>
          <w:tcPr>
            <w:tcW w:w="994" w:type="dxa"/>
          </w:tcPr>
          <w:p w14:paraId="03407412" w14:textId="77777777" w:rsidR="001F7C9D" w:rsidRPr="00D004CC" w:rsidRDefault="001F7C9D" w:rsidP="00C15A3C">
            <w:pPr>
              <w:jc w:val="center"/>
              <w:rPr>
                <w:rFonts w:ascii="Arial" w:hAnsi="Arial" w:cs="Arial"/>
                <w:color w:val="000000"/>
                <w:sz w:val="22"/>
                <w:szCs w:val="22"/>
              </w:rPr>
            </w:pPr>
            <w:r w:rsidRPr="00D004CC">
              <w:rPr>
                <w:rFonts w:ascii="Arial" w:hAnsi="Arial" w:cs="Arial"/>
                <w:color w:val="000000"/>
                <w:sz w:val="22"/>
                <w:szCs w:val="22"/>
              </w:rPr>
              <w:t>PIEZA</w:t>
            </w:r>
          </w:p>
        </w:tc>
        <w:tc>
          <w:tcPr>
            <w:tcW w:w="1379" w:type="dxa"/>
          </w:tcPr>
          <w:p w14:paraId="5AB182E5" w14:textId="255EB902" w:rsidR="001F7C9D" w:rsidRPr="00D004CC" w:rsidRDefault="00E627FB" w:rsidP="00C15A3C">
            <w:pPr>
              <w:jc w:val="center"/>
              <w:rPr>
                <w:rFonts w:ascii="Arial" w:hAnsi="Arial" w:cs="Arial"/>
                <w:color w:val="000000"/>
                <w:sz w:val="22"/>
                <w:szCs w:val="22"/>
              </w:rPr>
            </w:pPr>
            <w:r w:rsidRPr="00D004CC">
              <w:rPr>
                <w:rFonts w:ascii="Arial" w:hAnsi="Arial" w:cs="Arial"/>
                <w:color w:val="000000"/>
                <w:sz w:val="22"/>
                <w:szCs w:val="22"/>
              </w:rPr>
              <w:t>9</w:t>
            </w:r>
          </w:p>
        </w:tc>
      </w:tr>
      <w:tr w:rsidR="001F7C9D" w:rsidRPr="00D004CC" w14:paraId="6B2896DB" w14:textId="77777777" w:rsidTr="0055444F">
        <w:tc>
          <w:tcPr>
            <w:tcW w:w="1897" w:type="dxa"/>
            <w:vMerge/>
          </w:tcPr>
          <w:p w14:paraId="3EF9A968" w14:textId="77777777" w:rsidR="001F7C9D" w:rsidRPr="00D004CC" w:rsidRDefault="001F7C9D" w:rsidP="00C15A3C">
            <w:pPr>
              <w:rPr>
                <w:rFonts w:ascii="Arial" w:hAnsi="Arial" w:cs="Arial"/>
                <w:sz w:val="22"/>
                <w:szCs w:val="22"/>
              </w:rPr>
            </w:pPr>
          </w:p>
        </w:tc>
        <w:tc>
          <w:tcPr>
            <w:tcW w:w="1342" w:type="dxa"/>
          </w:tcPr>
          <w:p w14:paraId="35D04FC0" w14:textId="77777777" w:rsidR="00BB13E4" w:rsidRPr="00D004CC" w:rsidRDefault="00BB13E4" w:rsidP="00C15A3C">
            <w:pPr>
              <w:jc w:val="center"/>
              <w:rPr>
                <w:rFonts w:ascii="Arial" w:hAnsi="Arial" w:cs="Arial"/>
                <w:sz w:val="22"/>
                <w:szCs w:val="22"/>
              </w:rPr>
            </w:pPr>
          </w:p>
          <w:p w14:paraId="21672BEB" w14:textId="77777777" w:rsidR="00BB13E4" w:rsidRPr="00D004CC" w:rsidRDefault="00BB13E4" w:rsidP="00C15A3C">
            <w:pPr>
              <w:jc w:val="center"/>
              <w:rPr>
                <w:rFonts w:ascii="Arial" w:hAnsi="Arial" w:cs="Arial"/>
                <w:sz w:val="22"/>
                <w:szCs w:val="22"/>
              </w:rPr>
            </w:pPr>
          </w:p>
          <w:p w14:paraId="1680886C" w14:textId="77777777" w:rsidR="00BB13E4" w:rsidRPr="00D004CC" w:rsidRDefault="00BB13E4" w:rsidP="00C15A3C">
            <w:pPr>
              <w:jc w:val="center"/>
              <w:rPr>
                <w:rFonts w:ascii="Arial" w:hAnsi="Arial" w:cs="Arial"/>
                <w:sz w:val="22"/>
                <w:szCs w:val="22"/>
              </w:rPr>
            </w:pPr>
          </w:p>
          <w:p w14:paraId="48B834EE" w14:textId="77777777" w:rsidR="00BB13E4" w:rsidRPr="00D004CC" w:rsidRDefault="00BB13E4" w:rsidP="00C15A3C">
            <w:pPr>
              <w:jc w:val="center"/>
              <w:rPr>
                <w:rFonts w:ascii="Arial" w:hAnsi="Arial" w:cs="Arial"/>
                <w:sz w:val="22"/>
                <w:szCs w:val="22"/>
              </w:rPr>
            </w:pPr>
          </w:p>
          <w:p w14:paraId="0AE4C2B7" w14:textId="5BFE6010" w:rsidR="001F7C9D" w:rsidRPr="00D004CC" w:rsidRDefault="001F7C9D" w:rsidP="00C15A3C">
            <w:pPr>
              <w:jc w:val="center"/>
              <w:rPr>
                <w:rFonts w:ascii="Arial" w:hAnsi="Arial" w:cs="Arial"/>
                <w:sz w:val="22"/>
                <w:szCs w:val="22"/>
              </w:rPr>
            </w:pPr>
            <w:r w:rsidRPr="00D004CC">
              <w:rPr>
                <w:rFonts w:ascii="Arial" w:hAnsi="Arial" w:cs="Arial"/>
                <w:sz w:val="22"/>
                <w:szCs w:val="22"/>
              </w:rPr>
              <w:t>3</w:t>
            </w:r>
          </w:p>
        </w:tc>
        <w:tc>
          <w:tcPr>
            <w:tcW w:w="3739" w:type="dxa"/>
          </w:tcPr>
          <w:p w14:paraId="050EA859" w14:textId="77777777" w:rsidR="001F7C9D" w:rsidRPr="00D004CC" w:rsidRDefault="001F7C9D" w:rsidP="00C15A3C">
            <w:pPr>
              <w:jc w:val="both"/>
              <w:rPr>
                <w:rFonts w:ascii="Arial" w:hAnsi="Arial" w:cs="Arial"/>
                <w:color w:val="000000"/>
                <w:sz w:val="22"/>
                <w:szCs w:val="22"/>
              </w:rPr>
            </w:pPr>
          </w:p>
          <w:p w14:paraId="1E5D04D9" w14:textId="77777777" w:rsidR="001F7C9D" w:rsidRPr="00D004CC" w:rsidRDefault="001F7C9D" w:rsidP="00C15A3C">
            <w:pPr>
              <w:jc w:val="both"/>
              <w:rPr>
                <w:rFonts w:ascii="Arial" w:hAnsi="Arial" w:cs="Arial"/>
                <w:color w:val="000000"/>
                <w:sz w:val="22"/>
                <w:szCs w:val="22"/>
              </w:rPr>
            </w:pPr>
            <w:r w:rsidRPr="00D004CC">
              <w:rPr>
                <w:rFonts w:ascii="Arial" w:hAnsi="Arial" w:cs="Arial"/>
                <w:color w:val="000000"/>
                <w:sz w:val="22"/>
                <w:szCs w:val="22"/>
              </w:rPr>
              <w:t>Armario .80*.60*1.95 mts.</w:t>
            </w:r>
          </w:p>
          <w:p w14:paraId="718FBA3E" w14:textId="77777777" w:rsidR="001F7C9D" w:rsidRPr="00D004CC" w:rsidRDefault="001F7C9D" w:rsidP="00C15A3C">
            <w:pPr>
              <w:jc w:val="both"/>
              <w:rPr>
                <w:rFonts w:ascii="Arial" w:hAnsi="Arial" w:cs="Arial"/>
                <w:sz w:val="22"/>
                <w:szCs w:val="22"/>
              </w:rPr>
            </w:pPr>
            <w:r w:rsidRPr="00D004CC">
              <w:rPr>
                <w:rFonts w:ascii="Arial" w:hAnsi="Arial" w:cs="Arial"/>
                <w:sz w:val="22"/>
                <w:szCs w:val="22"/>
              </w:rPr>
              <w:t>Con dos puertas abatibles y en el interior un entrepaño y un tubo para colgar ropa. Fabricado en melamina de 28 y 16 mm con canto PVC termo fusionado de 2 mm, cuerpo y puertas colores grises.</w:t>
            </w:r>
          </w:p>
        </w:tc>
        <w:tc>
          <w:tcPr>
            <w:tcW w:w="994" w:type="dxa"/>
          </w:tcPr>
          <w:p w14:paraId="31E8CC51" w14:textId="77777777" w:rsidR="001F7C9D" w:rsidRPr="00D004CC" w:rsidRDefault="001F7C9D" w:rsidP="00C15A3C">
            <w:pPr>
              <w:jc w:val="center"/>
              <w:rPr>
                <w:rFonts w:ascii="Arial" w:hAnsi="Arial" w:cs="Arial"/>
                <w:sz w:val="22"/>
                <w:szCs w:val="22"/>
              </w:rPr>
            </w:pPr>
            <w:r w:rsidRPr="00D004CC">
              <w:rPr>
                <w:rFonts w:ascii="Arial" w:hAnsi="Arial" w:cs="Arial"/>
                <w:color w:val="000000"/>
                <w:sz w:val="22"/>
                <w:szCs w:val="22"/>
              </w:rPr>
              <w:t>PIEZA</w:t>
            </w:r>
          </w:p>
        </w:tc>
        <w:tc>
          <w:tcPr>
            <w:tcW w:w="1379" w:type="dxa"/>
          </w:tcPr>
          <w:p w14:paraId="4AF31990" w14:textId="2F5C3D08" w:rsidR="001F7C9D" w:rsidRPr="00D004CC" w:rsidRDefault="00E627FB" w:rsidP="00C15A3C">
            <w:pPr>
              <w:jc w:val="center"/>
              <w:rPr>
                <w:rFonts w:ascii="Arial" w:hAnsi="Arial" w:cs="Arial"/>
                <w:sz w:val="22"/>
                <w:szCs w:val="22"/>
              </w:rPr>
            </w:pPr>
            <w:r w:rsidRPr="00D004CC">
              <w:rPr>
                <w:rFonts w:ascii="Arial" w:hAnsi="Arial" w:cs="Arial"/>
                <w:sz w:val="22"/>
                <w:szCs w:val="22"/>
              </w:rPr>
              <w:t>6</w:t>
            </w:r>
          </w:p>
        </w:tc>
      </w:tr>
      <w:tr w:rsidR="001F7C9D" w:rsidRPr="00D004CC" w14:paraId="5CBCE249" w14:textId="77777777" w:rsidTr="0055444F">
        <w:tc>
          <w:tcPr>
            <w:tcW w:w="1897" w:type="dxa"/>
            <w:vMerge/>
          </w:tcPr>
          <w:p w14:paraId="0F303ED5" w14:textId="77777777" w:rsidR="001F7C9D" w:rsidRPr="00D004CC" w:rsidRDefault="001F7C9D" w:rsidP="00C15A3C">
            <w:pPr>
              <w:rPr>
                <w:rFonts w:ascii="Arial" w:hAnsi="Arial" w:cs="Arial"/>
                <w:sz w:val="22"/>
                <w:szCs w:val="22"/>
              </w:rPr>
            </w:pPr>
          </w:p>
        </w:tc>
        <w:tc>
          <w:tcPr>
            <w:tcW w:w="1342" w:type="dxa"/>
          </w:tcPr>
          <w:p w14:paraId="147A2AF2" w14:textId="77777777" w:rsidR="00BB13E4" w:rsidRPr="00D004CC" w:rsidRDefault="00BB13E4" w:rsidP="00C15A3C">
            <w:pPr>
              <w:jc w:val="center"/>
              <w:rPr>
                <w:rFonts w:ascii="Arial" w:hAnsi="Arial" w:cs="Arial"/>
                <w:sz w:val="22"/>
                <w:szCs w:val="22"/>
              </w:rPr>
            </w:pPr>
          </w:p>
          <w:p w14:paraId="5E3143D5" w14:textId="77777777" w:rsidR="00BB13E4" w:rsidRPr="00D004CC" w:rsidRDefault="00BB13E4" w:rsidP="00C15A3C">
            <w:pPr>
              <w:jc w:val="center"/>
              <w:rPr>
                <w:rFonts w:ascii="Arial" w:hAnsi="Arial" w:cs="Arial"/>
                <w:sz w:val="22"/>
                <w:szCs w:val="22"/>
              </w:rPr>
            </w:pPr>
          </w:p>
          <w:p w14:paraId="704DFB6B" w14:textId="77777777" w:rsidR="00BB13E4" w:rsidRPr="00D004CC" w:rsidRDefault="00BB13E4" w:rsidP="00C15A3C">
            <w:pPr>
              <w:jc w:val="center"/>
              <w:rPr>
                <w:rFonts w:ascii="Arial" w:hAnsi="Arial" w:cs="Arial"/>
                <w:sz w:val="22"/>
                <w:szCs w:val="22"/>
              </w:rPr>
            </w:pPr>
          </w:p>
          <w:p w14:paraId="48E71AD0" w14:textId="2304200B" w:rsidR="001F7C9D" w:rsidRPr="00D004CC" w:rsidRDefault="001F7C9D" w:rsidP="00C15A3C">
            <w:pPr>
              <w:jc w:val="center"/>
              <w:rPr>
                <w:rFonts w:ascii="Arial" w:hAnsi="Arial" w:cs="Arial"/>
                <w:sz w:val="22"/>
                <w:szCs w:val="22"/>
              </w:rPr>
            </w:pPr>
            <w:r w:rsidRPr="00D004CC">
              <w:rPr>
                <w:rFonts w:ascii="Arial" w:hAnsi="Arial" w:cs="Arial"/>
                <w:sz w:val="22"/>
                <w:szCs w:val="22"/>
              </w:rPr>
              <w:t>4</w:t>
            </w:r>
          </w:p>
        </w:tc>
        <w:tc>
          <w:tcPr>
            <w:tcW w:w="3739" w:type="dxa"/>
          </w:tcPr>
          <w:p w14:paraId="64FC888F" w14:textId="77777777" w:rsidR="001F7C9D" w:rsidRPr="00D004CC" w:rsidRDefault="001F7C9D" w:rsidP="00C15A3C">
            <w:pPr>
              <w:jc w:val="both"/>
              <w:rPr>
                <w:rFonts w:ascii="Arial" w:hAnsi="Arial" w:cs="Arial"/>
                <w:color w:val="000000"/>
                <w:sz w:val="22"/>
                <w:szCs w:val="22"/>
              </w:rPr>
            </w:pPr>
            <w:r w:rsidRPr="00D004CC">
              <w:rPr>
                <w:rFonts w:ascii="Arial" w:hAnsi="Arial" w:cs="Arial"/>
                <w:color w:val="000000"/>
                <w:sz w:val="22"/>
                <w:szCs w:val="22"/>
              </w:rPr>
              <w:t>Mesa de juntas 1.20 metros de diámetro.</w:t>
            </w:r>
          </w:p>
          <w:p w14:paraId="470FBE79" w14:textId="77777777" w:rsidR="001F7C9D" w:rsidRPr="00D004CC" w:rsidRDefault="001F7C9D" w:rsidP="00C15A3C">
            <w:pPr>
              <w:jc w:val="both"/>
              <w:rPr>
                <w:rFonts w:ascii="Arial" w:hAnsi="Arial" w:cs="Arial"/>
                <w:sz w:val="22"/>
                <w:szCs w:val="22"/>
              </w:rPr>
            </w:pPr>
            <w:r w:rsidRPr="00D004CC">
              <w:rPr>
                <w:rFonts w:ascii="Arial" w:hAnsi="Arial" w:cs="Arial"/>
                <w:sz w:val="22"/>
                <w:szCs w:val="22"/>
              </w:rPr>
              <w:t xml:space="preserve">Con base metálica importada tipo plato colores grises calibre 16, con cubierta fabricada en melamina de 28 mm con canto protector en PVC </w:t>
            </w:r>
            <w:r w:rsidRPr="00D004CC">
              <w:rPr>
                <w:rFonts w:ascii="Arial" w:hAnsi="Arial" w:cs="Arial"/>
                <w:sz w:val="22"/>
                <w:szCs w:val="22"/>
              </w:rPr>
              <w:lastRenderedPageBreak/>
              <w:t>de 2 mm, terno fusionado colores grises.</w:t>
            </w:r>
          </w:p>
        </w:tc>
        <w:tc>
          <w:tcPr>
            <w:tcW w:w="994" w:type="dxa"/>
          </w:tcPr>
          <w:p w14:paraId="420B10B5" w14:textId="77777777" w:rsidR="001F7C9D" w:rsidRPr="00D004CC" w:rsidRDefault="001F7C9D" w:rsidP="00C15A3C">
            <w:pPr>
              <w:jc w:val="center"/>
              <w:rPr>
                <w:rFonts w:ascii="Arial" w:hAnsi="Arial" w:cs="Arial"/>
                <w:sz w:val="22"/>
                <w:szCs w:val="22"/>
              </w:rPr>
            </w:pPr>
            <w:r w:rsidRPr="00D004CC">
              <w:rPr>
                <w:rFonts w:ascii="Arial" w:hAnsi="Arial" w:cs="Arial"/>
                <w:color w:val="000000"/>
                <w:sz w:val="22"/>
                <w:szCs w:val="22"/>
              </w:rPr>
              <w:lastRenderedPageBreak/>
              <w:t>PIEZA</w:t>
            </w:r>
          </w:p>
        </w:tc>
        <w:tc>
          <w:tcPr>
            <w:tcW w:w="1379" w:type="dxa"/>
          </w:tcPr>
          <w:p w14:paraId="3D8CC70C" w14:textId="4CF73ACC" w:rsidR="001F7C9D" w:rsidRPr="00D004CC" w:rsidRDefault="00E627FB" w:rsidP="00C15A3C">
            <w:pPr>
              <w:jc w:val="center"/>
              <w:rPr>
                <w:rFonts w:ascii="Arial" w:hAnsi="Arial" w:cs="Arial"/>
                <w:sz w:val="22"/>
                <w:szCs w:val="22"/>
              </w:rPr>
            </w:pPr>
            <w:r w:rsidRPr="00D004CC">
              <w:rPr>
                <w:rFonts w:ascii="Arial" w:hAnsi="Arial" w:cs="Arial"/>
                <w:sz w:val="22"/>
                <w:szCs w:val="22"/>
              </w:rPr>
              <w:t>7</w:t>
            </w:r>
          </w:p>
        </w:tc>
      </w:tr>
      <w:tr w:rsidR="001F7C9D" w:rsidRPr="00D004CC" w14:paraId="2F2F47E5" w14:textId="77777777" w:rsidTr="0055444F">
        <w:tc>
          <w:tcPr>
            <w:tcW w:w="1897" w:type="dxa"/>
            <w:vMerge/>
          </w:tcPr>
          <w:p w14:paraId="5541FCEF" w14:textId="77777777" w:rsidR="001F7C9D" w:rsidRPr="00D004CC" w:rsidRDefault="001F7C9D" w:rsidP="00C15A3C">
            <w:pPr>
              <w:rPr>
                <w:rFonts w:ascii="Arial" w:hAnsi="Arial" w:cs="Arial"/>
                <w:sz w:val="22"/>
                <w:szCs w:val="22"/>
              </w:rPr>
            </w:pPr>
          </w:p>
        </w:tc>
        <w:tc>
          <w:tcPr>
            <w:tcW w:w="1342" w:type="dxa"/>
          </w:tcPr>
          <w:p w14:paraId="45A98309" w14:textId="77777777" w:rsidR="00BB13E4" w:rsidRPr="00D004CC" w:rsidRDefault="00BB13E4" w:rsidP="00C15A3C">
            <w:pPr>
              <w:jc w:val="center"/>
              <w:rPr>
                <w:rFonts w:ascii="Arial" w:hAnsi="Arial" w:cs="Arial"/>
                <w:sz w:val="22"/>
                <w:szCs w:val="22"/>
              </w:rPr>
            </w:pPr>
          </w:p>
          <w:p w14:paraId="1F5568F3" w14:textId="77777777" w:rsidR="00BB13E4" w:rsidRPr="00D004CC" w:rsidRDefault="00BB13E4" w:rsidP="00C15A3C">
            <w:pPr>
              <w:jc w:val="center"/>
              <w:rPr>
                <w:rFonts w:ascii="Arial" w:hAnsi="Arial" w:cs="Arial"/>
                <w:sz w:val="22"/>
                <w:szCs w:val="22"/>
              </w:rPr>
            </w:pPr>
          </w:p>
          <w:p w14:paraId="09678949" w14:textId="77777777" w:rsidR="00BB13E4" w:rsidRPr="00D004CC" w:rsidRDefault="00BB13E4" w:rsidP="00C15A3C">
            <w:pPr>
              <w:jc w:val="center"/>
              <w:rPr>
                <w:rFonts w:ascii="Arial" w:hAnsi="Arial" w:cs="Arial"/>
                <w:sz w:val="22"/>
                <w:szCs w:val="22"/>
              </w:rPr>
            </w:pPr>
          </w:p>
          <w:p w14:paraId="5F9144AC" w14:textId="2AA7FB7C" w:rsidR="001F7C9D" w:rsidRPr="00D004CC" w:rsidRDefault="001F7C9D" w:rsidP="00C15A3C">
            <w:pPr>
              <w:jc w:val="center"/>
              <w:rPr>
                <w:rFonts w:ascii="Arial" w:hAnsi="Arial" w:cs="Arial"/>
                <w:sz w:val="22"/>
                <w:szCs w:val="22"/>
              </w:rPr>
            </w:pPr>
            <w:r w:rsidRPr="00D004CC">
              <w:rPr>
                <w:rFonts w:ascii="Arial" w:hAnsi="Arial" w:cs="Arial"/>
                <w:sz w:val="22"/>
                <w:szCs w:val="22"/>
              </w:rPr>
              <w:t>5</w:t>
            </w:r>
          </w:p>
        </w:tc>
        <w:tc>
          <w:tcPr>
            <w:tcW w:w="3739" w:type="dxa"/>
          </w:tcPr>
          <w:p w14:paraId="6304713E" w14:textId="77777777" w:rsidR="001F7C9D" w:rsidRPr="00D004CC" w:rsidRDefault="001F7C9D" w:rsidP="00C15A3C">
            <w:pPr>
              <w:jc w:val="both"/>
              <w:rPr>
                <w:rFonts w:ascii="Arial" w:hAnsi="Arial" w:cs="Arial"/>
                <w:color w:val="000000"/>
                <w:sz w:val="22"/>
                <w:szCs w:val="22"/>
              </w:rPr>
            </w:pPr>
            <w:r w:rsidRPr="00D004CC">
              <w:rPr>
                <w:rFonts w:ascii="Arial" w:hAnsi="Arial" w:cs="Arial"/>
                <w:color w:val="000000"/>
                <w:sz w:val="22"/>
                <w:szCs w:val="22"/>
              </w:rPr>
              <w:t>Escritorio tipo "L" 1.80*1.80*.75 mts.</w:t>
            </w:r>
          </w:p>
          <w:p w14:paraId="4348AC76" w14:textId="75855191" w:rsidR="007362F4" w:rsidRPr="00D004CC" w:rsidRDefault="001F7C9D" w:rsidP="00C15A3C">
            <w:pPr>
              <w:jc w:val="both"/>
              <w:rPr>
                <w:rFonts w:ascii="Arial" w:hAnsi="Arial" w:cs="Arial"/>
                <w:sz w:val="22"/>
                <w:szCs w:val="22"/>
              </w:rPr>
            </w:pPr>
            <w:r w:rsidRPr="00D004CC">
              <w:rPr>
                <w:rFonts w:ascii="Arial" w:hAnsi="Arial" w:cs="Arial"/>
                <w:color w:val="000000"/>
                <w:sz w:val="22"/>
                <w:szCs w:val="22"/>
              </w:rPr>
              <w:t xml:space="preserve">Escritorio de 1.80 * .80 * .75 Mts., lateral de 1.00 * .50 * .75 mts., con un pedestal, (dos cajones papeleros y un cajón de archivo oficio), </w:t>
            </w:r>
            <w:r w:rsidRPr="00D004CC">
              <w:rPr>
                <w:rFonts w:ascii="Arial" w:hAnsi="Arial" w:cs="Arial"/>
                <w:sz w:val="22"/>
                <w:szCs w:val="22"/>
              </w:rPr>
              <w:t>Fabricado en melamina de 28 y 16 mm con canto PVC termo fusionado de 2 mm, cuerpo, cubiertas y frentes de cajón colores grises.</w:t>
            </w:r>
          </w:p>
          <w:p w14:paraId="4D29BD89" w14:textId="77777777" w:rsidR="007362F4" w:rsidRPr="00D004CC" w:rsidRDefault="007362F4" w:rsidP="00C15A3C">
            <w:pPr>
              <w:jc w:val="both"/>
              <w:rPr>
                <w:rFonts w:ascii="Arial" w:hAnsi="Arial" w:cs="Arial"/>
                <w:sz w:val="22"/>
                <w:szCs w:val="22"/>
              </w:rPr>
            </w:pPr>
          </w:p>
          <w:p w14:paraId="3C7953E8" w14:textId="560D0947" w:rsidR="007362F4" w:rsidRPr="00D004CC" w:rsidRDefault="007362F4" w:rsidP="00C15A3C">
            <w:pPr>
              <w:jc w:val="both"/>
              <w:rPr>
                <w:rFonts w:ascii="Arial" w:hAnsi="Arial" w:cs="Arial"/>
                <w:sz w:val="22"/>
                <w:szCs w:val="22"/>
              </w:rPr>
            </w:pPr>
          </w:p>
        </w:tc>
        <w:tc>
          <w:tcPr>
            <w:tcW w:w="994" w:type="dxa"/>
          </w:tcPr>
          <w:p w14:paraId="1594B2D7" w14:textId="77777777" w:rsidR="001F7C9D" w:rsidRPr="00D004CC" w:rsidRDefault="001F7C9D" w:rsidP="00C15A3C">
            <w:pPr>
              <w:jc w:val="center"/>
              <w:rPr>
                <w:rFonts w:ascii="Arial" w:hAnsi="Arial" w:cs="Arial"/>
                <w:sz w:val="22"/>
                <w:szCs w:val="22"/>
              </w:rPr>
            </w:pPr>
            <w:r w:rsidRPr="00D004CC">
              <w:rPr>
                <w:rFonts w:ascii="Arial" w:hAnsi="Arial" w:cs="Arial"/>
                <w:color w:val="000000"/>
                <w:sz w:val="22"/>
                <w:szCs w:val="22"/>
              </w:rPr>
              <w:t>PIEZA</w:t>
            </w:r>
          </w:p>
        </w:tc>
        <w:tc>
          <w:tcPr>
            <w:tcW w:w="1379" w:type="dxa"/>
          </w:tcPr>
          <w:p w14:paraId="049DA77E" w14:textId="24C7DBED" w:rsidR="001F7C9D" w:rsidRPr="00D004CC" w:rsidRDefault="00E627FB" w:rsidP="00C15A3C">
            <w:pPr>
              <w:jc w:val="center"/>
              <w:rPr>
                <w:rFonts w:ascii="Arial" w:hAnsi="Arial" w:cs="Arial"/>
                <w:sz w:val="22"/>
                <w:szCs w:val="22"/>
              </w:rPr>
            </w:pPr>
            <w:r w:rsidRPr="00D004CC">
              <w:rPr>
                <w:rFonts w:ascii="Arial" w:hAnsi="Arial" w:cs="Arial"/>
                <w:sz w:val="22"/>
                <w:szCs w:val="22"/>
              </w:rPr>
              <w:t>3</w:t>
            </w:r>
          </w:p>
        </w:tc>
      </w:tr>
      <w:tr w:rsidR="007362F4" w:rsidRPr="00D004CC" w14:paraId="192CEA32" w14:textId="77777777" w:rsidTr="00BE52AD">
        <w:trPr>
          <w:trHeight w:val="553"/>
        </w:trPr>
        <w:tc>
          <w:tcPr>
            <w:tcW w:w="1897" w:type="dxa"/>
            <w:vMerge/>
          </w:tcPr>
          <w:p w14:paraId="674DEC21" w14:textId="77777777" w:rsidR="007362F4" w:rsidRPr="00D004CC" w:rsidRDefault="007362F4" w:rsidP="00C15A3C">
            <w:pPr>
              <w:rPr>
                <w:rFonts w:ascii="Arial" w:hAnsi="Arial" w:cs="Arial"/>
                <w:sz w:val="22"/>
                <w:szCs w:val="22"/>
              </w:rPr>
            </w:pPr>
          </w:p>
        </w:tc>
        <w:tc>
          <w:tcPr>
            <w:tcW w:w="7454" w:type="dxa"/>
            <w:gridSpan w:val="4"/>
          </w:tcPr>
          <w:p w14:paraId="3482CE30" w14:textId="053013D1" w:rsidR="007362F4" w:rsidRPr="00D004CC" w:rsidRDefault="007362F4" w:rsidP="00C15A3C">
            <w:pPr>
              <w:jc w:val="center"/>
              <w:rPr>
                <w:rFonts w:ascii="Arial" w:hAnsi="Arial" w:cs="Arial"/>
                <w:b/>
                <w:bCs/>
                <w:color w:val="000000"/>
                <w:sz w:val="22"/>
                <w:szCs w:val="22"/>
              </w:rPr>
            </w:pPr>
            <w:r w:rsidRPr="00D004CC">
              <w:rPr>
                <w:rFonts w:ascii="Arial" w:hAnsi="Arial" w:cs="Arial"/>
                <w:b/>
                <w:bCs/>
                <w:color w:val="000000"/>
                <w:sz w:val="22"/>
                <w:szCs w:val="22"/>
              </w:rPr>
              <w:t>PARTIDA 1 “MOBILIARIO”</w:t>
            </w:r>
          </w:p>
        </w:tc>
      </w:tr>
      <w:tr w:rsidR="007362F4" w:rsidRPr="00D004CC" w14:paraId="46E3423D" w14:textId="77777777" w:rsidTr="0055444F">
        <w:tc>
          <w:tcPr>
            <w:tcW w:w="1897" w:type="dxa"/>
            <w:vMerge/>
          </w:tcPr>
          <w:p w14:paraId="6A10BCB8" w14:textId="77777777" w:rsidR="007362F4" w:rsidRPr="00D004CC" w:rsidRDefault="007362F4" w:rsidP="00C15A3C">
            <w:pPr>
              <w:rPr>
                <w:rFonts w:ascii="Arial" w:hAnsi="Arial" w:cs="Arial"/>
                <w:sz w:val="22"/>
                <w:szCs w:val="22"/>
              </w:rPr>
            </w:pPr>
          </w:p>
        </w:tc>
        <w:tc>
          <w:tcPr>
            <w:tcW w:w="1342" w:type="dxa"/>
          </w:tcPr>
          <w:p w14:paraId="1F24C499" w14:textId="69AC2139" w:rsidR="007362F4" w:rsidRPr="00D004CC" w:rsidRDefault="007362F4" w:rsidP="00C15A3C">
            <w:pPr>
              <w:jc w:val="center"/>
              <w:rPr>
                <w:rFonts w:ascii="Arial" w:hAnsi="Arial" w:cs="Arial"/>
                <w:b/>
                <w:bCs/>
                <w:sz w:val="22"/>
                <w:szCs w:val="22"/>
              </w:rPr>
            </w:pPr>
            <w:r w:rsidRPr="00D004CC">
              <w:rPr>
                <w:rFonts w:ascii="Arial" w:hAnsi="Arial" w:cs="Arial"/>
                <w:b/>
                <w:bCs/>
                <w:sz w:val="22"/>
                <w:szCs w:val="22"/>
              </w:rPr>
              <w:t>SUB PARTIDA</w:t>
            </w:r>
          </w:p>
        </w:tc>
        <w:tc>
          <w:tcPr>
            <w:tcW w:w="3739" w:type="dxa"/>
          </w:tcPr>
          <w:p w14:paraId="6096EEAE" w14:textId="2708EF8B" w:rsidR="007362F4" w:rsidRPr="00D004CC" w:rsidRDefault="007362F4" w:rsidP="007362F4">
            <w:pPr>
              <w:jc w:val="center"/>
              <w:rPr>
                <w:rFonts w:ascii="Arial" w:hAnsi="Arial" w:cs="Arial"/>
                <w:b/>
                <w:bCs/>
                <w:color w:val="000000"/>
                <w:sz w:val="22"/>
                <w:szCs w:val="22"/>
              </w:rPr>
            </w:pPr>
            <w:r w:rsidRPr="00D004CC">
              <w:rPr>
                <w:rFonts w:ascii="Arial" w:hAnsi="Arial" w:cs="Arial"/>
                <w:b/>
                <w:bCs/>
                <w:color w:val="000000"/>
                <w:sz w:val="22"/>
                <w:szCs w:val="22"/>
              </w:rPr>
              <w:t>CONCEPTO</w:t>
            </w:r>
          </w:p>
        </w:tc>
        <w:tc>
          <w:tcPr>
            <w:tcW w:w="994" w:type="dxa"/>
          </w:tcPr>
          <w:p w14:paraId="194F85E5" w14:textId="5E9B1F84" w:rsidR="007362F4" w:rsidRPr="00D004CC" w:rsidRDefault="007362F4" w:rsidP="007362F4">
            <w:pPr>
              <w:jc w:val="center"/>
              <w:rPr>
                <w:rFonts w:ascii="Arial" w:hAnsi="Arial" w:cs="Arial"/>
                <w:b/>
                <w:bCs/>
                <w:color w:val="000000"/>
                <w:sz w:val="22"/>
                <w:szCs w:val="22"/>
              </w:rPr>
            </w:pPr>
            <w:r w:rsidRPr="00D004CC">
              <w:rPr>
                <w:rFonts w:ascii="Arial" w:hAnsi="Arial" w:cs="Arial"/>
                <w:b/>
                <w:bCs/>
                <w:color w:val="000000"/>
                <w:sz w:val="22"/>
                <w:szCs w:val="22"/>
              </w:rPr>
              <w:t>UNIDAD</w:t>
            </w:r>
          </w:p>
        </w:tc>
        <w:tc>
          <w:tcPr>
            <w:tcW w:w="1379" w:type="dxa"/>
          </w:tcPr>
          <w:p w14:paraId="1AD05F43" w14:textId="7F1B64D6" w:rsidR="007362F4" w:rsidRPr="00D004CC" w:rsidRDefault="007362F4" w:rsidP="007362F4">
            <w:pPr>
              <w:jc w:val="center"/>
              <w:rPr>
                <w:rFonts w:ascii="Arial" w:hAnsi="Arial" w:cs="Arial"/>
                <w:b/>
                <w:bCs/>
                <w:color w:val="000000"/>
                <w:sz w:val="22"/>
                <w:szCs w:val="22"/>
              </w:rPr>
            </w:pPr>
            <w:r w:rsidRPr="00D004CC">
              <w:rPr>
                <w:rFonts w:ascii="Arial" w:hAnsi="Arial" w:cs="Arial"/>
                <w:b/>
                <w:bCs/>
                <w:color w:val="000000"/>
                <w:sz w:val="22"/>
                <w:szCs w:val="22"/>
              </w:rPr>
              <w:t>CANTIDAD</w:t>
            </w:r>
          </w:p>
        </w:tc>
      </w:tr>
      <w:tr w:rsidR="001F7C9D" w:rsidRPr="00D004CC" w14:paraId="4C9753FD" w14:textId="77777777" w:rsidTr="0055444F">
        <w:tc>
          <w:tcPr>
            <w:tcW w:w="1897" w:type="dxa"/>
            <w:vMerge/>
          </w:tcPr>
          <w:p w14:paraId="43E5DBBB" w14:textId="77777777" w:rsidR="001F7C9D" w:rsidRPr="00D004CC" w:rsidRDefault="001F7C9D" w:rsidP="00C15A3C">
            <w:pPr>
              <w:rPr>
                <w:rFonts w:ascii="Arial" w:hAnsi="Arial" w:cs="Arial"/>
                <w:sz w:val="22"/>
                <w:szCs w:val="22"/>
              </w:rPr>
            </w:pPr>
          </w:p>
        </w:tc>
        <w:tc>
          <w:tcPr>
            <w:tcW w:w="1342" w:type="dxa"/>
          </w:tcPr>
          <w:p w14:paraId="7D795B2B" w14:textId="77777777" w:rsidR="00BB13E4" w:rsidRPr="00D004CC" w:rsidRDefault="00BB13E4" w:rsidP="00C15A3C">
            <w:pPr>
              <w:jc w:val="center"/>
              <w:rPr>
                <w:rFonts w:ascii="Arial" w:hAnsi="Arial" w:cs="Arial"/>
                <w:sz w:val="22"/>
                <w:szCs w:val="22"/>
              </w:rPr>
            </w:pPr>
          </w:p>
          <w:p w14:paraId="558B2F9F" w14:textId="77777777" w:rsidR="00BB13E4" w:rsidRPr="00D004CC" w:rsidRDefault="00BB13E4" w:rsidP="00C15A3C">
            <w:pPr>
              <w:jc w:val="center"/>
              <w:rPr>
                <w:rFonts w:ascii="Arial" w:hAnsi="Arial" w:cs="Arial"/>
                <w:sz w:val="22"/>
                <w:szCs w:val="22"/>
              </w:rPr>
            </w:pPr>
          </w:p>
          <w:p w14:paraId="6924E2D4" w14:textId="77777777" w:rsidR="00BB13E4" w:rsidRPr="00D004CC" w:rsidRDefault="00BB13E4" w:rsidP="00C15A3C">
            <w:pPr>
              <w:jc w:val="center"/>
              <w:rPr>
                <w:rFonts w:ascii="Arial" w:hAnsi="Arial" w:cs="Arial"/>
                <w:sz w:val="22"/>
                <w:szCs w:val="22"/>
              </w:rPr>
            </w:pPr>
          </w:p>
          <w:p w14:paraId="642B6FF8" w14:textId="5530EC4C" w:rsidR="001F7C9D" w:rsidRPr="00D004CC" w:rsidRDefault="001F7C9D" w:rsidP="00C15A3C">
            <w:pPr>
              <w:jc w:val="center"/>
              <w:rPr>
                <w:rFonts w:ascii="Arial" w:hAnsi="Arial" w:cs="Arial"/>
                <w:sz w:val="22"/>
                <w:szCs w:val="22"/>
              </w:rPr>
            </w:pPr>
            <w:r w:rsidRPr="00D004CC">
              <w:rPr>
                <w:rFonts w:ascii="Arial" w:hAnsi="Arial" w:cs="Arial"/>
                <w:sz w:val="22"/>
                <w:szCs w:val="22"/>
              </w:rPr>
              <w:t>6</w:t>
            </w:r>
          </w:p>
        </w:tc>
        <w:tc>
          <w:tcPr>
            <w:tcW w:w="3739" w:type="dxa"/>
          </w:tcPr>
          <w:p w14:paraId="71737188" w14:textId="77777777" w:rsidR="001F7C9D" w:rsidRPr="00D004CC" w:rsidRDefault="001F7C9D" w:rsidP="00C15A3C">
            <w:pPr>
              <w:jc w:val="both"/>
              <w:rPr>
                <w:rFonts w:ascii="Arial" w:hAnsi="Arial" w:cs="Arial"/>
                <w:color w:val="000000"/>
                <w:sz w:val="22"/>
                <w:szCs w:val="22"/>
              </w:rPr>
            </w:pPr>
            <w:r w:rsidRPr="00D004CC">
              <w:rPr>
                <w:rFonts w:ascii="Arial" w:hAnsi="Arial" w:cs="Arial"/>
                <w:color w:val="000000"/>
                <w:sz w:val="22"/>
                <w:szCs w:val="22"/>
              </w:rPr>
              <w:t>Estrado de 6.00*.60*.85 mts.</w:t>
            </w:r>
          </w:p>
          <w:p w14:paraId="74D75295" w14:textId="77777777" w:rsidR="001F7C9D" w:rsidRPr="00D004CC" w:rsidRDefault="001F7C9D" w:rsidP="00C15A3C">
            <w:pPr>
              <w:jc w:val="both"/>
              <w:rPr>
                <w:rFonts w:ascii="Arial" w:hAnsi="Arial" w:cs="Arial"/>
                <w:color w:val="0D0D0D" w:themeColor="text1" w:themeTint="F2"/>
                <w:sz w:val="22"/>
                <w:szCs w:val="22"/>
              </w:rPr>
            </w:pPr>
            <w:r w:rsidRPr="00D004CC">
              <w:rPr>
                <w:rFonts w:ascii="Arial" w:hAnsi="Arial" w:cs="Arial"/>
                <w:color w:val="0D0D0D" w:themeColor="text1" w:themeTint="F2"/>
                <w:sz w:val="22"/>
                <w:szCs w:val="22"/>
              </w:rPr>
              <w:t>Escritorio tipo media luna de 6.00 * .60 * .85 Mts., sin cajones, cinco mamparas de 1.20 * .85 Mts., zoclo con molduras pecho paloma.</w:t>
            </w:r>
          </w:p>
          <w:p w14:paraId="038818CA" w14:textId="77777777" w:rsidR="001F7C9D" w:rsidRPr="00D004CC" w:rsidRDefault="001F7C9D" w:rsidP="00C15A3C">
            <w:pPr>
              <w:jc w:val="both"/>
              <w:rPr>
                <w:rFonts w:ascii="Arial" w:hAnsi="Arial" w:cs="Arial"/>
                <w:b/>
                <w:bCs/>
                <w:color w:val="0D0D0D" w:themeColor="text1" w:themeTint="F2"/>
                <w:sz w:val="22"/>
                <w:szCs w:val="22"/>
              </w:rPr>
            </w:pPr>
            <w:r w:rsidRPr="00D004CC">
              <w:rPr>
                <w:rFonts w:ascii="Arial" w:hAnsi="Arial" w:cs="Arial"/>
                <w:color w:val="0D0D0D" w:themeColor="text1" w:themeTint="F2"/>
                <w:sz w:val="22"/>
                <w:szCs w:val="22"/>
              </w:rPr>
              <w:t>Fabricado en MDF forrado en formica colores grises.</w:t>
            </w:r>
          </w:p>
          <w:p w14:paraId="172BBE33" w14:textId="77777777" w:rsidR="001F7C9D" w:rsidRPr="00D004CC" w:rsidRDefault="001F7C9D" w:rsidP="00C15A3C">
            <w:pPr>
              <w:jc w:val="both"/>
              <w:rPr>
                <w:rFonts w:ascii="Arial" w:hAnsi="Arial" w:cs="Arial"/>
                <w:sz w:val="22"/>
                <w:szCs w:val="22"/>
              </w:rPr>
            </w:pPr>
          </w:p>
        </w:tc>
        <w:tc>
          <w:tcPr>
            <w:tcW w:w="994" w:type="dxa"/>
          </w:tcPr>
          <w:p w14:paraId="042C6294" w14:textId="77777777" w:rsidR="001F7C9D" w:rsidRPr="00D004CC" w:rsidRDefault="001F7C9D" w:rsidP="00C15A3C">
            <w:pPr>
              <w:jc w:val="center"/>
              <w:rPr>
                <w:rFonts w:ascii="Arial" w:hAnsi="Arial" w:cs="Arial"/>
                <w:sz w:val="22"/>
                <w:szCs w:val="22"/>
              </w:rPr>
            </w:pPr>
            <w:r w:rsidRPr="00D004CC">
              <w:rPr>
                <w:rFonts w:ascii="Arial" w:hAnsi="Arial" w:cs="Arial"/>
                <w:color w:val="000000"/>
                <w:sz w:val="22"/>
                <w:szCs w:val="22"/>
              </w:rPr>
              <w:t>PIEZA</w:t>
            </w:r>
          </w:p>
        </w:tc>
        <w:tc>
          <w:tcPr>
            <w:tcW w:w="1379" w:type="dxa"/>
          </w:tcPr>
          <w:p w14:paraId="35CE7626" w14:textId="785EF092" w:rsidR="001F7C9D" w:rsidRPr="00D004CC" w:rsidRDefault="00E627FB" w:rsidP="00C15A3C">
            <w:pPr>
              <w:jc w:val="center"/>
              <w:rPr>
                <w:rFonts w:ascii="Arial" w:hAnsi="Arial" w:cs="Arial"/>
                <w:sz w:val="22"/>
                <w:szCs w:val="22"/>
              </w:rPr>
            </w:pPr>
            <w:r w:rsidRPr="00D004CC">
              <w:rPr>
                <w:rFonts w:ascii="Arial" w:hAnsi="Arial" w:cs="Arial"/>
                <w:sz w:val="22"/>
                <w:szCs w:val="22"/>
              </w:rPr>
              <w:t>1</w:t>
            </w:r>
          </w:p>
        </w:tc>
      </w:tr>
      <w:tr w:rsidR="001F7C9D" w:rsidRPr="00D004CC" w14:paraId="0EE501A0" w14:textId="77777777" w:rsidTr="0055444F">
        <w:tc>
          <w:tcPr>
            <w:tcW w:w="1897" w:type="dxa"/>
            <w:vMerge/>
          </w:tcPr>
          <w:p w14:paraId="647DF5FD" w14:textId="77777777" w:rsidR="001F7C9D" w:rsidRPr="00D004CC" w:rsidRDefault="001F7C9D" w:rsidP="00C15A3C">
            <w:pPr>
              <w:rPr>
                <w:rFonts w:ascii="Arial" w:hAnsi="Arial" w:cs="Arial"/>
                <w:sz w:val="22"/>
                <w:szCs w:val="22"/>
              </w:rPr>
            </w:pPr>
          </w:p>
        </w:tc>
        <w:tc>
          <w:tcPr>
            <w:tcW w:w="1342" w:type="dxa"/>
          </w:tcPr>
          <w:p w14:paraId="59C404AB" w14:textId="77777777" w:rsidR="00BB13E4" w:rsidRPr="00D004CC" w:rsidRDefault="00BB13E4" w:rsidP="00C15A3C">
            <w:pPr>
              <w:jc w:val="center"/>
              <w:rPr>
                <w:rFonts w:ascii="Arial" w:hAnsi="Arial" w:cs="Arial"/>
                <w:sz w:val="22"/>
                <w:szCs w:val="22"/>
              </w:rPr>
            </w:pPr>
          </w:p>
          <w:p w14:paraId="5FA2FE02" w14:textId="77777777" w:rsidR="00BB13E4" w:rsidRPr="00D004CC" w:rsidRDefault="00BB13E4" w:rsidP="00C15A3C">
            <w:pPr>
              <w:jc w:val="center"/>
              <w:rPr>
                <w:rFonts w:ascii="Arial" w:hAnsi="Arial" w:cs="Arial"/>
                <w:sz w:val="22"/>
                <w:szCs w:val="22"/>
              </w:rPr>
            </w:pPr>
          </w:p>
          <w:p w14:paraId="4F52C606" w14:textId="0AF76F7E" w:rsidR="001F7C9D" w:rsidRPr="00D004CC" w:rsidRDefault="001F7C9D" w:rsidP="00C15A3C">
            <w:pPr>
              <w:jc w:val="center"/>
              <w:rPr>
                <w:rFonts w:ascii="Arial" w:hAnsi="Arial" w:cs="Arial"/>
                <w:sz w:val="22"/>
                <w:szCs w:val="22"/>
              </w:rPr>
            </w:pPr>
            <w:r w:rsidRPr="00D004CC">
              <w:rPr>
                <w:rFonts w:ascii="Arial" w:hAnsi="Arial" w:cs="Arial"/>
                <w:sz w:val="22"/>
                <w:szCs w:val="22"/>
              </w:rPr>
              <w:t>7</w:t>
            </w:r>
          </w:p>
        </w:tc>
        <w:tc>
          <w:tcPr>
            <w:tcW w:w="3739" w:type="dxa"/>
          </w:tcPr>
          <w:p w14:paraId="3583A939" w14:textId="77777777" w:rsidR="001F7C9D" w:rsidRPr="00D004CC" w:rsidRDefault="001F7C9D" w:rsidP="00C15A3C">
            <w:pPr>
              <w:jc w:val="both"/>
              <w:rPr>
                <w:rFonts w:ascii="Arial" w:hAnsi="Arial" w:cs="Arial"/>
                <w:color w:val="000000"/>
                <w:sz w:val="22"/>
                <w:szCs w:val="22"/>
              </w:rPr>
            </w:pPr>
            <w:r w:rsidRPr="00D004CC">
              <w:rPr>
                <w:rFonts w:ascii="Arial" w:hAnsi="Arial" w:cs="Arial"/>
                <w:color w:val="000000"/>
                <w:sz w:val="22"/>
                <w:szCs w:val="22"/>
              </w:rPr>
              <w:t>Escritorio 2.00*.60*.75 mts.</w:t>
            </w:r>
          </w:p>
          <w:p w14:paraId="16FFCFC5" w14:textId="77777777" w:rsidR="001F7C9D" w:rsidRPr="00D004CC" w:rsidRDefault="001F7C9D" w:rsidP="00C15A3C">
            <w:pPr>
              <w:jc w:val="both"/>
              <w:rPr>
                <w:rFonts w:ascii="Arial" w:hAnsi="Arial" w:cs="Arial"/>
                <w:sz w:val="22"/>
                <w:szCs w:val="22"/>
              </w:rPr>
            </w:pPr>
            <w:r w:rsidRPr="00D004CC">
              <w:rPr>
                <w:rFonts w:ascii="Arial" w:hAnsi="Arial" w:cs="Arial"/>
                <w:sz w:val="22"/>
                <w:szCs w:val="22"/>
              </w:rPr>
              <w:t>Con un pedestal de dos entrepaños. Fabricado en melamina de 28 mm con canto, protector en PVC termo fusionado de 2 mm colores grises.</w:t>
            </w:r>
          </w:p>
          <w:p w14:paraId="6ED266CB" w14:textId="77777777" w:rsidR="001F7C9D" w:rsidRPr="00D004CC" w:rsidRDefault="001F7C9D" w:rsidP="00C15A3C">
            <w:pPr>
              <w:jc w:val="both"/>
              <w:rPr>
                <w:rFonts w:ascii="Arial" w:hAnsi="Arial" w:cs="Arial"/>
                <w:sz w:val="22"/>
                <w:szCs w:val="22"/>
              </w:rPr>
            </w:pPr>
          </w:p>
        </w:tc>
        <w:tc>
          <w:tcPr>
            <w:tcW w:w="994" w:type="dxa"/>
          </w:tcPr>
          <w:p w14:paraId="18BE7CB9" w14:textId="77777777" w:rsidR="001F7C9D" w:rsidRPr="00D004CC" w:rsidRDefault="001F7C9D" w:rsidP="00C15A3C">
            <w:pPr>
              <w:jc w:val="center"/>
              <w:rPr>
                <w:rFonts w:ascii="Arial" w:hAnsi="Arial" w:cs="Arial"/>
                <w:sz w:val="22"/>
                <w:szCs w:val="22"/>
              </w:rPr>
            </w:pPr>
            <w:r w:rsidRPr="00D004CC">
              <w:rPr>
                <w:rFonts w:ascii="Arial" w:hAnsi="Arial" w:cs="Arial"/>
                <w:color w:val="000000"/>
                <w:sz w:val="22"/>
                <w:szCs w:val="22"/>
              </w:rPr>
              <w:t>PIEZA</w:t>
            </w:r>
          </w:p>
        </w:tc>
        <w:tc>
          <w:tcPr>
            <w:tcW w:w="1379" w:type="dxa"/>
          </w:tcPr>
          <w:p w14:paraId="5EC38C2A" w14:textId="77777777" w:rsidR="001F7C9D" w:rsidRPr="00D004CC" w:rsidRDefault="001F7C9D" w:rsidP="00C15A3C">
            <w:pPr>
              <w:jc w:val="center"/>
              <w:rPr>
                <w:rFonts w:ascii="Arial" w:hAnsi="Arial" w:cs="Arial"/>
                <w:sz w:val="22"/>
                <w:szCs w:val="22"/>
              </w:rPr>
            </w:pPr>
            <w:r w:rsidRPr="00D004CC">
              <w:rPr>
                <w:rFonts w:ascii="Arial" w:hAnsi="Arial" w:cs="Arial"/>
                <w:color w:val="000000"/>
                <w:sz w:val="22"/>
                <w:szCs w:val="22"/>
              </w:rPr>
              <w:t>1</w:t>
            </w:r>
          </w:p>
        </w:tc>
      </w:tr>
      <w:tr w:rsidR="001F7C9D" w:rsidRPr="00D004CC" w14:paraId="2A0E897D" w14:textId="77777777" w:rsidTr="0055444F">
        <w:tc>
          <w:tcPr>
            <w:tcW w:w="1897" w:type="dxa"/>
            <w:vMerge/>
          </w:tcPr>
          <w:p w14:paraId="027C0CDA" w14:textId="77777777" w:rsidR="001F7C9D" w:rsidRPr="00D004CC" w:rsidRDefault="001F7C9D" w:rsidP="00C15A3C">
            <w:pPr>
              <w:rPr>
                <w:rFonts w:ascii="Arial" w:hAnsi="Arial" w:cs="Arial"/>
                <w:sz w:val="22"/>
                <w:szCs w:val="22"/>
              </w:rPr>
            </w:pPr>
          </w:p>
        </w:tc>
        <w:tc>
          <w:tcPr>
            <w:tcW w:w="1342" w:type="dxa"/>
          </w:tcPr>
          <w:p w14:paraId="21F6DA58" w14:textId="77777777" w:rsidR="00BB13E4" w:rsidRPr="00D004CC" w:rsidRDefault="00BB13E4" w:rsidP="00C15A3C">
            <w:pPr>
              <w:jc w:val="center"/>
              <w:rPr>
                <w:rFonts w:ascii="Arial" w:hAnsi="Arial" w:cs="Arial"/>
                <w:sz w:val="22"/>
                <w:szCs w:val="22"/>
              </w:rPr>
            </w:pPr>
          </w:p>
          <w:p w14:paraId="5B482498" w14:textId="77777777" w:rsidR="00BB13E4" w:rsidRPr="00D004CC" w:rsidRDefault="00BB13E4" w:rsidP="00C15A3C">
            <w:pPr>
              <w:jc w:val="center"/>
              <w:rPr>
                <w:rFonts w:ascii="Arial" w:hAnsi="Arial" w:cs="Arial"/>
                <w:sz w:val="22"/>
                <w:szCs w:val="22"/>
              </w:rPr>
            </w:pPr>
          </w:p>
          <w:p w14:paraId="0BA02C4E" w14:textId="77777777" w:rsidR="00BB13E4" w:rsidRPr="00D004CC" w:rsidRDefault="00BB13E4" w:rsidP="00C15A3C">
            <w:pPr>
              <w:jc w:val="center"/>
              <w:rPr>
                <w:rFonts w:ascii="Arial" w:hAnsi="Arial" w:cs="Arial"/>
                <w:sz w:val="22"/>
                <w:szCs w:val="22"/>
              </w:rPr>
            </w:pPr>
          </w:p>
          <w:p w14:paraId="47DE75E3" w14:textId="77777777" w:rsidR="00BB13E4" w:rsidRPr="00D004CC" w:rsidRDefault="00BB13E4" w:rsidP="00C15A3C">
            <w:pPr>
              <w:jc w:val="center"/>
              <w:rPr>
                <w:rFonts w:ascii="Arial" w:hAnsi="Arial" w:cs="Arial"/>
                <w:sz w:val="22"/>
                <w:szCs w:val="22"/>
              </w:rPr>
            </w:pPr>
          </w:p>
          <w:p w14:paraId="6762AAE2" w14:textId="77777777" w:rsidR="00BB13E4" w:rsidRPr="00D004CC" w:rsidRDefault="00BB13E4" w:rsidP="00C15A3C">
            <w:pPr>
              <w:jc w:val="center"/>
              <w:rPr>
                <w:rFonts w:ascii="Arial" w:hAnsi="Arial" w:cs="Arial"/>
                <w:sz w:val="22"/>
                <w:szCs w:val="22"/>
              </w:rPr>
            </w:pPr>
          </w:p>
          <w:p w14:paraId="45F65115" w14:textId="77777777" w:rsidR="00BB13E4" w:rsidRPr="00D004CC" w:rsidRDefault="00BB13E4" w:rsidP="00C15A3C">
            <w:pPr>
              <w:jc w:val="center"/>
              <w:rPr>
                <w:rFonts w:ascii="Arial" w:hAnsi="Arial" w:cs="Arial"/>
                <w:sz w:val="22"/>
                <w:szCs w:val="22"/>
              </w:rPr>
            </w:pPr>
          </w:p>
          <w:p w14:paraId="077F4352" w14:textId="77777777" w:rsidR="00BB13E4" w:rsidRPr="00D004CC" w:rsidRDefault="00BB13E4" w:rsidP="00C15A3C">
            <w:pPr>
              <w:jc w:val="center"/>
              <w:rPr>
                <w:rFonts w:ascii="Arial" w:hAnsi="Arial" w:cs="Arial"/>
                <w:sz w:val="22"/>
                <w:szCs w:val="22"/>
              </w:rPr>
            </w:pPr>
          </w:p>
          <w:p w14:paraId="7D608345" w14:textId="77777777" w:rsidR="00BB13E4" w:rsidRPr="00D004CC" w:rsidRDefault="00BB13E4" w:rsidP="00C15A3C">
            <w:pPr>
              <w:jc w:val="center"/>
              <w:rPr>
                <w:rFonts w:ascii="Arial" w:hAnsi="Arial" w:cs="Arial"/>
                <w:sz w:val="22"/>
                <w:szCs w:val="22"/>
              </w:rPr>
            </w:pPr>
          </w:p>
          <w:p w14:paraId="6C05C3BC" w14:textId="38465610" w:rsidR="001F7C9D" w:rsidRPr="00D004CC" w:rsidRDefault="001F7C9D" w:rsidP="00C15A3C">
            <w:pPr>
              <w:jc w:val="center"/>
              <w:rPr>
                <w:rFonts w:ascii="Arial" w:hAnsi="Arial" w:cs="Arial"/>
                <w:sz w:val="22"/>
                <w:szCs w:val="22"/>
              </w:rPr>
            </w:pPr>
            <w:r w:rsidRPr="00D004CC">
              <w:rPr>
                <w:rFonts w:ascii="Arial" w:hAnsi="Arial" w:cs="Arial"/>
                <w:sz w:val="22"/>
                <w:szCs w:val="22"/>
              </w:rPr>
              <w:t>8</w:t>
            </w:r>
          </w:p>
        </w:tc>
        <w:tc>
          <w:tcPr>
            <w:tcW w:w="3739" w:type="dxa"/>
          </w:tcPr>
          <w:p w14:paraId="3432FA83" w14:textId="77777777" w:rsidR="001F7C9D" w:rsidRPr="00D004CC" w:rsidRDefault="001F7C9D" w:rsidP="00C15A3C">
            <w:pPr>
              <w:jc w:val="both"/>
              <w:rPr>
                <w:rFonts w:ascii="Arial" w:hAnsi="Arial" w:cs="Arial"/>
                <w:color w:val="000000"/>
                <w:sz w:val="22"/>
                <w:szCs w:val="22"/>
              </w:rPr>
            </w:pPr>
          </w:p>
          <w:p w14:paraId="22C13DB2" w14:textId="77777777" w:rsidR="001F7C9D" w:rsidRPr="00D004CC" w:rsidRDefault="001F7C9D" w:rsidP="00C15A3C">
            <w:pPr>
              <w:jc w:val="both"/>
              <w:rPr>
                <w:rFonts w:ascii="Arial" w:hAnsi="Arial" w:cs="Arial"/>
                <w:sz w:val="22"/>
                <w:szCs w:val="22"/>
              </w:rPr>
            </w:pPr>
            <w:r w:rsidRPr="00D004CC">
              <w:rPr>
                <w:rFonts w:ascii="Arial" w:hAnsi="Arial" w:cs="Arial"/>
                <w:color w:val="000000"/>
                <w:sz w:val="22"/>
                <w:szCs w:val="22"/>
              </w:rPr>
              <w:t xml:space="preserve">Estación de trabajo para cuatro personas, de 1.50 * 1.50 * .75 mts., </w:t>
            </w:r>
          </w:p>
          <w:p w14:paraId="6A68A1CA" w14:textId="77777777" w:rsidR="001F7C9D" w:rsidRPr="00D004CC" w:rsidRDefault="001F7C9D" w:rsidP="00C15A3C">
            <w:pPr>
              <w:jc w:val="both"/>
              <w:rPr>
                <w:rFonts w:ascii="Arial" w:hAnsi="Arial" w:cs="Arial"/>
                <w:sz w:val="22"/>
                <w:szCs w:val="22"/>
              </w:rPr>
            </w:pPr>
            <w:r w:rsidRPr="00D004CC">
              <w:rPr>
                <w:rFonts w:ascii="Arial" w:hAnsi="Arial" w:cs="Arial"/>
                <w:sz w:val="22"/>
                <w:szCs w:val="22"/>
              </w:rPr>
              <w:t>Estructura metálica tipo cruz esmaltada con pintura epóxica horneada color GRIS, con travesaños metálicos expandibles, abrazaderas de polipropileno y fondo de pata con soporte de .90 Mts., incluya canaletas para cableado.</w:t>
            </w:r>
          </w:p>
          <w:p w14:paraId="4B13B134" w14:textId="77777777" w:rsidR="001F7C9D" w:rsidRPr="00D004CC" w:rsidRDefault="001F7C9D" w:rsidP="00C15A3C">
            <w:pPr>
              <w:jc w:val="both"/>
              <w:rPr>
                <w:rFonts w:ascii="Arial" w:hAnsi="Arial" w:cs="Arial"/>
                <w:sz w:val="22"/>
                <w:szCs w:val="22"/>
              </w:rPr>
            </w:pPr>
            <w:r w:rsidRPr="00D004CC">
              <w:rPr>
                <w:rFonts w:ascii="Arial" w:hAnsi="Arial" w:cs="Arial"/>
                <w:sz w:val="22"/>
                <w:szCs w:val="22"/>
              </w:rPr>
              <w:t xml:space="preserve">Cuatro cubiertas tipo flecha de 1.50 * 1.50 Mts., Fabricadas en melamina de 28 mm con canto protector en PVC termo fusionado de 2 mm colores grises, con cuatro mini mamparas de 1.40 * .40 metros en cristal de 6 mm arenado, templado con cantos pulidos, </w:t>
            </w:r>
            <w:r w:rsidRPr="00D004CC">
              <w:rPr>
                <w:rFonts w:ascii="Arial" w:hAnsi="Arial" w:cs="Arial"/>
                <w:sz w:val="22"/>
                <w:szCs w:val="22"/>
              </w:rPr>
              <w:lastRenderedPageBreak/>
              <w:t>soportes metálicos para su sujeción.</w:t>
            </w:r>
          </w:p>
        </w:tc>
        <w:tc>
          <w:tcPr>
            <w:tcW w:w="994" w:type="dxa"/>
          </w:tcPr>
          <w:p w14:paraId="4D81E42B" w14:textId="77777777" w:rsidR="001F7C9D" w:rsidRPr="00D004CC" w:rsidRDefault="001F7C9D" w:rsidP="00C15A3C">
            <w:pPr>
              <w:jc w:val="center"/>
              <w:rPr>
                <w:rFonts w:ascii="Arial" w:hAnsi="Arial" w:cs="Arial"/>
                <w:sz w:val="22"/>
                <w:szCs w:val="22"/>
              </w:rPr>
            </w:pPr>
            <w:r w:rsidRPr="00D004CC">
              <w:rPr>
                <w:rFonts w:ascii="Arial" w:hAnsi="Arial" w:cs="Arial"/>
                <w:color w:val="000000"/>
                <w:sz w:val="22"/>
                <w:szCs w:val="22"/>
              </w:rPr>
              <w:lastRenderedPageBreak/>
              <w:t>PIEZA</w:t>
            </w:r>
          </w:p>
        </w:tc>
        <w:tc>
          <w:tcPr>
            <w:tcW w:w="1379" w:type="dxa"/>
          </w:tcPr>
          <w:p w14:paraId="0B1B1C04" w14:textId="6D3FF644" w:rsidR="001F7C9D" w:rsidRPr="00D004CC" w:rsidRDefault="001F7C9D" w:rsidP="00C15A3C">
            <w:pPr>
              <w:jc w:val="center"/>
              <w:rPr>
                <w:rFonts w:ascii="Arial" w:hAnsi="Arial" w:cs="Arial"/>
                <w:sz w:val="22"/>
                <w:szCs w:val="22"/>
              </w:rPr>
            </w:pPr>
            <w:r w:rsidRPr="00D004CC">
              <w:rPr>
                <w:rFonts w:ascii="Arial" w:hAnsi="Arial" w:cs="Arial"/>
                <w:color w:val="000000"/>
                <w:sz w:val="22"/>
                <w:szCs w:val="22"/>
              </w:rPr>
              <w:t>1</w:t>
            </w:r>
            <w:r w:rsidR="00E627FB" w:rsidRPr="00D004CC">
              <w:rPr>
                <w:rFonts w:ascii="Arial" w:hAnsi="Arial" w:cs="Arial"/>
                <w:color w:val="000000"/>
                <w:sz w:val="22"/>
                <w:szCs w:val="22"/>
              </w:rPr>
              <w:t>0</w:t>
            </w:r>
          </w:p>
        </w:tc>
      </w:tr>
      <w:tr w:rsidR="001F7C9D" w:rsidRPr="00D004CC" w14:paraId="25F9D2F0" w14:textId="77777777" w:rsidTr="0055444F">
        <w:tc>
          <w:tcPr>
            <w:tcW w:w="1897" w:type="dxa"/>
            <w:vMerge/>
          </w:tcPr>
          <w:p w14:paraId="0ABD578E" w14:textId="77777777" w:rsidR="001F7C9D" w:rsidRPr="00D004CC" w:rsidRDefault="001F7C9D" w:rsidP="00C15A3C">
            <w:pPr>
              <w:rPr>
                <w:rFonts w:ascii="Arial" w:hAnsi="Arial" w:cs="Arial"/>
                <w:sz w:val="22"/>
                <w:szCs w:val="22"/>
              </w:rPr>
            </w:pPr>
          </w:p>
        </w:tc>
        <w:tc>
          <w:tcPr>
            <w:tcW w:w="1342" w:type="dxa"/>
          </w:tcPr>
          <w:p w14:paraId="549585DE" w14:textId="77777777" w:rsidR="00BB13E4" w:rsidRPr="00D004CC" w:rsidRDefault="00BB13E4" w:rsidP="00C15A3C">
            <w:pPr>
              <w:jc w:val="center"/>
              <w:rPr>
                <w:rFonts w:ascii="Arial" w:hAnsi="Arial" w:cs="Arial"/>
                <w:sz w:val="22"/>
                <w:szCs w:val="22"/>
              </w:rPr>
            </w:pPr>
          </w:p>
          <w:p w14:paraId="5E717779" w14:textId="77777777" w:rsidR="00BB13E4" w:rsidRPr="00D004CC" w:rsidRDefault="00BB13E4" w:rsidP="00C15A3C">
            <w:pPr>
              <w:jc w:val="center"/>
              <w:rPr>
                <w:rFonts w:ascii="Arial" w:hAnsi="Arial" w:cs="Arial"/>
                <w:sz w:val="22"/>
                <w:szCs w:val="22"/>
              </w:rPr>
            </w:pPr>
          </w:p>
          <w:p w14:paraId="451B70B6" w14:textId="77777777" w:rsidR="00BB13E4" w:rsidRPr="00D004CC" w:rsidRDefault="00BB13E4" w:rsidP="00C15A3C">
            <w:pPr>
              <w:jc w:val="center"/>
              <w:rPr>
                <w:rFonts w:ascii="Arial" w:hAnsi="Arial" w:cs="Arial"/>
                <w:sz w:val="22"/>
                <w:szCs w:val="22"/>
              </w:rPr>
            </w:pPr>
          </w:p>
          <w:p w14:paraId="0080085B" w14:textId="77777777" w:rsidR="00BB13E4" w:rsidRPr="00D004CC" w:rsidRDefault="00BB13E4" w:rsidP="00C15A3C">
            <w:pPr>
              <w:jc w:val="center"/>
              <w:rPr>
                <w:rFonts w:ascii="Arial" w:hAnsi="Arial" w:cs="Arial"/>
                <w:sz w:val="22"/>
                <w:szCs w:val="22"/>
              </w:rPr>
            </w:pPr>
          </w:p>
          <w:p w14:paraId="3C1BFF84" w14:textId="77777777" w:rsidR="00BB13E4" w:rsidRPr="00D004CC" w:rsidRDefault="00BB13E4" w:rsidP="00C15A3C">
            <w:pPr>
              <w:jc w:val="center"/>
              <w:rPr>
                <w:rFonts w:ascii="Arial" w:hAnsi="Arial" w:cs="Arial"/>
                <w:sz w:val="22"/>
                <w:szCs w:val="22"/>
              </w:rPr>
            </w:pPr>
          </w:p>
          <w:p w14:paraId="6BBF9633" w14:textId="77777777" w:rsidR="00BB13E4" w:rsidRPr="00D004CC" w:rsidRDefault="00BB13E4" w:rsidP="00C15A3C">
            <w:pPr>
              <w:jc w:val="center"/>
              <w:rPr>
                <w:rFonts w:ascii="Arial" w:hAnsi="Arial" w:cs="Arial"/>
                <w:sz w:val="22"/>
                <w:szCs w:val="22"/>
              </w:rPr>
            </w:pPr>
          </w:p>
          <w:p w14:paraId="76F4940F" w14:textId="77777777" w:rsidR="00BB13E4" w:rsidRPr="00D004CC" w:rsidRDefault="00BB13E4" w:rsidP="00C15A3C">
            <w:pPr>
              <w:jc w:val="center"/>
              <w:rPr>
                <w:rFonts w:ascii="Arial" w:hAnsi="Arial" w:cs="Arial"/>
                <w:sz w:val="22"/>
                <w:szCs w:val="22"/>
              </w:rPr>
            </w:pPr>
          </w:p>
          <w:p w14:paraId="1CD49F94" w14:textId="2FF2214F" w:rsidR="001F7C9D" w:rsidRPr="00D004CC" w:rsidRDefault="001F7C9D" w:rsidP="00C15A3C">
            <w:pPr>
              <w:jc w:val="center"/>
              <w:rPr>
                <w:rFonts w:ascii="Arial" w:hAnsi="Arial" w:cs="Arial"/>
                <w:sz w:val="22"/>
                <w:szCs w:val="22"/>
              </w:rPr>
            </w:pPr>
            <w:r w:rsidRPr="00D004CC">
              <w:rPr>
                <w:rFonts w:ascii="Arial" w:hAnsi="Arial" w:cs="Arial"/>
                <w:noProof/>
              </w:rPr>
              <mc:AlternateContent>
                <mc:Choice Requires="wps">
                  <w:drawing>
                    <wp:anchor distT="0" distB="0" distL="114300" distR="114300" simplePos="0" relativeHeight="251660288" behindDoc="0" locked="0" layoutInCell="1" allowOverlap="1" wp14:anchorId="74AF202F" wp14:editId="1BE999F0">
                      <wp:simplePos x="0" y="0"/>
                      <wp:positionH relativeFrom="column">
                        <wp:posOffset>-1144905</wp:posOffset>
                      </wp:positionH>
                      <wp:positionV relativeFrom="paragraph">
                        <wp:posOffset>392430</wp:posOffset>
                      </wp:positionV>
                      <wp:extent cx="1067435" cy="736600"/>
                      <wp:effectExtent l="0" t="0" r="0" b="0"/>
                      <wp:wrapNone/>
                      <wp:docPr id="2131674438" name="Rectángulo 2"/>
                      <wp:cNvGraphicFramePr/>
                      <a:graphic xmlns:a="http://schemas.openxmlformats.org/drawingml/2006/main">
                        <a:graphicData uri="http://schemas.microsoft.com/office/word/2010/wordprocessingShape">
                          <wps:wsp>
                            <wps:cNvSpPr/>
                            <wps:spPr>
                              <a:xfrm>
                                <a:off x="0" y="0"/>
                                <a:ext cx="1067435" cy="7366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C3C3E8F" w14:textId="5910B352" w:rsidR="001F7C9D" w:rsidRPr="000A6A53" w:rsidRDefault="001F7C9D" w:rsidP="001F7C9D">
                                  <w:pPr>
                                    <w:jc w:val="center"/>
                                    <w:rPr>
                                      <w:rFonts w:ascii="Century Gothic" w:hAnsi="Century Gothic"/>
                                      <w:b/>
                                      <w:bCs/>
                                      <w:color w:val="0D0D0D" w:themeColor="text1" w:themeTint="F2"/>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AF202F" id="Rectángulo 2" o:spid="_x0000_s1026" style="position:absolute;left:0;text-align:left;margin-left:-90.15pt;margin-top:30.9pt;width:84.05pt;height:5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" filled="f" stroked="f" strokeweight="1pt">
                      <v:textbox>
                        <w:txbxContent>
                          <w:p w14:paraId="1C3C3E8F" w14:textId="5910B352" w:rsidR="001F7C9D" w:rsidRPr="000A6A53" w:rsidRDefault="001F7C9D" w:rsidP="001F7C9D">
                            <w:pPr>
                              <w:jc w:val="center"/>
                              <w:rPr>
                                <w:rFonts w:ascii="Century Gothic" w:hAnsi="Century Gothic"/>
                                <w:b/>
                                <w:bCs/>
                                <w:color w:val="0D0D0D" w:themeColor="text1" w:themeTint="F2"/>
                                <w:lang w:val="es-ES"/>
                              </w:rPr>
                            </w:pPr>
                          </w:p>
                        </w:txbxContent>
                      </v:textbox>
                    </v:rect>
                  </w:pict>
                </mc:Fallback>
              </mc:AlternateContent>
            </w:r>
            <w:r w:rsidRPr="00D004CC">
              <w:rPr>
                <w:rFonts w:ascii="Arial" w:hAnsi="Arial" w:cs="Arial"/>
                <w:sz w:val="22"/>
                <w:szCs w:val="22"/>
              </w:rPr>
              <w:t>9</w:t>
            </w:r>
          </w:p>
        </w:tc>
        <w:tc>
          <w:tcPr>
            <w:tcW w:w="3739" w:type="dxa"/>
          </w:tcPr>
          <w:p w14:paraId="23FAC510" w14:textId="77777777" w:rsidR="001F7C9D" w:rsidRPr="00D004CC" w:rsidRDefault="001F7C9D" w:rsidP="00C15A3C">
            <w:pPr>
              <w:jc w:val="both"/>
              <w:rPr>
                <w:rFonts w:ascii="Arial" w:hAnsi="Arial" w:cs="Arial"/>
                <w:color w:val="000000"/>
                <w:sz w:val="22"/>
                <w:szCs w:val="22"/>
              </w:rPr>
            </w:pPr>
          </w:p>
          <w:p w14:paraId="01437EDB" w14:textId="77777777" w:rsidR="001F7C9D" w:rsidRPr="00D004CC" w:rsidRDefault="001F7C9D" w:rsidP="00C15A3C">
            <w:pPr>
              <w:jc w:val="both"/>
              <w:rPr>
                <w:rFonts w:ascii="Arial" w:hAnsi="Arial" w:cs="Arial"/>
                <w:sz w:val="22"/>
                <w:szCs w:val="22"/>
              </w:rPr>
            </w:pPr>
            <w:r w:rsidRPr="00D004CC">
              <w:rPr>
                <w:rFonts w:ascii="Arial" w:hAnsi="Arial" w:cs="Arial"/>
                <w:color w:val="000000"/>
                <w:sz w:val="22"/>
                <w:szCs w:val="22"/>
              </w:rPr>
              <w:t xml:space="preserve">Estación de trabajo para dos personas, con medidas 1.50 * 1.20 * .75 mts. </w:t>
            </w:r>
            <w:r w:rsidRPr="00D004CC">
              <w:rPr>
                <w:rFonts w:ascii="Arial" w:hAnsi="Arial" w:cs="Arial"/>
                <w:sz w:val="22"/>
                <w:szCs w:val="22"/>
              </w:rPr>
              <w:t>Estructura metálica, esmaltada con pintura epóxica horneada, con travesaños metálicos expandibles, abrazaderas de polipropileno y fondo de pata con soporte de .90 Mts., incluye canaletas para cableado. Dos cubiertas rectas de 1.50 * .60 Mts. Fabricadas en melamina de 28 mm con canto protector en PVC termo fusionado de 2 mm colores grises. Con una mini mampara de 1.40 * .40 metros en cristal de 6 mm arenado, templado, con cantos pulidos, incluyen soportes metálicos para su sujeción.</w:t>
            </w:r>
          </w:p>
          <w:p w14:paraId="072CB556" w14:textId="77777777" w:rsidR="00BE52AD" w:rsidRPr="00D004CC" w:rsidRDefault="00BE52AD" w:rsidP="00C15A3C">
            <w:pPr>
              <w:jc w:val="both"/>
              <w:rPr>
                <w:rFonts w:ascii="Arial" w:hAnsi="Arial" w:cs="Arial"/>
                <w:sz w:val="22"/>
                <w:szCs w:val="22"/>
              </w:rPr>
            </w:pPr>
          </w:p>
          <w:p w14:paraId="6666B78C" w14:textId="59986656" w:rsidR="00BE52AD" w:rsidRPr="00D004CC" w:rsidRDefault="00BE52AD" w:rsidP="00C15A3C">
            <w:pPr>
              <w:jc w:val="both"/>
              <w:rPr>
                <w:rFonts w:ascii="Arial" w:hAnsi="Arial" w:cs="Arial"/>
                <w:sz w:val="22"/>
                <w:szCs w:val="22"/>
              </w:rPr>
            </w:pPr>
          </w:p>
        </w:tc>
        <w:tc>
          <w:tcPr>
            <w:tcW w:w="994" w:type="dxa"/>
          </w:tcPr>
          <w:p w14:paraId="0D9C73AB" w14:textId="77777777" w:rsidR="001F7C9D" w:rsidRPr="00D004CC" w:rsidRDefault="001F7C9D" w:rsidP="00C15A3C">
            <w:pPr>
              <w:jc w:val="center"/>
              <w:rPr>
                <w:rFonts w:ascii="Arial" w:hAnsi="Arial" w:cs="Arial"/>
                <w:sz w:val="22"/>
                <w:szCs w:val="22"/>
              </w:rPr>
            </w:pPr>
            <w:r w:rsidRPr="00D004CC">
              <w:rPr>
                <w:rFonts w:ascii="Arial" w:hAnsi="Arial" w:cs="Arial"/>
                <w:color w:val="000000"/>
                <w:sz w:val="22"/>
                <w:szCs w:val="22"/>
              </w:rPr>
              <w:t>PIEZA</w:t>
            </w:r>
          </w:p>
        </w:tc>
        <w:tc>
          <w:tcPr>
            <w:tcW w:w="1379" w:type="dxa"/>
          </w:tcPr>
          <w:p w14:paraId="460E199F" w14:textId="49D777D4" w:rsidR="001F7C9D" w:rsidRPr="00D004CC" w:rsidRDefault="001F7C9D" w:rsidP="00C15A3C">
            <w:pPr>
              <w:jc w:val="center"/>
              <w:rPr>
                <w:rFonts w:ascii="Arial" w:hAnsi="Arial" w:cs="Arial"/>
                <w:sz w:val="22"/>
                <w:szCs w:val="22"/>
              </w:rPr>
            </w:pPr>
            <w:r w:rsidRPr="00D004CC">
              <w:rPr>
                <w:rFonts w:ascii="Arial" w:hAnsi="Arial" w:cs="Arial"/>
                <w:color w:val="000000"/>
                <w:sz w:val="22"/>
                <w:szCs w:val="22"/>
              </w:rPr>
              <w:t>1</w:t>
            </w:r>
            <w:r w:rsidR="00E627FB" w:rsidRPr="00D004CC">
              <w:rPr>
                <w:rFonts w:ascii="Arial" w:hAnsi="Arial" w:cs="Arial"/>
                <w:color w:val="000000"/>
                <w:sz w:val="22"/>
                <w:szCs w:val="22"/>
              </w:rPr>
              <w:t>5</w:t>
            </w:r>
          </w:p>
        </w:tc>
      </w:tr>
      <w:tr w:rsidR="00BE52AD" w:rsidRPr="00D004CC" w14:paraId="63675A35" w14:textId="77777777" w:rsidTr="00BE52AD">
        <w:trPr>
          <w:trHeight w:val="553"/>
        </w:trPr>
        <w:tc>
          <w:tcPr>
            <w:tcW w:w="1897" w:type="dxa"/>
            <w:vMerge/>
          </w:tcPr>
          <w:p w14:paraId="073DE15E" w14:textId="77777777" w:rsidR="00BE52AD" w:rsidRPr="00D004CC" w:rsidRDefault="00BE52AD" w:rsidP="00BE52AD">
            <w:pPr>
              <w:rPr>
                <w:rFonts w:ascii="Arial" w:hAnsi="Arial" w:cs="Arial"/>
                <w:sz w:val="22"/>
                <w:szCs w:val="22"/>
              </w:rPr>
            </w:pPr>
          </w:p>
        </w:tc>
        <w:tc>
          <w:tcPr>
            <w:tcW w:w="7454" w:type="dxa"/>
            <w:gridSpan w:val="4"/>
          </w:tcPr>
          <w:p w14:paraId="157277B7" w14:textId="1755EBD6" w:rsidR="00BE52AD" w:rsidRPr="00D004CC" w:rsidRDefault="00BE52AD" w:rsidP="00BE52AD">
            <w:pPr>
              <w:jc w:val="center"/>
              <w:rPr>
                <w:rFonts w:ascii="Arial" w:hAnsi="Arial" w:cs="Arial"/>
                <w:color w:val="000000"/>
                <w:sz w:val="22"/>
                <w:szCs w:val="22"/>
              </w:rPr>
            </w:pPr>
            <w:r w:rsidRPr="00D004CC">
              <w:rPr>
                <w:rFonts w:ascii="Arial" w:hAnsi="Arial" w:cs="Arial"/>
                <w:b/>
                <w:bCs/>
                <w:color w:val="000000"/>
                <w:sz w:val="22"/>
                <w:szCs w:val="22"/>
              </w:rPr>
              <w:t>PARTIDA 1 “MOBILIARIO”</w:t>
            </w:r>
          </w:p>
        </w:tc>
      </w:tr>
      <w:tr w:rsidR="00BE52AD" w:rsidRPr="00D004CC" w14:paraId="79F66656" w14:textId="77777777" w:rsidTr="00BE52AD">
        <w:trPr>
          <w:trHeight w:val="135"/>
        </w:trPr>
        <w:tc>
          <w:tcPr>
            <w:tcW w:w="1897" w:type="dxa"/>
            <w:vMerge/>
          </w:tcPr>
          <w:p w14:paraId="76DDC721" w14:textId="77777777" w:rsidR="00BE52AD" w:rsidRPr="00D004CC" w:rsidRDefault="00BE52AD" w:rsidP="00BE52AD">
            <w:pPr>
              <w:rPr>
                <w:rFonts w:ascii="Arial" w:hAnsi="Arial" w:cs="Arial"/>
                <w:sz w:val="22"/>
                <w:szCs w:val="22"/>
              </w:rPr>
            </w:pPr>
          </w:p>
        </w:tc>
        <w:tc>
          <w:tcPr>
            <w:tcW w:w="1342" w:type="dxa"/>
          </w:tcPr>
          <w:p w14:paraId="352D3CD1" w14:textId="5645408A" w:rsidR="00BE52AD" w:rsidRPr="00D004CC" w:rsidRDefault="00BE52AD" w:rsidP="00BE52AD">
            <w:pPr>
              <w:jc w:val="center"/>
              <w:rPr>
                <w:rFonts w:ascii="Arial" w:hAnsi="Arial" w:cs="Arial"/>
                <w:sz w:val="22"/>
                <w:szCs w:val="22"/>
              </w:rPr>
            </w:pPr>
            <w:r w:rsidRPr="00D004CC">
              <w:rPr>
                <w:rFonts w:ascii="Arial" w:hAnsi="Arial" w:cs="Arial"/>
                <w:b/>
                <w:bCs/>
                <w:sz w:val="22"/>
                <w:szCs w:val="22"/>
              </w:rPr>
              <w:t>SUB PARTIDA</w:t>
            </w:r>
          </w:p>
        </w:tc>
        <w:tc>
          <w:tcPr>
            <w:tcW w:w="3739" w:type="dxa"/>
          </w:tcPr>
          <w:p w14:paraId="2382F345" w14:textId="39C9D922" w:rsidR="00BE52AD" w:rsidRPr="00D004CC" w:rsidRDefault="00BE52AD" w:rsidP="00BE52AD">
            <w:pPr>
              <w:jc w:val="center"/>
              <w:rPr>
                <w:rFonts w:ascii="Arial" w:hAnsi="Arial" w:cs="Arial"/>
                <w:color w:val="000000"/>
                <w:sz w:val="22"/>
                <w:szCs w:val="22"/>
              </w:rPr>
            </w:pPr>
            <w:r w:rsidRPr="00D004CC">
              <w:rPr>
                <w:rFonts w:ascii="Arial" w:hAnsi="Arial" w:cs="Arial"/>
                <w:b/>
                <w:bCs/>
                <w:color w:val="000000"/>
                <w:sz w:val="22"/>
                <w:szCs w:val="22"/>
              </w:rPr>
              <w:t>CONCEPTO</w:t>
            </w:r>
          </w:p>
        </w:tc>
        <w:tc>
          <w:tcPr>
            <w:tcW w:w="994" w:type="dxa"/>
          </w:tcPr>
          <w:p w14:paraId="71BB73A2" w14:textId="0F9BAF84" w:rsidR="00BE52AD" w:rsidRPr="00D004CC" w:rsidRDefault="00BE52AD" w:rsidP="00BE52AD">
            <w:pPr>
              <w:jc w:val="center"/>
              <w:rPr>
                <w:rFonts w:ascii="Arial" w:hAnsi="Arial" w:cs="Arial"/>
                <w:color w:val="000000"/>
                <w:sz w:val="22"/>
                <w:szCs w:val="22"/>
              </w:rPr>
            </w:pPr>
            <w:r w:rsidRPr="00D004CC">
              <w:rPr>
                <w:rFonts w:ascii="Arial" w:hAnsi="Arial" w:cs="Arial"/>
                <w:b/>
                <w:bCs/>
                <w:color w:val="000000"/>
                <w:sz w:val="22"/>
                <w:szCs w:val="22"/>
              </w:rPr>
              <w:t>UNIDAD</w:t>
            </w:r>
          </w:p>
        </w:tc>
        <w:tc>
          <w:tcPr>
            <w:tcW w:w="1379" w:type="dxa"/>
          </w:tcPr>
          <w:p w14:paraId="3F4FF853" w14:textId="62A91D56" w:rsidR="00BE52AD" w:rsidRPr="00D004CC" w:rsidRDefault="00BE52AD" w:rsidP="00BE52AD">
            <w:pPr>
              <w:jc w:val="center"/>
              <w:rPr>
                <w:rFonts w:ascii="Arial" w:hAnsi="Arial" w:cs="Arial"/>
                <w:color w:val="000000"/>
                <w:sz w:val="22"/>
                <w:szCs w:val="22"/>
              </w:rPr>
            </w:pPr>
            <w:r w:rsidRPr="00D004CC">
              <w:rPr>
                <w:rFonts w:ascii="Arial" w:hAnsi="Arial" w:cs="Arial"/>
                <w:b/>
                <w:bCs/>
                <w:color w:val="000000"/>
                <w:sz w:val="22"/>
                <w:szCs w:val="22"/>
              </w:rPr>
              <w:t>CANTIDAD</w:t>
            </w:r>
          </w:p>
        </w:tc>
      </w:tr>
      <w:tr w:rsidR="00BE52AD" w:rsidRPr="00D004CC" w14:paraId="615C0A2F" w14:textId="77777777" w:rsidTr="0055444F">
        <w:tc>
          <w:tcPr>
            <w:tcW w:w="1897" w:type="dxa"/>
            <w:vMerge/>
          </w:tcPr>
          <w:p w14:paraId="7C1E036C" w14:textId="77777777" w:rsidR="00BE52AD" w:rsidRPr="00D004CC" w:rsidRDefault="00BE52AD" w:rsidP="00BE52AD">
            <w:pPr>
              <w:rPr>
                <w:rFonts w:ascii="Arial" w:hAnsi="Arial" w:cs="Arial"/>
                <w:sz w:val="22"/>
                <w:szCs w:val="22"/>
              </w:rPr>
            </w:pPr>
          </w:p>
        </w:tc>
        <w:tc>
          <w:tcPr>
            <w:tcW w:w="1342" w:type="dxa"/>
          </w:tcPr>
          <w:p w14:paraId="16810D8D" w14:textId="77777777" w:rsidR="00BB13E4" w:rsidRPr="00D004CC" w:rsidRDefault="00BB13E4" w:rsidP="00BE52AD">
            <w:pPr>
              <w:jc w:val="center"/>
              <w:rPr>
                <w:rFonts w:ascii="Arial" w:hAnsi="Arial" w:cs="Arial"/>
                <w:sz w:val="22"/>
                <w:szCs w:val="22"/>
              </w:rPr>
            </w:pPr>
          </w:p>
          <w:p w14:paraId="25174CB0" w14:textId="77777777" w:rsidR="00BB13E4" w:rsidRPr="00D004CC" w:rsidRDefault="00BB13E4" w:rsidP="00BE52AD">
            <w:pPr>
              <w:jc w:val="center"/>
              <w:rPr>
                <w:rFonts w:ascii="Arial" w:hAnsi="Arial" w:cs="Arial"/>
                <w:sz w:val="22"/>
                <w:szCs w:val="22"/>
              </w:rPr>
            </w:pPr>
          </w:p>
          <w:p w14:paraId="4D1F74D1" w14:textId="77777777" w:rsidR="00BB13E4" w:rsidRPr="00D004CC" w:rsidRDefault="00BB13E4" w:rsidP="00BE52AD">
            <w:pPr>
              <w:jc w:val="center"/>
              <w:rPr>
                <w:rFonts w:ascii="Arial" w:hAnsi="Arial" w:cs="Arial"/>
                <w:sz w:val="22"/>
                <w:szCs w:val="22"/>
              </w:rPr>
            </w:pPr>
          </w:p>
          <w:p w14:paraId="5966F576" w14:textId="77777777" w:rsidR="00BB13E4" w:rsidRPr="00D004CC" w:rsidRDefault="00BB13E4" w:rsidP="00BE52AD">
            <w:pPr>
              <w:jc w:val="center"/>
              <w:rPr>
                <w:rFonts w:ascii="Arial" w:hAnsi="Arial" w:cs="Arial"/>
                <w:sz w:val="22"/>
                <w:szCs w:val="22"/>
              </w:rPr>
            </w:pPr>
          </w:p>
          <w:p w14:paraId="267635F4" w14:textId="4AD14593" w:rsidR="00BE52AD" w:rsidRPr="00D004CC" w:rsidRDefault="00BE52AD" w:rsidP="00BE52AD">
            <w:pPr>
              <w:jc w:val="center"/>
              <w:rPr>
                <w:rFonts w:ascii="Arial" w:hAnsi="Arial" w:cs="Arial"/>
                <w:sz w:val="22"/>
                <w:szCs w:val="22"/>
              </w:rPr>
            </w:pPr>
            <w:r w:rsidRPr="00D004CC">
              <w:rPr>
                <w:rFonts w:ascii="Arial" w:hAnsi="Arial" w:cs="Arial"/>
                <w:sz w:val="22"/>
                <w:szCs w:val="22"/>
              </w:rPr>
              <w:t>10</w:t>
            </w:r>
          </w:p>
        </w:tc>
        <w:tc>
          <w:tcPr>
            <w:tcW w:w="3739" w:type="dxa"/>
          </w:tcPr>
          <w:p w14:paraId="2000A4E3" w14:textId="77777777" w:rsidR="00BE52AD" w:rsidRPr="00D004CC" w:rsidRDefault="00BE52AD" w:rsidP="00BE52AD">
            <w:pPr>
              <w:jc w:val="both"/>
              <w:rPr>
                <w:rFonts w:ascii="Arial" w:hAnsi="Arial" w:cs="Arial"/>
                <w:color w:val="000000"/>
                <w:sz w:val="22"/>
                <w:szCs w:val="22"/>
              </w:rPr>
            </w:pPr>
            <w:r w:rsidRPr="00D004CC">
              <w:rPr>
                <w:rFonts w:ascii="Arial" w:hAnsi="Arial" w:cs="Arial"/>
                <w:color w:val="000000"/>
                <w:sz w:val="22"/>
                <w:szCs w:val="22"/>
              </w:rPr>
              <w:t>Archivero móvil bajo escritorio tamaño oficio.</w:t>
            </w:r>
          </w:p>
          <w:p w14:paraId="53C26ABC" w14:textId="77777777" w:rsidR="00BE52AD" w:rsidRPr="00D004CC" w:rsidRDefault="00BE52AD" w:rsidP="00BE52AD">
            <w:pPr>
              <w:jc w:val="both"/>
              <w:rPr>
                <w:rFonts w:ascii="Arial" w:hAnsi="Arial" w:cs="Arial"/>
                <w:sz w:val="22"/>
                <w:szCs w:val="22"/>
              </w:rPr>
            </w:pPr>
            <w:r w:rsidRPr="00D004CC">
              <w:rPr>
                <w:rFonts w:ascii="Arial" w:hAnsi="Arial" w:cs="Arial"/>
                <w:sz w:val="22"/>
                <w:szCs w:val="22"/>
              </w:rPr>
              <w:t>Con un cajón papelero y un cajón de archivo tamaño oficio.</w:t>
            </w:r>
          </w:p>
          <w:p w14:paraId="64859911" w14:textId="77777777" w:rsidR="00BE52AD" w:rsidRPr="00D004CC" w:rsidRDefault="00BE52AD" w:rsidP="00BE52AD">
            <w:pPr>
              <w:jc w:val="both"/>
              <w:rPr>
                <w:rFonts w:ascii="Arial" w:hAnsi="Arial" w:cs="Arial"/>
                <w:sz w:val="22"/>
                <w:szCs w:val="22"/>
              </w:rPr>
            </w:pPr>
            <w:r w:rsidRPr="00D004CC">
              <w:rPr>
                <w:rFonts w:ascii="Arial" w:hAnsi="Arial" w:cs="Arial"/>
                <w:sz w:val="22"/>
                <w:szCs w:val="22"/>
              </w:rPr>
              <w:t>Con cuatro rodajas con freno y chapa general. Fabricado en melamina de 16 mm con canto PVC termo fusionado de 2 mm cuerpo y tapas de cajón colores grises.</w:t>
            </w:r>
          </w:p>
        </w:tc>
        <w:tc>
          <w:tcPr>
            <w:tcW w:w="994" w:type="dxa"/>
          </w:tcPr>
          <w:p w14:paraId="744E1B28" w14:textId="77777777" w:rsidR="00BE52AD" w:rsidRPr="00D004CC" w:rsidRDefault="00BE52AD" w:rsidP="00BE52AD">
            <w:pPr>
              <w:jc w:val="center"/>
              <w:rPr>
                <w:rFonts w:ascii="Arial" w:hAnsi="Arial" w:cs="Arial"/>
                <w:sz w:val="22"/>
                <w:szCs w:val="22"/>
              </w:rPr>
            </w:pPr>
            <w:r w:rsidRPr="00D004CC">
              <w:rPr>
                <w:rFonts w:ascii="Arial" w:hAnsi="Arial" w:cs="Arial"/>
                <w:color w:val="000000"/>
                <w:sz w:val="22"/>
                <w:szCs w:val="22"/>
              </w:rPr>
              <w:t>PIEZA</w:t>
            </w:r>
          </w:p>
        </w:tc>
        <w:tc>
          <w:tcPr>
            <w:tcW w:w="1379" w:type="dxa"/>
          </w:tcPr>
          <w:p w14:paraId="7374C2A4" w14:textId="4EB63192" w:rsidR="00BE52AD" w:rsidRPr="00D004CC" w:rsidRDefault="00E627FB" w:rsidP="00BE52AD">
            <w:pPr>
              <w:jc w:val="center"/>
              <w:rPr>
                <w:rFonts w:ascii="Arial" w:hAnsi="Arial" w:cs="Arial"/>
                <w:sz w:val="22"/>
                <w:szCs w:val="22"/>
              </w:rPr>
            </w:pPr>
            <w:r w:rsidRPr="00D004CC">
              <w:rPr>
                <w:rFonts w:ascii="Arial" w:hAnsi="Arial" w:cs="Arial"/>
                <w:sz w:val="22"/>
                <w:szCs w:val="22"/>
              </w:rPr>
              <w:t>72</w:t>
            </w:r>
          </w:p>
        </w:tc>
      </w:tr>
      <w:tr w:rsidR="00BE52AD" w:rsidRPr="00D004CC" w14:paraId="27841645" w14:textId="77777777" w:rsidTr="0055444F">
        <w:trPr>
          <w:trHeight w:val="141"/>
        </w:trPr>
        <w:tc>
          <w:tcPr>
            <w:tcW w:w="1897" w:type="dxa"/>
            <w:vMerge/>
          </w:tcPr>
          <w:p w14:paraId="22FF899D" w14:textId="77777777" w:rsidR="00BE52AD" w:rsidRPr="00D004CC" w:rsidRDefault="00BE52AD" w:rsidP="00BE52AD">
            <w:pPr>
              <w:rPr>
                <w:rFonts w:ascii="Arial" w:hAnsi="Arial" w:cs="Arial"/>
                <w:sz w:val="22"/>
                <w:szCs w:val="22"/>
              </w:rPr>
            </w:pPr>
          </w:p>
        </w:tc>
        <w:tc>
          <w:tcPr>
            <w:tcW w:w="1342" w:type="dxa"/>
          </w:tcPr>
          <w:p w14:paraId="00964EDB" w14:textId="77777777" w:rsidR="00BB13E4" w:rsidRPr="00D004CC" w:rsidRDefault="00BB13E4" w:rsidP="00BE52AD">
            <w:pPr>
              <w:jc w:val="center"/>
              <w:rPr>
                <w:rFonts w:ascii="Arial" w:hAnsi="Arial" w:cs="Arial"/>
                <w:sz w:val="22"/>
                <w:szCs w:val="22"/>
              </w:rPr>
            </w:pPr>
          </w:p>
          <w:p w14:paraId="5C9B322E" w14:textId="77777777" w:rsidR="00BB13E4" w:rsidRPr="00D004CC" w:rsidRDefault="00BB13E4" w:rsidP="00BE52AD">
            <w:pPr>
              <w:jc w:val="center"/>
              <w:rPr>
                <w:rFonts w:ascii="Arial" w:hAnsi="Arial" w:cs="Arial"/>
                <w:sz w:val="22"/>
                <w:szCs w:val="22"/>
              </w:rPr>
            </w:pPr>
          </w:p>
          <w:p w14:paraId="7C1E9320" w14:textId="77777777" w:rsidR="00BB13E4" w:rsidRPr="00D004CC" w:rsidRDefault="00BB13E4" w:rsidP="00BE52AD">
            <w:pPr>
              <w:jc w:val="center"/>
              <w:rPr>
                <w:rFonts w:ascii="Arial" w:hAnsi="Arial" w:cs="Arial"/>
                <w:sz w:val="22"/>
                <w:szCs w:val="22"/>
              </w:rPr>
            </w:pPr>
          </w:p>
          <w:p w14:paraId="404F0C06" w14:textId="48E108E2" w:rsidR="00BE52AD" w:rsidRPr="00D004CC" w:rsidRDefault="00BE52AD" w:rsidP="00BE52AD">
            <w:pPr>
              <w:jc w:val="center"/>
              <w:rPr>
                <w:rFonts w:ascii="Arial" w:hAnsi="Arial" w:cs="Arial"/>
                <w:sz w:val="22"/>
                <w:szCs w:val="22"/>
              </w:rPr>
            </w:pPr>
            <w:r w:rsidRPr="00D004CC">
              <w:rPr>
                <w:rFonts w:ascii="Arial" w:hAnsi="Arial" w:cs="Arial"/>
                <w:sz w:val="22"/>
                <w:szCs w:val="22"/>
              </w:rPr>
              <w:t>11</w:t>
            </w:r>
          </w:p>
        </w:tc>
        <w:tc>
          <w:tcPr>
            <w:tcW w:w="3739" w:type="dxa"/>
          </w:tcPr>
          <w:p w14:paraId="338D20AA" w14:textId="77777777" w:rsidR="00BE52AD" w:rsidRPr="00D004CC" w:rsidRDefault="00BE52AD" w:rsidP="00BE52AD">
            <w:pPr>
              <w:jc w:val="both"/>
              <w:rPr>
                <w:rFonts w:ascii="Arial" w:hAnsi="Arial" w:cs="Arial"/>
                <w:color w:val="000000"/>
                <w:sz w:val="22"/>
                <w:szCs w:val="22"/>
              </w:rPr>
            </w:pPr>
            <w:r w:rsidRPr="00D004CC">
              <w:rPr>
                <w:rFonts w:ascii="Arial" w:hAnsi="Arial" w:cs="Arial"/>
                <w:color w:val="000000"/>
                <w:sz w:val="22"/>
                <w:szCs w:val="22"/>
              </w:rPr>
              <w:t>Mesa lateral .50*.50 mts.</w:t>
            </w:r>
          </w:p>
          <w:p w14:paraId="12E25AA9" w14:textId="4A727A34" w:rsidR="00BE52AD" w:rsidRPr="00D004CC" w:rsidRDefault="00BE52AD" w:rsidP="00BE52AD">
            <w:pPr>
              <w:jc w:val="both"/>
              <w:rPr>
                <w:rFonts w:ascii="Arial" w:hAnsi="Arial" w:cs="Arial"/>
                <w:sz w:val="22"/>
                <w:szCs w:val="22"/>
              </w:rPr>
            </w:pPr>
            <w:r w:rsidRPr="00D004CC">
              <w:rPr>
                <w:rFonts w:ascii="Arial" w:hAnsi="Arial" w:cs="Arial"/>
                <w:sz w:val="22"/>
                <w:szCs w:val="22"/>
              </w:rPr>
              <w:t>Material: Estructura en tubo cuadrado de 1” en calibre 18, terminado en pintura epóxica colores grises, cubierta de melamina de 16 mm. colores grises.</w:t>
            </w:r>
          </w:p>
          <w:p w14:paraId="10BCC5D6" w14:textId="77777777" w:rsidR="00BE52AD" w:rsidRPr="00D004CC" w:rsidRDefault="00BE52AD" w:rsidP="00BE52AD">
            <w:pPr>
              <w:jc w:val="both"/>
              <w:rPr>
                <w:rFonts w:ascii="Arial" w:hAnsi="Arial" w:cs="Arial"/>
                <w:sz w:val="22"/>
                <w:szCs w:val="22"/>
              </w:rPr>
            </w:pPr>
          </w:p>
          <w:p w14:paraId="34FE5E50" w14:textId="77777777" w:rsidR="00BE52AD" w:rsidRPr="00D004CC" w:rsidRDefault="00BE52AD" w:rsidP="00BE52AD">
            <w:pPr>
              <w:jc w:val="both"/>
              <w:rPr>
                <w:rFonts w:ascii="Arial" w:hAnsi="Arial" w:cs="Arial"/>
                <w:sz w:val="22"/>
                <w:szCs w:val="22"/>
              </w:rPr>
            </w:pPr>
          </w:p>
          <w:p w14:paraId="1D74E60D" w14:textId="77777777" w:rsidR="00BE52AD" w:rsidRPr="00D004CC" w:rsidRDefault="00BE52AD" w:rsidP="00BE52AD">
            <w:pPr>
              <w:jc w:val="both"/>
              <w:rPr>
                <w:rFonts w:ascii="Arial" w:hAnsi="Arial" w:cs="Arial"/>
                <w:sz w:val="22"/>
                <w:szCs w:val="22"/>
              </w:rPr>
            </w:pPr>
          </w:p>
        </w:tc>
        <w:tc>
          <w:tcPr>
            <w:tcW w:w="994" w:type="dxa"/>
          </w:tcPr>
          <w:p w14:paraId="28AA4309" w14:textId="77777777" w:rsidR="00BE52AD" w:rsidRPr="00D004CC" w:rsidRDefault="00BE52AD" w:rsidP="00BE52AD">
            <w:pPr>
              <w:jc w:val="center"/>
              <w:rPr>
                <w:rFonts w:ascii="Arial" w:hAnsi="Arial" w:cs="Arial"/>
                <w:sz w:val="22"/>
                <w:szCs w:val="22"/>
              </w:rPr>
            </w:pPr>
            <w:r w:rsidRPr="00D004CC">
              <w:rPr>
                <w:rFonts w:ascii="Arial" w:hAnsi="Arial" w:cs="Arial"/>
                <w:color w:val="000000"/>
                <w:sz w:val="22"/>
                <w:szCs w:val="22"/>
              </w:rPr>
              <w:t>PIEZA</w:t>
            </w:r>
          </w:p>
        </w:tc>
        <w:tc>
          <w:tcPr>
            <w:tcW w:w="1379" w:type="dxa"/>
          </w:tcPr>
          <w:p w14:paraId="26DA8098" w14:textId="7C28D9D7" w:rsidR="00BE52AD" w:rsidRPr="00D004CC" w:rsidRDefault="00E627FB" w:rsidP="00BE52AD">
            <w:pPr>
              <w:jc w:val="center"/>
              <w:rPr>
                <w:rFonts w:ascii="Arial" w:hAnsi="Arial" w:cs="Arial"/>
                <w:sz w:val="22"/>
                <w:szCs w:val="22"/>
              </w:rPr>
            </w:pPr>
            <w:r w:rsidRPr="00D004CC">
              <w:rPr>
                <w:rFonts w:ascii="Arial" w:hAnsi="Arial" w:cs="Arial"/>
                <w:sz w:val="22"/>
                <w:szCs w:val="22"/>
              </w:rPr>
              <w:t>2</w:t>
            </w:r>
          </w:p>
        </w:tc>
      </w:tr>
      <w:tr w:rsidR="00BE52AD" w:rsidRPr="00D004CC" w14:paraId="0D336CA9" w14:textId="77777777" w:rsidTr="0055444F">
        <w:tc>
          <w:tcPr>
            <w:tcW w:w="1897" w:type="dxa"/>
            <w:vMerge/>
          </w:tcPr>
          <w:p w14:paraId="115720BF" w14:textId="77777777" w:rsidR="00BE52AD" w:rsidRPr="00D004CC" w:rsidRDefault="00BE52AD" w:rsidP="00BE52AD">
            <w:pPr>
              <w:rPr>
                <w:rFonts w:ascii="Arial" w:hAnsi="Arial" w:cs="Arial"/>
                <w:sz w:val="22"/>
                <w:szCs w:val="22"/>
              </w:rPr>
            </w:pPr>
          </w:p>
        </w:tc>
        <w:tc>
          <w:tcPr>
            <w:tcW w:w="1342" w:type="dxa"/>
          </w:tcPr>
          <w:p w14:paraId="46BB52DE" w14:textId="77777777" w:rsidR="00BB13E4" w:rsidRPr="00D004CC" w:rsidRDefault="00BB13E4" w:rsidP="00BE52AD">
            <w:pPr>
              <w:jc w:val="center"/>
              <w:rPr>
                <w:rFonts w:ascii="Arial" w:hAnsi="Arial" w:cs="Arial"/>
                <w:sz w:val="22"/>
                <w:szCs w:val="22"/>
              </w:rPr>
            </w:pPr>
          </w:p>
          <w:p w14:paraId="5725673E" w14:textId="77777777" w:rsidR="00BB13E4" w:rsidRPr="00D004CC" w:rsidRDefault="00BB13E4" w:rsidP="00BE52AD">
            <w:pPr>
              <w:jc w:val="center"/>
              <w:rPr>
                <w:rFonts w:ascii="Arial" w:hAnsi="Arial" w:cs="Arial"/>
                <w:sz w:val="22"/>
                <w:szCs w:val="22"/>
              </w:rPr>
            </w:pPr>
          </w:p>
          <w:p w14:paraId="20BDF3BD" w14:textId="77777777" w:rsidR="00BB13E4" w:rsidRPr="00D004CC" w:rsidRDefault="00BB13E4" w:rsidP="00BE52AD">
            <w:pPr>
              <w:jc w:val="center"/>
              <w:rPr>
                <w:rFonts w:ascii="Arial" w:hAnsi="Arial" w:cs="Arial"/>
                <w:sz w:val="22"/>
                <w:szCs w:val="22"/>
              </w:rPr>
            </w:pPr>
          </w:p>
          <w:p w14:paraId="56900465" w14:textId="323C6C3B" w:rsidR="00BE52AD" w:rsidRPr="00D004CC" w:rsidRDefault="00BE52AD" w:rsidP="00BE52AD">
            <w:pPr>
              <w:jc w:val="center"/>
              <w:rPr>
                <w:rFonts w:ascii="Arial" w:hAnsi="Arial" w:cs="Arial"/>
                <w:sz w:val="22"/>
                <w:szCs w:val="22"/>
              </w:rPr>
            </w:pPr>
            <w:r w:rsidRPr="00D004CC">
              <w:rPr>
                <w:rFonts w:ascii="Arial" w:hAnsi="Arial" w:cs="Arial"/>
                <w:noProof/>
              </w:rPr>
              <mc:AlternateContent>
                <mc:Choice Requires="wps">
                  <w:drawing>
                    <wp:anchor distT="0" distB="0" distL="114300" distR="114300" simplePos="0" relativeHeight="251663360" behindDoc="0" locked="0" layoutInCell="1" allowOverlap="1" wp14:anchorId="2F0863D2" wp14:editId="43E3071C">
                      <wp:simplePos x="0" y="0"/>
                      <wp:positionH relativeFrom="column">
                        <wp:posOffset>-1127760</wp:posOffset>
                      </wp:positionH>
                      <wp:positionV relativeFrom="paragraph">
                        <wp:posOffset>288290</wp:posOffset>
                      </wp:positionV>
                      <wp:extent cx="1067435" cy="736600"/>
                      <wp:effectExtent l="0" t="0" r="0" b="0"/>
                      <wp:wrapNone/>
                      <wp:docPr id="239285535" name="Rectángulo 2"/>
                      <wp:cNvGraphicFramePr/>
                      <a:graphic xmlns:a="http://schemas.openxmlformats.org/drawingml/2006/main">
                        <a:graphicData uri="http://schemas.microsoft.com/office/word/2010/wordprocessingShape">
                          <wps:wsp>
                            <wps:cNvSpPr/>
                            <wps:spPr>
                              <a:xfrm>
                                <a:off x="0" y="0"/>
                                <a:ext cx="1067435" cy="7366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6FA4BE" w14:textId="70BC4227" w:rsidR="00BE52AD" w:rsidRPr="000A6A53" w:rsidRDefault="00BE52AD" w:rsidP="001F7C9D">
                                  <w:pPr>
                                    <w:jc w:val="center"/>
                                    <w:rPr>
                                      <w:rFonts w:ascii="Century Gothic" w:hAnsi="Century Gothic"/>
                                      <w:b/>
                                      <w:bCs/>
                                      <w:color w:val="0D0D0D" w:themeColor="text1" w:themeTint="F2"/>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0863D2" id="_x0000_s1027" style="position:absolute;left:0;text-align:left;margin-left:-88.8pt;margin-top:22.7pt;width:84.05pt;height:5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" filled="f" stroked="f" strokeweight="1pt">
                      <v:textbox>
                        <w:txbxContent>
                          <w:p w14:paraId="726FA4BE" w14:textId="70BC4227" w:rsidR="00BE52AD" w:rsidRPr="000A6A53" w:rsidRDefault="00BE52AD" w:rsidP="001F7C9D">
                            <w:pPr>
                              <w:jc w:val="center"/>
                              <w:rPr>
                                <w:rFonts w:ascii="Century Gothic" w:hAnsi="Century Gothic"/>
                                <w:b/>
                                <w:bCs/>
                                <w:color w:val="0D0D0D" w:themeColor="text1" w:themeTint="F2"/>
                                <w:lang w:val="es-ES"/>
                              </w:rPr>
                            </w:pPr>
                          </w:p>
                        </w:txbxContent>
                      </v:textbox>
                    </v:rect>
                  </w:pict>
                </mc:Fallback>
              </mc:AlternateContent>
            </w:r>
            <w:r w:rsidRPr="00D004CC">
              <w:rPr>
                <w:rFonts w:ascii="Arial" w:hAnsi="Arial" w:cs="Arial"/>
                <w:sz w:val="22"/>
                <w:szCs w:val="22"/>
              </w:rPr>
              <w:t>12</w:t>
            </w:r>
          </w:p>
          <w:p w14:paraId="6E057BB1" w14:textId="77777777" w:rsidR="00BE52AD" w:rsidRPr="00D004CC" w:rsidRDefault="00BE52AD" w:rsidP="00BE52AD">
            <w:pPr>
              <w:jc w:val="center"/>
              <w:rPr>
                <w:rFonts w:ascii="Arial" w:hAnsi="Arial" w:cs="Arial"/>
                <w:sz w:val="22"/>
                <w:szCs w:val="22"/>
              </w:rPr>
            </w:pPr>
          </w:p>
          <w:p w14:paraId="63672FCF" w14:textId="77777777" w:rsidR="00BE52AD" w:rsidRPr="00D004CC" w:rsidRDefault="00BE52AD" w:rsidP="00BE52AD">
            <w:pPr>
              <w:jc w:val="center"/>
              <w:rPr>
                <w:rFonts w:ascii="Arial" w:hAnsi="Arial" w:cs="Arial"/>
                <w:sz w:val="22"/>
                <w:szCs w:val="22"/>
              </w:rPr>
            </w:pPr>
          </w:p>
          <w:p w14:paraId="08A1F171" w14:textId="77777777" w:rsidR="00BE52AD" w:rsidRPr="00D004CC" w:rsidRDefault="00BE52AD" w:rsidP="00BE52AD">
            <w:pPr>
              <w:jc w:val="center"/>
              <w:rPr>
                <w:rFonts w:ascii="Arial" w:hAnsi="Arial" w:cs="Arial"/>
                <w:sz w:val="22"/>
                <w:szCs w:val="22"/>
              </w:rPr>
            </w:pPr>
          </w:p>
          <w:p w14:paraId="47B83C57" w14:textId="77777777" w:rsidR="00BE52AD" w:rsidRPr="00D004CC" w:rsidRDefault="00BE52AD" w:rsidP="00BE52AD">
            <w:pPr>
              <w:jc w:val="center"/>
              <w:rPr>
                <w:rFonts w:ascii="Arial" w:hAnsi="Arial" w:cs="Arial"/>
                <w:sz w:val="22"/>
                <w:szCs w:val="22"/>
              </w:rPr>
            </w:pPr>
          </w:p>
          <w:p w14:paraId="01EFA99B" w14:textId="77777777" w:rsidR="00BE52AD" w:rsidRPr="00D004CC" w:rsidRDefault="00BE52AD" w:rsidP="00BE52AD">
            <w:pPr>
              <w:jc w:val="center"/>
              <w:rPr>
                <w:rFonts w:ascii="Arial" w:hAnsi="Arial" w:cs="Arial"/>
                <w:sz w:val="22"/>
                <w:szCs w:val="22"/>
              </w:rPr>
            </w:pPr>
          </w:p>
        </w:tc>
        <w:tc>
          <w:tcPr>
            <w:tcW w:w="3739" w:type="dxa"/>
          </w:tcPr>
          <w:p w14:paraId="624A442C" w14:textId="77777777" w:rsidR="00BE52AD" w:rsidRPr="00D004CC" w:rsidRDefault="00BE52AD" w:rsidP="00BE52AD">
            <w:pPr>
              <w:jc w:val="both"/>
              <w:rPr>
                <w:rFonts w:ascii="Arial" w:hAnsi="Arial" w:cs="Arial"/>
                <w:color w:val="000000"/>
                <w:sz w:val="22"/>
                <w:szCs w:val="22"/>
              </w:rPr>
            </w:pPr>
            <w:r w:rsidRPr="00D004CC">
              <w:rPr>
                <w:rFonts w:ascii="Arial" w:hAnsi="Arial" w:cs="Arial"/>
                <w:color w:val="000000"/>
                <w:sz w:val="22"/>
                <w:szCs w:val="22"/>
              </w:rPr>
              <w:lastRenderedPageBreak/>
              <w:t>Mesa de trabajo 1.80*.80*.75 mts.</w:t>
            </w:r>
          </w:p>
          <w:p w14:paraId="562633E9" w14:textId="77777777" w:rsidR="00BE52AD" w:rsidRPr="00D004CC" w:rsidRDefault="00BE52AD" w:rsidP="00BE52AD">
            <w:pPr>
              <w:jc w:val="both"/>
              <w:rPr>
                <w:rFonts w:ascii="Arial" w:hAnsi="Arial" w:cs="Arial"/>
                <w:sz w:val="22"/>
                <w:szCs w:val="22"/>
              </w:rPr>
            </w:pPr>
            <w:r w:rsidRPr="00D004CC">
              <w:rPr>
                <w:rFonts w:ascii="Arial" w:hAnsi="Arial" w:cs="Arial"/>
                <w:sz w:val="22"/>
                <w:szCs w:val="22"/>
              </w:rPr>
              <w:t xml:space="preserve">Fabricado con estructura metálica importada esmaltada de 2" x 2" Calibre16 en colores grises con </w:t>
            </w:r>
            <w:r w:rsidRPr="00D004CC">
              <w:rPr>
                <w:rFonts w:ascii="Arial" w:hAnsi="Arial" w:cs="Arial"/>
                <w:sz w:val="22"/>
                <w:szCs w:val="22"/>
              </w:rPr>
              <w:lastRenderedPageBreak/>
              <w:t xml:space="preserve">cubierta en melamina de 28 mm con canto protector en PVC de </w:t>
            </w:r>
          </w:p>
          <w:p w14:paraId="12A26004" w14:textId="77777777" w:rsidR="00BE52AD" w:rsidRPr="00D004CC" w:rsidRDefault="00BE52AD" w:rsidP="00BE52AD">
            <w:pPr>
              <w:jc w:val="both"/>
              <w:rPr>
                <w:rFonts w:ascii="Arial" w:hAnsi="Arial" w:cs="Arial"/>
                <w:sz w:val="22"/>
                <w:szCs w:val="22"/>
              </w:rPr>
            </w:pPr>
            <w:r w:rsidRPr="00D004CC">
              <w:rPr>
                <w:rFonts w:ascii="Arial" w:hAnsi="Arial" w:cs="Arial"/>
                <w:sz w:val="22"/>
                <w:szCs w:val="22"/>
              </w:rPr>
              <w:t>2 mm, termo fusionado c colores grises. Con faldón colgante.</w:t>
            </w:r>
          </w:p>
        </w:tc>
        <w:tc>
          <w:tcPr>
            <w:tcW w:w="994" w:type="dxa"/>
          </w:tcPr>
          <w:p w14:paraId="7A4A4248" w14:textId="77777777" w:rsidR="00BE52AD" w:rsidRPr="00D004CC" w:rsidRDefault="00BE52AD" w:rsidP="00BE52AD">
            <w:pPr>
              <w:jc w:val="center"/>
              <w:rPr>
                <w:rFonts w:ascii="Arial" w:hAnsi="Arial" w:cs="Arial"/>
                <w:sz w:val="22"/>
                <w:szCs w:val="22"/>
              </w:rPr>
            </w:pPr>
            <w:r w:rsidRPr="00D004CC">
              <w:rPr>
                <w:rFonts w:ascii="Arial" w:hAnsi="Arial" w:cs="Arial"/>
                <w:color w:val="000000"/>
                <w:sz w:val="22"/>
                <w:szCs w:val="22"/>
              </w:rPr>
              <w:lastRenderedPageBreak/>
              <w:t>PIEZA</w:t>
            </w:r>
          </w:p>
        </w:tc>
        <w:tc>
          <w:tcPr>
            <w:tcW w:w="1379" w:type="dxa"/>
          </w:tcPr>
          <w:p w14:paraId="0DDDB347" w14:textId="77777777" w:rsidR="00BE52AD" w:rsidRPr="00D004CC" w:rsidRDefault="00BE52AD" w:rsidP="00BE52AD">
            <w:pPr>
              <w:jc w:val="center"/>
              <w:rPr>
                <w:rFonts w:ascii="Arial" w:hAnsi="Arial" w:cs="Arial"/>
                <w:sz w:val="22"/>
                <w:szCs w:val="22"/>
              </w:rPr>
            </w:pPr>
            <w:r w:rsidRPr="00D004CC">
              <w:rPr>
                <w:rFonts w:ascii="Arial" w:hAnsi="Arial" w:cs="Arial"/>
                <w:color w:val="000000"/>
                <w:sz w:val="22"/>
                <w:szCs w:val="22"/>
              </w:rPr>
              <w:t>1</w:t>
            </w:r>
          </w:p>
        </w:tc>
      </w:tr>
      <w:tr w:rsidR="00BE52AD" w:rsidRPr="00D004CC" w14:paraId="02F3C19C" w14:textId="77777777" w:rsidTr="0055444F">
        <w:tc>
          <w:tcPr>
            <w:tcW w:w="1897" w:type="dxa"/>
            <w:vMerge w:val="restart"/>
          </w:tcPr>
          <w:p w14:paraId="08DC35E9" w14:textId="77777777" w:rsidR="00BE52AD" w:rsidRPr="00D004CC" w:rsidRDefault="00BE52AD" w:rsidP="00BE52AD">
            <w:pPr>
              <w:rPr>
                <w:rFonts w:ascii="Arial" w:hAnsi="Arial" w:cs="Arial"/>
                <w:sz w:val="22"/>
                <w:szCs w:val="22"/>
              </w:rPr>
            </w:pPr>
            <w:r w:rsidRPr="00D004CC">
              <w:rPr>
                <w:rFonts w:ascii="Arial" w:hAnsi="Arial" w:cs="Arial"/>
                <w:noProof/>
              </w:rPr>
              <mc:AlternateContent>
                <mc:Choice Requires="wps">
                  <w:drawing>
                    <wp:anchor distT="0" distB="0" distL="114300" distR="114300" simplePos="0" relativeHeight="251664384" behindDoc="0" locked="0" layoutInCell="1" allowOverlap="1" wp14:anchorId="078065A2" wp14:editId="5084B765">
                      <wp:simplePos x="0" y="0"/>
                      <wp:positionH relativeFrom="column">
                        <wp:posOffset>-74295</wp:posOffset>
                      </wp:positionH>
                      <wp:positionV relativeFrom="paragraph">
                        <wp:posOffset>469265</wp:posOffset>
                      </wp:positionV>
                      <wp:extent cx="1067435" cy="736600"/>
                      <wp:effectExtent l="0" t="0" r="0" b="0"/>
                      <wp:wrapNone/>
                      <wp:docPr id="632000550" name="Rectángulo 2"/>
                      <wp:cNvGraphicFramePr/>
                      <a:graphic xmlns:a="http://schemas.openxmlformats.org/drawingml/2006/main">
                        <a:graphicData uri="http://schemas.microsoft.com/office/word/2010/wordprocessingShape">
                          <wps:wsp>
                            <wps:cNvSpPr/>
                            <wps:spPr>
                              <a:xfrm>
                                <a:off x="0" y="0"/>
                                <a:ext cx="1067435" cy="7366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3DAF02E" w14:textId="0142CB8E" w:rsidR="00BE52AD" w:rsidRPr="000A6A53" w:rsidRDefault="00BE52AD" w:rsidP="001F7C9D">
                                  <w:pPr>
                                    <w:jc w:val="center"/>
                                    <w:rPr>
                                      <w:rFonts w:ascii="Century Gothic" w:hAnsi="Century Gothic"/>
                                      <w:b/>
                                      <w:bCs/>
                                      <w:color w:val="0D0D0D" w:themeColor="text1" w:themeTint="F2"/>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8065A2" id="_x0000_s1028" style="position:absolute;margin-left:-5.85pt;margin-top:36.95pt;width:84.05pt;height:5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" filled="f" stroked="f" strokeweight="1pt">
                      <v:textbox>
                        <w:txbxContent>
                          <w:p w14:paraId="43DAF02E" w14:textId="0142CB8E" w:rsidR="00BE52AD" w:rsidRPr="000A6A53" w:rsidRDefault="00BE52AD" w:rsidP="001F7C9D">
                            <w:pPr>
                              <w:jc w:val="center"/>
                              <w:rPr>
                                <w:rFonts w:ascii="Century Gothic" w:hAnsi="Century Gothic"/>
                                <w:b/>
                                <w:bCs/>
                                <w:color w:val="0D0D0D" w:themeColor="text1" w:themeTint="F2"/>
                                <w:lang w:val="es-ES"/>
                              </w:rPr>
                            </w:pPr>
                          </w:p>
                        </w:txbxContent>
                      </v:textbox>
                    </v:rect>
                  </w:pict>
                </mc:Fallback>
              </mc:AlternateContent>
            </w:r>
          </w:p>
        </w:tc>
        <w:tc>
          <w:tcPr>
            <w:tcW w:w="1342" w:type="dxa"/>
          </w:tcPr>
          <w:p w14:paraId="7E2D196E" w14:textId="77777777" w:rsidR="00BB13E4" w:rsidRPr="00D004CC" w:rsidRDefault="00BB13E4" w:rsidP="00BE52AD">
            <w:pPr>
              <w:jc w:val="center"/>
              <w:rPr>
                <w:rFonts w:ascii="Arial" w:hAnsi="Arial" w:cs="Arial"/>
                <w:sz w:val="22"/>
                <w:szCs w:val="22"/>
              </w:rPr>
            </w:pPr>
          </w:p>
          <w:p w14:paraId="566588BB" w14:textId="77777777" w:rsidR="00BB13E4" w:rsidRPr="00D004CC" w:rsidRDefault="00BB13E4" w:rsidP="00BE52AD">
            <w:pPr>
              <w:jc w:val="center"/>
              <w:rPr>
                <w:rFonts w:ascii="Arial" w:hAnsi="Arial" w:cs="Arial"/>
                <w:sz w:val="22"/>
                <w:szCs w:val="22"/>
              </w:rPr>
            </w:pPr>
          </w:p>
          <w:p w14:paraId="4C267525" w14:textId="77777777" w:rsidR="00BB13E4" w:rsidRPr="00D004CC" w:rsidRDefault="00BB13E4" w:rsidP="00BE52AD">
            <w:pPr>
              <w:jc w:val="center"/>
              <w:rPr>
                <w:rFonts w:ascii="Arial" w:hAnsi="Arial" w:cs="Arial"/>
                <w:sz w:val="22"/>
                <w:szCs w:val="22"/>
              </w:rPr>
            </w:pPr>
          </w:p>
          <w:p w14:paraId="030CED10" w14:textId="103B4082" w:rsidR="00BE52AD" w:rsidRPr="00D004CC" w:rsidRDefault="00BE52AD" w:rsidP="00BE52AD">
            <w:pPr>
              <w:jc w:val="center"/>
              <w:rPr>
                <w:rFonts w:ascii="Arial" w:hAnsi="Arial" w:cs="Arial"/>
                <w:sz w:val="22"/>
                <w:szCs w:val="22"/>
              </w:rPr>
            </w:pPr>
            <w:r w:rsidRPr="00D004CC">
              <w:rPr>
                <w:rFonts w:ascii="Arial" w:hAnsi="Arial" w:cs="Arial"/>
                <w:sz w:val="22"/>
                <w:szCs w:val="22"/>
              </w:rPr>
              <w:t>13</w:t>
            </w:r>
          </w:p>
        </w:tc>
        <w:tc>
          <w:tcPr>
            <w:tcW w:w="3739" w:type="dxa"/>
          </w:tcPr>
          <w:p w14:paraId="21EF21E2" w14:textId="77777777" w:rsidR="00BE52AD" w:rsidRPr="00D004CC" w:rsidRDefault="00BE52AD" w:rsidP="00BE52AD">
            <w:pPr>
              <w:jc w:val="both"/>
              <w:rPr>
                <w:rFonts w:ascii="Arial" w:hAnsi="Arial" w:cs="Arial"/>
                <w:color w:val="000000"/>
                <w:sz w:val="22"/>
                <w:szCs w:val="22"/>
              </w:rPr>
            </w:pPr>
            <w:r w:rsidRPr="00D004CC">
              <w:rPr>
                <w:rFonts w:ascii="Arial" w:hAnsi="Arial" w:cs="Arial"/>
                <w:color w:val="000000"/>
                <w:sz w:val="22"/>
                <w:szCs w:val="22"/>
              </w:rPr>
              <w:t>Mesa de trabajo 2.00*.80*.75 mts.</w:t>
            </w:r>
          </w:p>
          <w:p w14:paraId="6DF38EE0" w14:textId="77777777" w:rsidR="00BE52AD" w:rsidRPr="00D004CC" w:rsidRDefault="00BE52AD" w:rsidP="00BE52AD">
            <w:pPr>
              <w:jc w:val="both"/>
              <w:rPr>
                <w:rFonts w:ascii="Arial" w:hAnsi="Arial" w:cs="Arial"/>
                <w:sz w:val="22"/>
                <w:szCs w:val="22"/>
              </w:rPr>
            </w:pPr>
            <w:r w:rsidRPr="00D004CC">
              <w:rPr>
                <w:rFonts w:ascii="Arial" w:hAnsi="Arial" w:cs="Arial"/>
                <w:sz w:val="22"/>
                <w:szCs w:val="22"/>
              </w:rPr>
              <w:t>Fabricado con estructura metálica importada esmaltada de 2" x 2" Calibre 16 en colores grises con cubierta en melamina de 28 mm con canto protector en PVC de 2 mm, Termo fusionado color colores grises. Con faldón colgante.</w:t>
            </w:r>
          </w:p>
        </w:tc>
        <w:tc>
          <w:tcPr>
            <w:tcW w:w="994" w:type="dxa"/>
          </w:tcPr>
          <w:p w14:paraId="33BD2BED" w14:textId="77777777" w:rsidR="00BE52AD" w:rsidRPr="00D004CC" w:rsidRDefault="00BE52AD" w:rsidP="00BE52AD">
            <w:pPr>
              <w:jc w:val="center"/>
              <w:rPr>
                <w:rFonts w:ascii="Arial" w:hAnsi="Arial" w:cs="Arial"/>
                <w:sz w:val="22"/>
                <w:szCs w:val="22"/>
              </w:rPr>
            </w:pPr>
            <w:r w:rsidRPr="00D004CC">
              <w:rPr>
                <w:rFonts w:ascii="Arial" w:hAnsi="Arial" w:cs="Arial"/>
                <w:color w:val="000000"/>
                <w:sz w:val="22"/>
                <w:szCs w:val="22"/>
              </w:rPr>
              <w:t>PIEZA</w:t>
            </w:r>
          </w:p>
        </w:tc>
        <w:tc>
          <w:tcPr>
            <w:tcW w:w="1379" w:type="dxa"/>
          </w:tcPr>
          <w:p w14:paraId="7B4AE302" w14:textId="77777777" w:rsidR="00BE52AD" w:rsidRPr="00D004CC" w:rsidRDefault="00BE52AD" w:rsidP="00BE52AD">
            <w:pPr>
              <w:jc w:val="center"/>
              <w:rPr>
                <w:rFonts w:ascii="Arial" w:hAnsi="Arial" w:cs="Arial"/>
                <w:sz w:val="22"/>
                <w:szCs w:val="22"/>
              </w:rPr>
            </w:pPr>
            <w:r w:rsidRPr="00D004CC">
              <w:rPr>
                <w:rFonts w:ascii="Arial" w:hAnsi="Arial" w:cs="Arial"/>
                <w:color w:val="000000"/>
                <w:sz w:val="22"/>
                <w:szCs w:val="22"/>
              </w:rPr>
              <w:t>1</w:t>
            </w:r>
          </w:p>
        </w:tc>
      </w:tr>
      <w:tr w:rsidR="00BE52AD" w:rsidRPr="00D004CC" w14:paraId="047973F4" w14:textId="77777777" w:rsidTr="0055444F">
        <w:tc>
          <w:tcPr>
            <w:tcW w:w="1897" w:type="dxa"/>
            <w:vMerge/>
          </w:tcPr>
          <w:p w14:paraId="5C573724" w14:textId="77777777" w:rsidR="00BE52AD" w:rsidRPr="00D004CC" w:rsidRDefault="00BE52AD" w:rsidP="00BE52AD">
            <w:pPr>
              <w:rPr>
                <w:rFonts w:ascii="Arial" w:hAnsi="Arial" w:cs="Arial"/>
                <w:sz w:val="22"/>
                <w:szCs w:val="22"/>
              </w:rPr>
            </w:pPr>
          </w:p>
        </w:tc>
        <w:tc>
          <w:tcPr>
            <w:tcW w:w="1342" w:type="dxa"/>
          </w:tcPr>
          <w:p w14:paraId="18EB4623" w14:textId="77777777" w:rsidR="00BE52AD" w:rsidRPr="00D004CC" w:rsidRDefault="00BE52AD" w:rsidP="00BE52AD">
            <w:pPr>
              <w:jc w:val="center"/>
              <w:rPr>
                <w:rFonts w:ascii="Arial" w:hAnsi="Arial" w:cs="Arial"/>
                <w:sz w:val="22"/>
                <w:szCs w:val="22"/>
              </w:rPr>
            </w:pPr>
            <w:r w:rsidRPr="00D004CC">
              <w:rPr>
                <w:rFonts w:ascii="Arial" w:hAnsi="Arial" w:cs="Arial"/>
                <w:sz w:val="22"/>
                <w:szCs w:val="22"/>
              </w:rPr>
              <w:t>14</w:t>
            </w:r>
          </w:p>
        </w:tc>
        <w:tc>
          <w:tcPr>
            <w:tcW w:w="3739" w:type="dxa"/>
          </w:tcPr>
          <w:p w14:paraId="14EE5FF8" w14:textId="77777777" w:rsidR="00BE52AD" w:rsidRPr="00D004CC" w:rsidRDefault="00BE52AD" w:rsidP="00BE52AD">
            <w:pPr>
              <w:jc w:val="both"/>
              <w:rPr>
                <w:rFonts w:ascii="Arial" w:hAnsi="Arial" w:cs="Arial"/>
                <w:color w:val="000000"/>
                <w:sz w:val="22"/>
                <w:szCs w:val="22"/>
              </w:rPr>
            </w:pPr>
            <w:r w:rsidRPr="00D004CC">
              <w:rPr>
                <w:rFonts w:ascii="Arial" w:hAnsi="Arial" w:cs="Arial"/>
                <w:color w:val="000000"/>
                <w:sz w:val="22"/>
                <w:szCs w:val="22"/>
              </w:rPr>
              <w:t xml:space="preserve">Gabinete cafetero de 1.80*.50*.90 </w:t>
            </w:r>
          </w:p>
        </w:tc>
        <w:tc>
          <w:tcPr>
            <w:tcW w:w="994" w:type="dxa"/>
          </w:tcPr>
          <w:p w14:paraId="17E469DD" w14:textId="77777777" w:rsidR="00BE52AD" w:rsidRPr="00D004CC" w:rsidRDefault="00BE52AD" w:rsidP="00BE52AD">
            <w:pPr>
              <w:jc w:val="center"/>
              <w:rPr>
                <w:rFonts w:ascii="Arial" w:hAnsi="Arial" w:cs="Arial"/>
                <w:color w:val="000000"/>
                <w:sz w:val="22"/>
                <w:szCs w:val="22"/>
              </w:rPr>
            </w:pPr>
            <w:r w:rsidRPr="00D004CC">
              <w:rPr>
                <w:rFonts w:ascii="Arial" w:hAnsi="Arial" w:cs="Arial"/>
                <w:color w:val="000000"/>
                <w:sz w:val="22"/>
                <w:szCs w:val="22"/>
              </w:rPr>
              <w:t>PIEZA</w:t>
            </w:r>
          </w:p>
        </w:tc>
        <w:tc>
          <w:tcPr>
            <w:tcW w:w="1379" w:type="dxa"/>
          </w:tcPr>
          <w:p w14:paraId="30BE02AD" w14:textId="4639FA20" w:rsidR="00BE52AD" w:rsidRPr="00D004CC" w:rsidRDefault="00BE52AD" w:rsidP="00BE52AD">
            <w:pPr>
              <w:jc w:val="center"/>
              <w:rPr>
                <w:rFonts w:ascii="Arial" w:hAnsi="Arial" w:cs="Arial"/>
                <w:color w:val="000000"/>
                <w:sz w:val="22"/>
                <w:szCs w:val="22"/>
              </w:rPr>
            </w:pPr>
            <w:r w:rsidRPr="00D004CC">
              <w:rPr>
                <w:rFonts w:ascii="Arial" w:hAnsi="Arial" w:cs="Arial"/>
                <w:color w:val="000000"/>
                <w:sz w:val="22"/>
                <w:szCs w:val="22"/>
              </w:rPr>
              <w:t>1</w:t>
            </w:r>
            <w:r w:rsidR="00E627FB" w:rsidRPr="00D004CC">
              <w:rPr>
                <w:rFonts w:ascii="Arial" w:hAnsi="Arial" w:cs="Arial"/>
                <w:color w:val="000000"/>
                <w:sz w:val="22"/>
                <w:szCs w:val="22"/>
              </w:rPr>
              <w:t>0</w:t>
            </w:r>
          </w:p>
        </w:tc>
      </w:tr>
      <w:tr w:rsidR="00BE52AD" w:rsidRPr="00D004CC" w14:paraId="33EADF0C" w14:textId="77777777" w:rsidTr="0055444F">
        <w:tc>
          <w:tcPr>
            <w:tcW w:w="1897" w:type="dxa"/>
            <w:vMerge/>
          </w:tcPr>
          <w:p w14:paraId="42620798" w14:textId="77777777" w:rsidR="00BE52AD" w:rsidRPr="00D004CC" w:rsidRDefault="00BE52AD" w:rsidP="00BE52AD">
            <w:pPr>
              <w:rPr>
                <w:rFonts w:ascii="Arial" w:hAnsi="Arial" w:cs="Arial"/>
                <w:sz w:val="22"/>
                <w:szCs w:val="22"/>
              </w:rPr>
            </w:pPr>
          </w:p>
        </w:tc>
        <w:tc>
          <w:tcPr>
            <w:tcW w:w="1342" w:type="dxa"/>
          </w:tcPr>
          <w:p w14:paraId="27AFEECD" w14:textId="77777777" w:rsidR="00BB13E4" w:rsidRPr="00D004CC" w:rsidRDefault="00BB13E4" w:rsidP="00BE52AD">
            <w:pPr>
              <w:jc w:val="center"/>
              <w:rPr>
                <w:rFonts w:ascii="Arial" w:hAnsi="Arial" w:cs="Arial"/>
                <w:sz w:val="22"/>
                <w:szCs w:val="22"/>
              </w:rPr>
            </w:pPr>
          </w:p>
          <w:p w14:paraId="0CCA5542" w14:textId="77777777" w:rsidR="00BB13E4" w:rsidRPr="00D004CC" w:rsidRDefault="00BB13E4" w:rsidP="00BE52AD">
            <w:pPr>
              <w:jc w:val="center"/>
              <w:rPr>
                <w:rFonts w:ascii="Arial" w:hAnsi="Arial" w:cs="Arial"/>
                <w:sz w:val="22"/>
                <w:szCs w:val="22"/>
              </w:rPr>
            </w:pPr>
          </w:p>
          <w:p w14:paraId="254EF550" w14:textId="77777777" w:rsidR="00BB13E4" w:rsidRPr="00D004CC" w:rsidRDefault="00BB13E4" w:rsidP="00BE52AD">
            <w:pPr>
              <w:jc w:val="center"/>
              <w:rPr>
                <w:rFonts w:ascii="Arial" w:hAnsi="Arial" w:cs="Arial"/>
                <w:sz w:val="22"/>
                <w:szCs w:val="22"/>
              </w:rPr>
            </w:pPr>
          </w:p>
          <w:p w14:paraId="7FCDB925" w14:textId="77777777" w:rsidR="00BB13E4" w:rsidRPr="00D004CC" w:rsidRDefault="00BB13E4" w:rsidP="00BE52AD">
            <w:pPr>
              <w:jc w:val="center"/>
              <w:rPr>
                <w:rFonts w:ascii="Arial" w:hAnsi="Arial" w:cs="Arial"/>
                <w:sz w:val="22"/>
                <w:szCs w:val="22"/>
              </w:rPr>
            </w:pPr>
          </w:p>
          <w:p w14:paraId="70AB2230" w14:textId="77777777" w:rsidR="00BB13E4" w:rsidRPr="00D004CC" w:rsidRDefault="00BB13E4" w:rsidP="00BE52AD">
            <w:pPr>
              <w:jc w:val="center"/>
              <w:rPr>
                <w:rFonts w:ascii="Arial" w:hAnsi="Arial" w:cs="Arial"/>
                <w:sz w:val="22"/>
                <w:szCs w:val="22"/>
              </w:rPr>
            </w:pPr>
          </w:p>
          <w:p w14:paraId="1C6CCD6F" w14:textId="77777777" w:rsidR="00BB13E4" w:rsidRPr="00D004CC" w:rsidRDefault="00BB13E4" w:rsidP="00BE52AD">
            <w:pPr>
              <w:jc w:val="center"/>
              <w:rPr>
                <w:rFonts w:ascii="Arial" w:hAnsi="Arial" w:cs="Arial"/>
                <w:sz w:val="22"/>
                <w:szCs w:val="22"/>
              </w:rPr>
            </w:pPr>
          </w:p>
          <w:p w14:paraId="6AC3B746" w14:textId="77777777" w:rsidR="00BB13E4" w:rsidRPr="00D004CC" w:rsidRDefault="00BB13E4" w:rsidP="00BE52AD">
            <w:pPr>
              <w:jc w:val="center"/>
              <w:rPr>
                <w:rFonts w:ascii="Arial" w:hAnsi="Arial" w:cs="Arial"/>
                <w:sz w:val="22"/>
                <w:szCs w:val="22"/>
              </w:rPr>
            </w:pPr>
          </w:p>
          <w:p w14:paraId="45CA35A6" w14:textId="1511E67B" w:rsidR="00BE52AD" w:rsidRPr="00D004CC" w:rsidRDefault="00BE52AD" w:rsidP="00BE52AD">
            <w:pPr>
              <w:jc w:val="center"/>
              <w:rPr>
                <w:rFonts w:ascii="Arial" w:hAnsi="Arial" w:cs="Arial"/>
                <w:sz w:val="22"/>
                <w:szCs w:val="22"/>
              </w:rPr>
            </w:pPr>
            <w:r w:rsidRPr="00D004CC">
              <w:rPr>
                <w:rFonts w:ascii="Arial" w:hAnsi="Arial" w:cs="Arial"/>
                <w:sz w:val="22"/>
                <w:szCs w:val="22"/>
              </w:rPr>
              <w:t>15</w:t>
            </w:r>
          </w:p>
        </w:tc>
        <w:tc>
          <w:tcPr>
            <w:tcW w:w="3739" w:type="dxa"/>
          </w:tcPr>
          <w:p w14:paraId="7978FC90" w14:textId="77777777" w:rsidR="00BE52AD" w:rsidRPr="00D004CC" w:rsidRDefault="00BE52AD" w:rsidP="00BE52AD">
            <w:pPr>
              <w:jc w:val="both"/>
              <w:rPr>
                <w:rFonts w:ascii="Arial" w:hAnsi="Arial" w:cs="Arial"/>
                <w:color w:val="000000"/>
                <w:sz w:val="22"/>
                <w:szCs w:val="22"/>
              </w:rPr>
            </w:pPr>
            <w:r w:rsidRPr="00D004CC">
              <w:rPr>
                <w:rFonts w:ascii="Arial" w:hAnsi="Arial" w:cs="Arial"/>
                <w:color w:val="000000"/>
                <w:sz w:val="22"/>
                <w:szCs w:val="22"/>
              </w:rPr>
              <w:t>Cubierta de granito de .60*2.0 metros.</w:t>
            </w:r>
          </w:p>
        </w:tc>
        <w:tc>
          <w:tcPr>
            <w:tcW w:w="994" w:type="dxa"/>
          </w:tcPr>
          <w:p w14:paraId="317E29A8" w14:textId="77777777" w:rsidR="00BE52AD" w:rsidRPr="00D004CC" w:rsidRDefault="00BE52AD" w:rsidP="00BE52AD">
            <w:pPr>
              <w:jc w:val="center"/>
              <w:rPr>
                <w:rFonts w:ascii="Arial" w:hAnsi="Arial" w:cs="Arial"/>
                <w:color w:val="000000"/>
                <w:sz w:val="22"/>
                <w:szCs w:val="22"/>
              </w:rPr>
            </w:pPr>
            <w:r w:rsidRPr="00D004CC">
              <w:rPr>
                <w:rFonts w:ascii="Arial" w:hAnsi="Arial" w:cs="Arial"/>
                <w:color w:val="000000"/>
                <w:sz w:val="22"/>
                <w:szCs w:val="22"/>
              </w:rPr>
              <w:t>PIEZA</w:t>
            </w:r>
          </w:p>
        </w:tc>
        <w:tc>
          <w:tcPr>
            <w:tcW w:w="1379" w:type="dxa"/>
          </w:tcPr>
          <w:p w14:paraId="193A3803" w14:textId="77777777" w:rsidR="00BE52AD" w:rsidRPr="00D004CC" w:rsidRDefault="00BE52AD" w:rsidP="00BE52AD">
            <w:pPr>
              <w:jc w:val="center"/>
              <w:rPr>
                <w:rFonts w:ascii="Arial" w:hAnsi="Arial" w:cs="Arial"/>
                <w:color w:val="000000"/>
                <w:sz w:val="22"/>
                <w:szCs w:val="22"/>
              </w:rPr>
            </w:pPr>
            <w:r w:rsidRPr="00D004CC">
              <w:rPr>
                <w:rFonts w:ascii="Arial" w:hAnsi="Arial" w:cs="Arial"/>
                <w:color w:val="000000"/>
                <w:sz w:val="22"/>
                <w:szCs w:val="22"/>
              </w:rPr>
              <w:t>1</w:t>
            </w:r>
          </w:p>
          <w:p w14:paraId="76DA387B" w14:textId="77777777" w:rsidR="00BE52AD" w:rsidRPr="00D004CC" w:rsidRDefault="00BE52AD" w:rsidP="00BE52AD">
            <w:pPr>
              <w:jc w:val="center"/>
              <w:rPr>
                <w:rFonts w:ascii="Arial" w:hAnsi="Arial" w:cs="Arial"/>
                <w:color w:val="000000"/>
                <w:sz w:val="22"/>
                <w:szCs w:val="22"/>
              </w:rPr>
            </w:pPr>
          </w:p>
          <w:p w14:paraId="51C1A50F" w14:textId="77777777" w:rsidR="00BE52AD" w:rsidRPr="00D004CC" w:rsidRDefault="00BE52AD" w:rsidP="00BE52AD">
            <w:pPr>
              <w:jc w:val="center"/>
              <w:rPr>
                <w:rFonts w:ascii="Arial" w:hAnsi="Arial" w:cs="Arial"/>
                <w:color w:val="000000"/>
                <w:sz w:val="22"/>
                <w:szCs w:val="22"/>
              </w:rPr>
            </w:pPr>
          </w:p>
          <w:p w14:paraId="72C34C6B" w14:textId="77777777" w:rsidR="00BE52AD" w:rsidRPr="00D004CC" w:rsidRDefault="00BE52AD" w:rsidP="00BE52AD">
            <w:pPr>
              <w:jc w:val="center"/>
              <w:rPr>
                <w:rFonts w:ascii="Arial" w:hAnsi="Arial" w:cs="Arial"/>
                <w:color w:val="000000"/>
                <w:sz w:val="22"/>
                <w:szCs w:val="22"/>
              </w:rPr>
            </w:pPr>
          </w:p>
          <w:p w14:paraId="42283E71" w14:textId="77777777" w:rsidR="00BE52AD" w:rsidRPr="00D004CC" w:rsidRDefault="00BE52AD" w:rsidP="00BE52AD">
            <w:pPr>
              <w:jc w:val="center"/>
              <w:rPr>
                <w:rFonts w:ascii="Arial" w:hAnsi="Arial" w:cs="Arial"/>
                <w:color w:val="000000"/>
                <w:sz w:val="22"/>
                <w:szCs w:val="22"/>
              </w:rPr>
            </w:pPr>
          </w:p>
          <w:p w14:paraId="47CD8C7F" w14:textId="77777777" w:rsidR="00BE52AD" w:rsidRPr="00D004CC" w:rsidRDefault="00BE52AD" w:rsidP="00BE52AD">
            <w:pPr>
              <w:jc w:val="center"/>
              <w:rPr>
                <w:rFonts w:ascii="Arial" w:hAnsi="Arial" w:cs="Arial"/>
                <w:color w:val="000000"/>
                <w:sz w:val="22"/>
                <w:szCs w:val="22"/>
              </w:rPr>
            </w:pPr>
          </w:p>
          <w:p w14:paraId="4381ED4C" w14:textId="77777777" w:rsidR="00BE52AD" w:rsidRPr="00D004CC" w:rsidRDefault="00BE52AD" w:rsidP="00BE52AD">
            <w:pPr>
              <w:jc w:val="center"/>
              <w:rPr>
                <w:rFonts w:ascii="Arial" w:hAnsi="Arial" w:cs="Arial"/>
                <w:color w:val="000000"/>
                <w:sz w:val="22"/>
                <w:szCs w:val="22"/>
              </w:rPr>
            </w:pPr>
          </w:p>
          <w:p w14:paraId="4C71E5E3" w14:textId="77777777" w:rsidR="00BE52AD" w:rsidRPr="00D004CC" w:rsidRDefault="00BE52AD" w:rsidP="00BE52AD">
            <w:pPr>
              <w:jc w:val="center"/>
              <w:rPr>
                <w:rFonts w:ascii="Arial" w:hAnsi="Arial" w:cs="Arial"/>
                <w:color w:val="000000"/>
                <w:sz w:val="22"/>
                <w:szCs w:val="22"/>
              </w:rPr>
            </w:pPr>
          </w:p>
          <w:p w14:paraId="68B03C90" w14:textId="77777777" w:rsidR="00BE52AD" w:rsidRPr="00D004CC" w:rsidRDefault="00BE52AD" w:rsidP="00BE52AD">
            <w:pPr>
              <w:jc w:val="center"/>
              <w:rPr>
                <w:rFonts w:ascii="Arial" w:hAnsi="Arial" w:cs="Arial"/>
                <w:color w:val="000000"/>
                <w:sz w:val="22"/>
                <w:szCs w:val="22"/>
              </w:rPr>
            </w:pPr>
          </w:p>
          <w:p w14:paraId="2984AE73" w14:textId="77777777" w:rsidR="00BE52AD" w:rsidRPr="00D004CC" w:rsidRDefault="00BE52AD" w:rsidP="00BE52AD">
            <w:pPr>
              <w:jc w:val="center"/>
              <w:rPr>
                <w:rFonts w:ascii="Arial" w:hAnsi="Arial" w:cs="Arial"/>
                <w:color w:val="000000"/>
                <w:sz w:val="22"/>
                <w:szCs w:val="22"/>
              </w:rPr>
            </w:pPr>
          </w:p>
          <w:p w14:paraId="47B3CD88" w14:textId="77777777" w:rsidR="00BE52AD" w:rsidRPr="00D004CC" w:rsidRDefault="00BE52AD" w:rsidP="00BE52AD">
            <w:pPr>
              <w:jc w:val="center"/>
              <w:rPr>
                <w:rFonts w:ascii="Arial" w:hAnsi="Arial" w:cs="Arial"/>
                <w:color w:val="000000"/>
                <w:sz w:val="22"/>
                <w:szCs w:val="22"/>
              </w:rPr>
            </w:pPr>
          </w:p>
          <w:p w14:paraId="64CE2B45" w14:textId="77777777" w:rsidR="00BE52AD" w:rsidRPr="00D004CC" w:rsidRDefault="00BE52AD" w:rsidP="00BE52AD">
            <w:pPr>
              <w:jc w:val="center"/>
              <w:rPr>
                <w:rFonts w:ascii="Arial" w:hAnsi="Arial" w:cs="Arial"/>
                <w:color w:val="000000"/>
                <w:sz w:val="22"/>
                <w:szCs w:val="22"/>
              </w:rPr>
            </w:pPr>
          </w:p>
          <w:p w14:paraId="5635139D" w14:textId="77777777" w:rsidR="00BE52AD" w:rsidRPr="00D004CC" w:rsidRDefault="00BE52AD" w:rsidP="00BE52AD">
            <w:pPr>
              <w:jc w:val="center"/>
              <w:rPr>
                <w:rFonts w:ascii="Arial" w:hAnsi="Arial" w:cs="Arial"/>
                <w:color w:val="000000"/>
                <w:sz w:val="22"/>
                <w:szCs w:val="22"/>
              </w:rPr>
            </w:pPr>
          </w:p>
          <w:p w14:paraId="6ADC3C96" w14:textId="77777777" w:rsidR="00BE52AD" w:rsidRPr="00D004CC" w:rsidRDefault="00BE52AD" w:rsidP="00BE52AD">
            <w:pPr>
              <w:jc w:val="center"/>
              <w:rPr>
                <w:rFonts w:ascii="Arial" w:hAnsi="Arial" w:cs="Arial"/>
                <w:color w:val="000000"/>
                <w:sz w:val="22"/>
                <w:szCs w:val="22"/>
              </w:rPr>
            </w:pPr>
          </w:p>
          <w:p w14:paraId="7B69EE58" w14:textId="77777777" w:rsidR="00BE52AD" w:rsidRPr="00D004CC" w:rsidRDefault="00BE52AD" w:rsidP="00BE52AD">
            <w:pPr>
              <w:jc w:val="center"/>
              <w:rPr>
                <w:rFonts w:ascii="Arial" w:hAnsi="Arial" w:cs="Arial"/>
                <w:color w:val="000000"/>
                <w:sz w:val="22"/>
                <w:szCs w:val="22"/>
              </w:rPr>
            </w:pPr>
          </w:p>
          <w:p w14:paraId="04FA47E7" w14:textId="77777777" w:rsidR="00BE52AD" w:rsidRPr="00D004CC" w:rsidRDefault="00BE52AD" w:rsidP="00BE52AD">
            <w:pPr>
              <w:jc w:val="center"/>
              <w:rPr>
                <w:rFonts w:ascii="Arial" w:hAnsi="Arial" w:cs="Arial"/>
                <w:color w:val="000000"/>
                <w:sz w:val="22"/>
                <w:szCs w:val="22"/>
              </w:rPr>
            </w:pPr>
          </w:p>
          <w:p w14:paraId="5010E9EC" w14:textId="29E9AF64" w:rsidR="00BE52AD" w:rsidRPr="00D004CC" w:rsidRDefault="00BE52AD" w:rsidP="00BE52AD">
            <w:pPr>
              <w:jc w:val="center"/>
              <w:rPr>
                <w:rFonts w:ascii="Arial" w:hAnsi="Arial" w:cs="Arial"/>
                <w:color w:val="000000"/>
                <w:sz w:val="22"/>
                <w:szCs w:val="22"/>
              </w:rPr>
            </w:pPr>
          </w:p>
        </w:tc>
      </w:tr>
      <w:tr w:rsidR="00BE52AD" w:rsidRPr="00D004CC" w14:paraId="3BC7ED13" w14:textId="77777777" w:rsidTr="0055444F">
        <w:trPr>
          <w:trHeight w:val="553"/>
        </w:trPr>
        <w:tc>
          <w:tcPr>
            <w:tcW w:w="9351" w:type="dxa"/>
            <w:gridSpan w:val="5"/>
          </w:tcPr>
          <w:p w14:paraId="3571EED4" w14:textId="77777777" w:rsidR="00BE52AD" w:rsidRPr="00D004CC" w:rsidRDefault="00BE52AD" w:rsidP="00BE52AD">
            <w:pPr>
              <w:jc w:val="center"/>
              <w:rPr>
                <w:rFonts w:ascii="Arial" w:hAnsi="Arial" w:cs="Arial"/>
                <w:b/>
                <w:bCs/>
                <w:sz w:val="22"/>
                <w:szCs w:val="22"/>
              </w:rPr>
            </w:pPr>
          </w:p>
          <w:p w14:paraId="58512366" w14:textId="57FD8F5E" w:rsidR="00BE52AD" w:rsidRPr="00D004CC" w:rsidRDefault="00BE52AD" w:rsidP="00BE52AD">
            <w:pPr>
              <w:jc w:val="center"/>
              <w:rPr>
                <w:rFonts w:ascii="Arial" w:hAnsi="Arial" w:cs="Arial"/>
                <w:color w:val="000000"/>
                <w:sz w:val="22"/>
                <w:szCs w:val="22"/>
              </w:rPr>
            </w:pPr>
            <w:r w:rsidRPr="00D004CC">
              <w:rPr>
                <w:rFonts w:ascii="Arial" w:hAnsi="Arial" w:cs="Arial"/>
                <w:b/>
                <w:bCs/>
                <w:sz w:val="22"/>
                <w:szCs w:val="22"/>
              </w:rPr>
              <w:t>PARTIDA 2 “SILLERIA”</w:t>
            </w:r>
          </w:p>
        </w:tc>
      </w:tr>
      <w:tr w:rsidR="00BE52AD" w:rsidRPr="00D004CC" w14:paraId="15A710CF" w14:textId="77777777" w:rsidTr="0055444F">
        <w:tc>
          <w:tcPr>
            <w:tcW w:w="1897" w:type="dxa"/>
          </w:tcPr>
          <w:p w14:paraId="4242B4D2" w14:textId="77777777" w:rsidR="00BE52AD" w:rsidRPr="00D004CC" w:rsidRDefault="00BE52AD" w:rsidP="00BE52AD">
            <w:pPr>
              <w:rPr>
                <w:rFonts w:ascii="Arial" w:hAnsi="Arial" w:cs="Arial"/>
                <w:b/>
                <w:bCs/>
                <w:sz w:val="22"/>
                <w:szCs w:val="22"/>
              </w:rPr>
            </w:pPr>
          </w:p>
        </w:tc>
        <w:tc>
          <w:tcPr>
            <w:tcW w:w="1342" w:type="dxa"/>
          </w:tcPr>
          <w:p w14:paraId="141FA2E0" w14:textId="0551DCEC" w:rsidR="00BE52AD" w:rsidRPr="00D004CC" w:rsidRDefault="00BE52AD" w:rsidP="00BE52AD">
            <w:pPr>
              <w:jc w:val="center"/>
              <w:rPr>
                <w:rFonts w:ascii="Arial" w:hAnsi="Arial" w:cs="Arial"/>
                <w:color w:val="000000"/>
                <w:sz w:val="22"/>
                <w:szCs w:val="22"/>
              </w:rPr>
            </w:pPr>
            <w:r w:rsidRPr="00D004CC">
              <w:rPr>
                <w:rFonts w:ascii="Arial" w:hAnsi="Arial" w:cs="Arial"/>
                <w:b/>
                <w:bCs/>
                <w:sz w:val="22"/>
                <w:szCs w:val="22"/>
              </w:rPr>
              <w:t>SUB PARTIDA</w:t>
            </w:r>
          </w:p>
        </w:tc>
        <w:tc>
          <w:tcPr>
            <w:tcW w:w="3739" w:type="dxa"/>
          </w:tcPr>
          <w:p w14:paraId="1CB822E6" w14:textId="30950321" w:rsidR="00BE52AD" w:rsidRPr="00D004CC" w:rsidRDefault="00BE52AD" w:rsidP="00BE52AD">
            <w:pPr>
              <w:jc w:val="center"/>
              <w:rPr>
                <w:rFonts w:ascii="Arial" w:hAnsi="Arial" w:cs="Arial"/>
                <w:sz w:val="22"/>
                <w:szCs w:val="22"/>
              </w:rPr>
            </w:pPr>
            <w:r w:rsidRPr="00D004CC">
              <w:rPr>
                <w:rFonts w:ascii="Arial" w:hAnsi="Arial" w:cs="Arial"/>
                <w:b/>
                <w:bCs/>
                <w:color w:val="000000"/>
                <w:sz w:val="22"/>
                <w:szCs w:val="22"/>
              </w:rPr>
              <w:t>CONCEPTO</w:t>
            </w:r>
          </w:p>
        </w:tc>
        <w:tc>
          <w:tcPr>
            <w:tcW w:w="994" w:type="dxa"/>
          </w:tcPr>
          <w:p w14:paraId="5F1F9BE2" w14:textId="5FA5E812" w:rsidR="00BE52AD" w:rsidRPr="00D004CC" w:rsidRDefault="00BE52AD" w:rsidP="00BE52AD">
            <w:pPr>
              <w:jc w:val="center"/>
              <w:rPr>
                <w:rFonts w:ascii="Arial" w:hAnsi="Arial" w:cs="Arial"/>
                <w:color w:val="000000"/>
                <w:sz w:val="22"/>
                <w:szCs w:val="22"/>
              </w:rPr>
            </w:pPr>
            <w:r w:rsidRPr="00D004CC">
              <w:rPr>
                <w:rFonts w:ascii="Arial" w:hAnsi="Arial" w:cs="Arial"/>
                <w:b/>
                <w:bCs/>
                <w:color w:val="000000"/>
                <w:sz w:val="22"/>
                <w:szCs w:val="22"/>
              </w:rPr>
              <w:t>UNIDAD</w:t>
            </w:r>
          </w:p>
        </w:tc>
        <w:tc>
          <w:tcPr>
            <w:tcW w:w="1379" w:type="dxa"/>
          </w:tcPr>
          <w:p w14:paraId="5AAC0E22" w14:textId="7AC4E7A2" w:rsidR="00BE52AD" w:rsidRPr="00D004CC" w:rsidRDefault="00BE52AD" w:rsidP="00BE52AD">
            <w:pPr>
              <w:jc w:val="center"/>
              <w:rPr>
                <w:rFonts w:ascii="Arial" w:hAnsi="Arial" w:cs="Arial"/>
                <w:color w:val="000000"/>
                <w:sz w:val="22"/>
                <w:szCs w:val="22"/>
              </w:rPr>
            </w:pPr>
            <w:r w:rsidRPr="00D004CC">
              <w:rPr>
                <w:rFonts w:ascii="Arial" w:hAnsi="Arial" w:cs="Arial"/>
                <w:b/>
                <w:bCs/>
                <w:color w:val="000000"/>
                <w:sz w:val="22"/>
                <w:szCs w:val="22"/>
              </w:rPr>
              <w:t>CANTIDAD</w:t>
            </w:r>
          </w:p>
        </w:tc>
      </w:tr>
      <w:tr w:rsidR="00BE52AD" w:rsidRPr="00D004CC" w14:paraId="0C182377" w14:textId="77777777" w:rsidTr="0055444F">
        <w:tc>
          <w:tcPr>
            <w:tcW w:w="1897" w:type="dxa"/>
            <w:vMerge w:val="restart"/>
          </w:tcPr>
          <w:p w14:paraId="17CAF878" w14:textId="77777777" w:rsidR="00BE52AD" w:rsidRPr="00D004CC" w:rsidRDefault="00BE52AD" w:rsidP="00BE52AD">
            <w:pPr>
              <w:rPr>
                <w:rFonts w:ascii="Arial" w:hAnsi="Arial" w:cs="Arial"/>
                <w:b/>
                <w:bCs/>
                <w:sz w:val="22"/>
                <w:szCs w:val="22"/>
              </w:rPr>
            </w:pPr>
          </w:p>
          <w:p w14:paraId="60AAD049" w14:textId="77777777" w:rsidR="00BE52AD" w:rsidRPr="00D004CC" w:rsidRDefault="00BE52AD" w:rsidP="00BE52AD">
            <w:pPr>
              <w:jc w:val="center"/>
              <w:rPr>
                <w:rFonts w:ascii="Arial" w:hAnsi="Arial" w:cs="Arial"/>
                <w:b/>
                <w:bCs/>
                <w:sz w:val="22"/>
                <w:szCs w:val="22"/>
              </w:rPr>
            </w:pPr>
          </w:p>
          <w:p w14:paraId="4246A749" w14:textId="77777777" w:rsidR="00BE52AD" w:rsidRPr="00D004CC" w:rsidRDefault="00BE52AD" w:rsidP="00BE52AD">
            <w:pPr>
              <w:jc w:val="center"/>
              <w:rPr>
                <w:rFonts w:ascii="Arial" w:hAnsi="Arial" w:cs="Arial"/>
                <w:b/>
                <w:bCs/>
                <w:sz w:val="22"/>
                <w:szCs w:val="22"/>
              </w:rPr>
            </w:pPr>
          </w:p>
          <w:p w14:paraId="460C2144" w14:textId="77777777" w:rsidR="00BE52AD" w:rsidRPr="00D004CC" w:rsidRDefault="00BE52AD" w:rsidP="00BE52AD">
            <w:pPr>
              <w:jc w:val="center"/>
              <w:rPr>
                <w:rFonts w:ascii="Arial" w:hAnsi="Arial" w:cs="Arial"/>
                <w:b/>
                <w:bCs/>
                <w:sz w:val="22"/>
                <w:szCs w:val="22"/>
              </w:rPr>
            </w:pPr>
          </w:p>
          <w:p w14:paraId="7282DE49" w14:textId="77777777" w:rsidR="00BE52AD" w:rsidRPr="00D004CC" w:rsidRDefault="00BE52AD" w:rsidP="00BE52AD">
            <w:pPr>
              <w:jc w:val="center"/>
              <w:rPr>
                <w:rFonts w:ascii="Arial" w:hAnsi="Arial" w:cs="Arial"/>
                <w:b/>
                <w:bCs/>
                <w:sz w:val="22"/>
                <w:szCs w:val="22"/>
              </w:rPr>
            </w:pPr>
          </w:p>
          <w:p w14:paraId="2521B6FF" w14:textId="77777777" w:rsidR="00BE52AD" w:rsidRPr="00D004CC" w:rsidRDefault="00BE52AD" w:rsidP="00BE52AD">
            <w:pPr>
              <w:jc w:val="center"/>
              <w:rPr>
                <w:rFonts w:ascii="Arial" w:hAnsi="Arial" w:cs="Arial"/>
                <w:b/>
                <w:bCs/>
                <w:sz w:val="22"/>
                <w:szCs w:val="22"/>
              </w:rPr>
            </w:pPr>
          </w:p>
          <w:p w14:paraId="628096EB" w14:textId="77777777" w:rsidR="00BE52AD" w:rsidRPr="00D004CC" w:rsidRDefault="00BE52AD" w:rsidP="00BE52AD">
            <w:pPr>
              <w:jc w:val="center"/>
              <w:rPr>
                <w:rFonts w:ascii="Arial" w:hAnsi="Arial" w:cs="Arial"/>
                <w:b/>
                <w:bCs/>
                <w:sz w:val="22"/>
                <w:szCs w:val="22"/>
              </w:rPr>
            </w:pPr>
          </w:p>
          <w:p w14:paraId="4F9F26F3" w14:textId="77777777" w:rsidR="00BE52AD" w:rsidRPr="00D004CC" w:rsidRDefault="00BE52AD" w:rsidP="00BE52AD">
            <w:pPr>
              <w:jc w:val="center"/>
              <w:rPr>
                <w:rFonts w:ascii="Arial" w:hAnsi="Arial" w:cs="Arial"/>
                <w:b/>
                <w:bCs/>
                <w:sz w:val="22"/>
                <w:szCs w:val="22"/>
              </w:rPr>
            </w:pPr>
          </w:p>
          <w:p w14:paraId="05C41340" w14:textId="77777777" w:rsidR="00BE52AD" w:rsidRPr="00D004CC" w:rsidRDefault="00BE52AD" w:rsidP="00BE52AD">
            <w:pPr>
              <w:jc w:val="center"/>
              <w:rPr>
                <w:rFonts w:ascii="Arial" w:hAnsi="Arial" w:cs="Arial"/>
                <w:b/>
                <w:bCs/>
                <w:sz w:val="22"/>
                <w:szCs w:val="22"/>
              </w:rPr>
            </w:pPr>
          </w:p>
          <w:p w14:paraId="35B92F72" w14:textId="77777777" w:rsidR="00BE52AD" w:rsidRPr="00D004CC" w:rsidRDefault="00BE52AD" w:rsidP="00BE52AD">
            <w:pPr>
              <w:jc w:val="center"/>
              <w:rPr>
                <w:rFonts w:ascii="Arial" w:hAnsi="Arial" w:cs="Arial"/>
                <w:b/>
                <w:bCs/>
                <w:sz w:val="22"/>
                <w:szCs w:val="22"/>
              </w:rPr>
            </w:pPr>
          </w:p>
          <w:p w14:paraId="595ED944" w14:textId="77777777" w:rsidR="00BE52AD" w:rsidRPr="00D004CC" w:rsidRDefault="00BE52AD" w:rsidP="00BE52AD">
            <w:pPr>
              <w:jc w:val="center"/>
              <w:rPr>
                <w:rFonts w:ascii="Arial" w:hAnsi="Arial" w:cs="Arial"/>
                <w:b/>
                <w:bCs/>
                <w:sz w:val="22"/>
                <w:szCs w:val="22"/>
              </w:rPr>
            </w:pPr>
          </w:p>
          <w:p w14:paraId="75C0D3A4" w14:textId="77777777" w:rsidR="00BE52AD" w:rsidRPr="00D004CC" w:rsidRDefault="00BE52AD" w:rsidP="00BE52AD">
            <w:pPr>
              <w:jc w:val="center"/>
              <w:rPr>
                <w:rFonts w:ascii="Arial" w:hAnsi="Arial" w:cs="Arial"/>
                <w:b/>
                <w:bCs/>
                <w:sz w:val="22"/>
                <w:szCs w:val="22"/>
              </w:rPr>
            </w:pPr>
          </w:p>
          <w:p w14:paraId="4706D0E4" w14:textId="77777777" w:rsidR="00BE52AD" w:rsidRPr="00D004CC" w:rsidRDefault="00BE52AD" w:rsidP="00BE52AD">
            <w:pPr>
              <w:jc w:val="center"/>
              <w:rPr>
                <w:rFonts w:ascii="Arial" w:hAnsi="Arial" w:cs="Arial"/>
                <w:b/>
                <w:bCs/>
                <w:sz w:val="22"/>
                <w:szCs w:val="22"/>
              </w:rPr>
            </w:pPr>
          </w:p>
          <w:p w14:paraId="7220DCBA" w14:textId="77777777" w:rsidR="00BE52AD" w:rsidRPr="00D004CC" w:rsidRDefault="00BE52AD" w:rsidP="00BE52AD">
            <w:pPr>
              <w:jc w:val="center"/>
              <w:rPr>
                <w:rFonts w:ascii="Arial" w:hAnsi="Arial" w:cs="Arial"/>
                <w:b/>
                <w:bCs/>
                <w:sz w:val="22"/>
                <w:szCs w:val="22"/>
              </w:rPr>
            </w:pPr>
          </w:p>
          <w:p w14:paraId="0C78BB21" w14:textId="77777777" w:rsidR="00BE52AD" w:rsidRPr="00D004CC" w:rsidRDefault="00BE52AD" w:rsidP="00BE52AD">
            <w:pPr>
              <w:jc w:val="center"/>
              <w:rPr>
                <w:rFonts w:ascii="Arial" w:hAnsi="Arial" w:cs="Arial"/>
                <w:b/>
                <w:bCs/>
                <w:sz w:val="22"/>
                <w:szCs w:val="22"/>
              </w:rPr>
            </w:pPr>
          </w:p>
          <w:p w14:paraId="14055F4F" w14:textId="10A521B8" w:rsidR="00BE52AD" w:rsidRPr="00D004CC" w:rsidRDefault="00BE52AD" w:rsidP="00BE52AD">
            <w:pPr>
              <w:jc w:val="center"/>
              <w:rPr>
                <w:rFonts w:ascii="Arial" w:hAnsi="Arial" w:cs="Arial"/>
                <w:b/>
                <w:bCs/>
                <w:sz w:val="22"/>
                <w:szCs w:val="22"/>
              </w:rPr>
            </w:pPr>
          </w:p>
        </w:tc>
        <w:tc>
          <w:tcPr>
            <w:tcW w:w="1342" w:type="dxa"/>
          </w:tcPr>
          <w:p w14:paraId="4A406DAE" w14:textId="77777777" w:rsidR="00BB13E4" w:rsidRPr="00D004CC" w:rsidRDefault="00BB13E4" w:rsidP="00BE52AD">
            <w:pPr>
              <w:jc w:val="center"/>
              <w:rPr>
                <w:rFonts w:ascii="Arial" w:hAnsi="Arial" w:cs="Arial"/>
                <w:color w:val="000000"/>
                <w:sz w:val="22"/>
                <w:szCs w:val="22"/>
              </w:rPr>
            </w:pPr>
          </w:p>
          <w:p w14:paraId="6D478B39" w14:textId="77777777" w:rsidR="00BB13E4" w:rsidRPr="00D004CC" w:rsidRDefault="00BB13E4" w:rsidP="00BE52AD">
            <w:pPr>
              <w:jc w:val="center"/>
              <w:rPr>
                <w:rFonts w:ascii="Arial" w:hAnsi="Arial" w:cs="Arial"/>
                <w:color w:val="000000"/>
                <w:sz w:val="22"/>
                <w:szCs w:val="22"/>
              </w:rPr>
            </w:pPr>
          </w:p>
          <w:p w14:paraId="7610DAFF" w14:textId="77777777" w:rsidR="00BB13E4" w:rsidRPr="00D004CC" w:rsidRDefault="00BB13E4" w:rsidP="00BE52AD">
            <w:pPr>
              <w:jc w:val="center"/>
              <w:rPr>
                <w:rFonts w:ascii="Arial" w:hAnsi="Arial" w:cs="Arial"/>
                <w:color w:val="000000"/>
                <w:sz w:val="22"/>
                <w:szCs w:val="22"/>
              </w:rPr>
            </w:pPr>
          </w:p>
          <w:p w14:paraId="5DC2B6D7" w14:textId="77777777" w:rsidR="00BB13E4" w:rsidRPr="00D004CC" w:rsidRDefault="00BB13E4" w:rsidP="00BE52AD">
            <w:pPr>
              <w:jc w:val="center"/>
              <w:rPr>
                <w:rFonts w:ascii="Arial" w:hAnsi="Arial" w:cs="Arial"/>
                <w:color w:val="000000"/>
                <w:sz w:val="22"/>
                <w:szCs w:val="22"/>
              </w:rPr>
            </w:pPr>
          </w:p>
          <w:p w14:paraId="52B9EF92" w14:textId="77777777" w:rsidR="00BB13E4" w:rsidRPr="00D004CC" w:rsidRDefault="00BB13E4" w:rsidP="00BE52AD">
            <w:pPr>
              <w:jc w:val="center"/>
              <w:rPr>
                <w:rFonts w:ascii="Arial" w:hAnsi="Arial" w:cs="Arial"/>
                <w:color w:val="000000"/>
                <w:sz w:val="22"/>
                <w:szCs w:val="22"/>
              </w:rPr>
            </w:pPr>
          </w:p>
          <w:p w14:paraId="27A15061" w14:textId="77777777" w:rsidR="00BB13E4" w:rsidRPr="00D004CC" w:rsidRDefault="00BB13E4" w:rsidP="00BE52AD">
            <w:pPr>
              <w:jc w:val="center"/>
              <w:rPr>
                <w:rFonts w:ascii="Arial" w:hAnsi="Arial" w:cs="Arial"/>
                <w:color w:val="000000"/>
                <w:sz w:val="22"/>
                <w:szCs w:val="22"/>
              </w:rPr>
            </w:pPr>
          </w:p>
          <w:p w14:paraId="6810F318" w14:textId="77777777" w:rsidR="00BB13E4" w:rsidRPr="00D004CC" w:rsidRDefault="00BB13E4" w:rsidP="00BE52AD">
            <w:pPr>
              <w:jc w:val="center"/>
              <w:rPr>
                <w:rFonts w:ascii="Arial" w:hAnsi="Arial" w:cs="Arial"/>
                <w:color w:val="000000"/>
                <w:sz w:val="22"/>
                <w:szCs w:val="22"/>
              </w:rPr>
            </w:pPr>
          </w:p>
          <w:p w14:paraId="69E25068" w14:textId="77777777" w:rsidR="00BB13E4" w:rsidRPr="00D004CC" w:rsidRDefault="00BB13E4" w:rsidP="00BE52AD">
            <w:pPr>
              <w:jc w:val="center"/>
              <w:rPr>
                <w:rFonts w:ascii="Arial" w:hAnsi="Arial" w:cs="Arial"/>
                <w:color w:val="000000"/>
                <w:sz w:val="22"/>
                <w:szCs w:val="22"/>
              </w:rPr>
            </w:pPr>
          </w:p>
          <w:p w14:paraId="19F50BE9" w14:textId="77777777" w:rsidR="00BB13E4" w:rsidRPr="00D004CC" w:rsidRDefault="00BB13E4" w:rsidP="00BE52AD">
            <w:pPr>
              <w:jc w:val="center"/>
              <w:rPr>
                <w:rFonts w:ascii="Arial" w:hAnsi="Arial" w:cs="Arial"/>
                <w:color w:val="000000"/>
                <w:sz w:val="22"/>
                <w:szCs w:val="22"/>
              </w:rPr>
            </w:pPr>
          </w:p>
          <w:p w14:paraId="1072909B" w14:textId="77777777" w:rsidR="00BB13E4" w:rsidRPr="00D004CC" w:rsidRDefault="00BB13E4" w:rsidP="00BE52AD">
            <w:pPr>
              <w:jc w:val="center"/>
              <w:rPr>
                <w:rFonts w:ascii="Arial" w:hAnsi="Arial" w:cs="Arial"/>
                <w:color w:val="000000"/>
                <w:sz w:val="22"/>
                <w:szCs w:val="22"/>
              </w:rPr>
            </w:pPr>
          </w:p>
          <w:p w14:paraId="38C62F6B" w14:textId="77777777" w:rsidR="00BB13E4" w:rsidRPr="00D004CC" w:rsidRDefault="00BB13E4" w:rsidP="00BE52AD">
            <w:pPr>
              <w:jc w:val="center"/>
              <w:rPr>
                <w:rFonts w:ascii="Arial" w:hAnsi="Arial" w:cs="Arial"/>
                <w:color w:val="000000"/>
                <w:sz w:val="22"/>
                <w:szCs w:val="22"/>
              </w:rPr>
            </w:pPr>
          </w:p>
          <w:p w14:paraId="33B3D676" w14:textId="77777777" w:rsidR="00BB13E4" w:rsidRPr="00D004CC" w:rsidRDefault="00BB13E4" w:rsidP="00BE52AD">
            <w:pPr>
              <w:jc w:val="center"/>
              <w:rPr>
                <w:rFonts w:ascii="Arial" w:hAnsi="Arial" w:cs="Arial"/>
                <w:color w:val="000000"/>
                <w:sz w:val="22"/>
                <w:szCs w:val="22"/>
              </w:rPr>
            </w:pPr>
          </w:p>
          <w:p w14:paraId="2D26048F" w14:textId="2615F710" w:rsidR="00BE52AD" w:rsidRPr="00D004CC" w:rsidRDefault="00BE52AD" w:rsidP="00BE52AD">
            <w:pPr>
              <w:jc w:val="center"/>
              <w:rPr>
                <w:rFonts w:ascii="Arial" w:hAnsi="Arial" w:cs="Arial"/>
                <w:color w:val="000000"/>
                <w:sz w:val="22"/>
                <w:szCs w:val="22"/>
              </w:rPr>
            </w:pPr>
            <w:r w:rsidRPr="00D004CC">
              <w:rPr>
                <w:rFonts w:ascii="Arial" w:hAnsi="Arial" w:cs="Arial"/>
                <w:color w:val="000000"/>
                <w:sz w:val="22"/>
                <w:szCs w:val="22"/>
              </w:rPr>
              <w:t>1</w:t>
            </w:r>
          </w:p>
        </w:tc>
        <w:tc>
          <w:tcPr>
            <w:tcW w:w="3739" w:type="dxa"/>
          </w:tcPr>
          <w:p w14:paraId="2689B7E5" w14:textId="77777777" w:rsidR="00BE52AD" w:rsidRPr="00D004CC" w:rsidRDefault="00BE52AD" w:rsidP="00BE52AD">
            <w:pPr>
              <w:jc w:val="both"/>
              <w:rPr>
                <w:rFonts w:ascii="Arial" w:hAnsi="Arial" w:cs="Arial"/>
                <w:sz w:val="22"/>
                <w:szCs w:val="22"/>
              </w:rPr>
            </w:pPr>
            <w:r w:rsidRPr="00D004CC">
              <w:rPr>
                <w:rFonts w:ascii="Arial" w:hAnsi="Arial" w:cs="Arial"/>
                <w:sz w:val="22"/>
                <w:szCs w:val="22"/>
              </w:rPr>
              <w:t>Sillón ejecutivo de respaldo alto con cabecera.</w:t>
            </w:r>
          </w:p>
          <w:p w14:paraId="0C608CC8" w14:textId="77777777" w:rsidR="00BE52AD" w:rsidRPr="00D004CC" w:rsidRDefault="00BE52AD" w:rsidP="00BE52AD">
            <w:pPr>
              <w:jc w:val="both"/>
              <w:rPr>
                <w:rFonts w:ascii="Arial" w:hAnsi="Arial" w:cs="Arial"/>
                <w:b/>
                <w:bCs/>
                <w:color w:val="565656"/>
                <w:sz w:val="22"/>
                <w:szCs w:val="22"/>
              </w:rPr>
            </w:pPr>
            <w:r w:rsidRPr="00D004CC">
              <w:rPr>
                <w:rFonts w:ascii="Arial" w:hAnsi="Arial" w:cs="Arial"/>
                <w:b/>
                <w:bCs/>
                <w:color w:val="565656"/>
                <w:sz w:val="22"/>
                <w:szCs w:val="22"/>
              </w:rPr>
              <w:t>Base:</w:t>
            </w:r>
            <w:r w:rsidRPr="00D004CC">
              <w:rPr>
                <w:rFonts w:ascii="Arial" w:hAnsi="Arial" w:cs="Arial"/>
                <w:color w:val="333333"/>
                <w:sz w:val="22"/>
                <w:szCs w:val="22"/>
              </w:rPr>
              <w:t> estrella de 5 puntas en poliamida, rodajas tipo dual.</w:t>
            </w:r>
          </w:p>
          <w:p w14:paraId="6F059E29" w14:textId="77777777" w:rsidR="00BE52AD" w:rsidRPr="00D004CC" w:rsidRDefault="00BE52AD" w:rsidP="00BE52AD">
            <w:pPr>
              <w:jc w:val="both"/>
              <w:rPr>
                <w:rFonts w:ascii="Arial" w:hAnsi="Arial" w:cs="Arial"/>
                <w:b/>
                <w:bCs/>
                <w:color w:val="565656"/>
                <w:sz w:val="22"/>
                <w:szCs w:val="22"/>
              </w:rPr>
            </w:pPr>
            <w:r w:rsidRPr="00D004CC">
              <w:rPr>
                <w:rFonts w:ascii="Arial" w:hAnsi="Arial" w:cs="Arial"/>
                <w:b/>
                <w:bCs/>
                <w:color w:val="565656"/>
                <w:sz w:val="22"/>
                <w:szCs w:val="22"/>
              </w:rPr>
              <w:t>Elevación:</w:t>
            </w:r>
            <w:r w:rsidRPr="00D004CC">
              <w:rPr>
                <w:rFonts w:ascii="Arial" w:hAnsi="Arial" w:cs="Arial"/>
                <w:color w:val="333333"/>
                <w:sz w:val="22"/>
                <w:szCs w:val="22"/>
              </w:rPr>
              <w:t> por medio de pistón neumático que permite ajustar la altura del asiento.</w:t>
            </w:r>
          </w:p>
          <w:p w14:paraId="45916C00" w14:textId="77777777" w:rsidR="00BE52AD" w:rsidRPr="00D004CC" w:rsidRDefault="00BE52AD" w:rsidP="00BE52AD">
            <w:pPr>
              <w:jc w:val="both"/>
              <w:rPr>
                <w:rFonts w:ascii="Arial" w:hAnsi="Arial" w:cs="Arial"/>
                <w:b/>
                <w:bCs/>
                <w:color w:val="565656"/>
                <w:sz w:val="22"/>
                <w:szCs w:val="22"/>
              </w:rPr>
            </w:pPr>
            <w:r w:rsidRPr="00D004CC">
              <w:rPr>
                <w:rFonts w:ascii="Arial" w:hAnsi="Arial" w:cs="Arial"/>
                <w:b/>
                <w:bCs/>
                <w:color w:val="565656"/>
                <w:sz w:val="22"/>
                <w:szCs w:val="22"/>
              </w:rPr>
              <w:t>Mecanismo:</w:t>
            </w:r>
            <w:r w:rsidRPr="00D004CC">
              <w:rPr>
                <w:rFonts w:ascii="Arial" w:hAnsi="Arial" w:cs="Arial"/>
                <w:color w:val="333333"/>
                <w:sz w:val="22"/>
                <w:szCs w:val="22"/>
              </w:rPr>
              <w:t> en acero tipo articulado synchro inteligente “Smart Tilt” con anti-schock y bloqueo en 3 posiciones el ángulo de respaldo; palanca de accionamiento y bloqueo del pistón neumático y botón para accionar el slider en diferentes posiciones del asiento.</w:t>
            </w:r>
          </w:p>
          <w:p w14:paraId="76E9256C" w14:textId="77777777" w:rsidR="00BE52AD" w:rsidRPr="00D004CC" w:rsidRDefault="00BE52AD" w:rsidP="00BE52AD">
            <w:pPr>
              <w:jc w:val="both"/>
              <w:rPr>
                <w:rFonts w:ascii="Arial" w:hAnsi="Arial" w:cs="Arial"/>
                <w:b/>
                <w:bCs/>
                <w:color w:val="565656"/>
                <w:sz w:val="22"/>
                <w:szCs w:val="22"/>
              </w:rPr>
            </w:pPr>
            <w:r w:rsidRPr="00D004CC">
              <w:rPr>
                <w:rFonts w:ascii="Arial" w:hAnsi="Arial" w:cs="Arial"/>
                <w:b/>
                <w:bCs/>
                <w:color w:val="565656"/>
                <w:sz w:val="22"/>
                <w:szCs w:val="22"/>
              </w:rPr>
              <w:lastRenderedPageBreak/>
              <w:t>Brazos:</w:t>
            </w:r>
            <w:r w:rsidRPr="00D004CC">
              <w:rPr>
                <w:rFonts w:ascii="Arial" w:hAnsi="Arial" w:cs="Arial"/>
                <w:color w:val="333333"/>
                <w:sz w:val="22"/>
                <w:szCs w:val="22"/>
              </w:rPr>
              <w:t> de polipropileno suave con pad de poliuretano; 4D ajustables en 10 posiciones.</w:t>
            </w:r>
          </w:p>
          <w:p w14:paraId="694D8FE0" w14:textId="77777777" w:rsidR="00BE52AD" w:rsidRPr="00D004CC" w:rsidRDefault="00BE52AD" w:rsidP="00BE52AD">
            <w:pPr>
              <w:jc w:val="both"/>
              <w:rPr>
                <w:rFonts w:ascii="Arial" w:hAnsi="Arial" w:cs="Arial"/>
                <w:b/>
                <w:bCs/>
                <w:color w:val="565656"/>
                <w:sz w:val="22"/>
                <w:szCs w:val="22"/>
              </w:rPr>
            </w:pPr>
            <w:r w:rsidRPr="00D004CC">
              <w:rPr>
                <w:rFonts w:ascii="Arial" w:hAnsi="Arial" w:cs="Arial"/>
                <w:b/>
                <w:bCs/>
                <w:color w:val="565656"/>
                <w:sz w:val="22"/>
                <w:szCs w:val="22"/>
              </w:rPr>
              <w:t>Respaldo:</w:t>
            </w:r>
            <w:r w:rsidRPr="00D004CC">
              <w:rPr>
                <w:rFonts w:ascii="Arial" w:hAnsi="Arial" w:cs="Arial"/>
                <w:color w:val="333333"/>
                <w:sz w:val="22"/>
                <w:szCs w:val="22"/>
              </w:rPr>
              <w:t> en malla de diseño ergonómico con soporte lumbar flotante color a elegir.</w:t>
            </w:r>
          </w:p>
          <w:p w14:paraId="5F957717" w14:textId="77777777" w:rsidR="00BE52AD" w:rsidRPr="00D004CC" w:rsidRDefault="00BE52AD" w:rsidP="00BE52AD">
            <w:pPr>
              <w:jc w:val="both"/>
              <w:rPr>
                <w:rFonts w:ascii="Arial" w:hAnsi="Arial" w:cs="Arial"/>
                <w:b/>
                <w:bCs/>
                <w:color w:val="565656"/>
                <w:sz w:val="22"/>
                <w:szCs w:val="22"/>
              </w:rPr>
            </w:pPr>
            <w:r w:rsidRPr="00D004CC">
              <w:rPr>
                <w:rFonts w:ascii="Arial" w:hAnsi="Arial" w:cs="Arial"/>
                <w:b/>
                <w:bCs/>
                <w:color w:val="565656"/>
                <w:sz w:val="22"/>
                <w:szCs w:val="22"/>
              </w:rPr>
              <w:t>Asiento:</w:t>
            </w:r>
            <w:r w:rsidRPr="00D004CC">
              <w:rPr>
                <w:rFonts w:ascii="Arial" w:hAnsi="Arial" w:cs="Arial"/>
                <w:color w:val="333333"/>
                <w:sz w:val="22"/>
                <w:szCs w:val="22"/>
              </w:rPr>
              <w:t> tapa protectora en polipropileno en poliuretano inyectado con densidad de 40 kg/m³ y retardante a la flama.</w:t>
            </w:r>
          </w:p>
          <w:p w14:paraId="04068AB8" w14:textId="77777777" w:rsidR="00BE52AD" w:rsidRPr="00D004CC" w:rsidRDefault="00BE52AD" w:rsidP="00BE52AD">
            <w:pPr>
              <w:jc w:val="both"/>
              <w:rPr>
                <w:rFonts w:ascii="Arial" w:hAnsi="Arial" w:cs="Arial"/>
                <w:b/>
                <w:bCs/>
                <w:color w:val="565656"/>
                <w:sz w:val="22"/>
                <w:szCs w:val="22"/>
              </w:rPr>
            </w:pPr>
            <w:r w:rsidRPr="00D004CC">
              <w:rPr>
                <w:rFonts w:ascii="Arial" w:hAnsi="Arial" w:cs="Arial"/>
                <w:b/>
                <w:bCs/>
                <w:color w:val="565656"/>
                <w:sz w:val="22"/>
                <w:szCs w:val="22"/>
              </w:rPr>
              <w:t>Tapiz:</w:t>
            </w:r>
            <w:r w:rsidRPr="00D004CC">
              <w:rPr>
                <w:rFonts w:ascii="Arial" w:hAnsi="Arial" w:cs="Arial"/>
                <w:color w:val="333333"/>
                <w:sz w:val="22"/>
                <w:szCs w:val="22"/>
              </w:rPr>
              <w:t> en tela o vinipiel color a elegir.</w:t>
            </w:r>
          </w:p>
          <w:p w14:paraId="0A0474C3" w14:textId="77777777" w:rsidR="00BE52AD" w:rsidRPr="00D004CC" w:rsidRDefault="00BE52AD" w:rsidP="00BE52AD">
            <w:pPr>
              <w:jc w:val="both"/>
              <w:rPr>
                <w:rFonts w:ascii="Arial" w:hAnsi="Arial" w:cs="Arial"/>
                <w:b/>
                <w:bCs/>
                <w:color w:val="565656"/>
                <w:sz w:val="22"/>
                <w:szCs w:val="22"/>
              </w:rPr>
            </w:pPr>
            <w:r w:rsidRPr="00D004CC">
              <w:rPr>
                <w:rFonts w:ascii="Arial" w:hAnsi="Arial" w:cs="Arial"/>
                <w:b/>
                <w:bCs/>
                <w:color w:val="565656"/>
                <w:sz w:val="22"/>
                <w:szCs w:val="22"/>
              </w:rPr>
              <w:t>Peso máximo de resistencia:</w:t>
            </w:r>
            <w:r w:rsidRPr="00D004CC">
              <w:rPr>
                <w:rFonts w:ascii="Arial" w:hAnsi="Arial" w:cs="Arial"/>
                <w:color w:val="333333"/>
                <w:sz w:val="22"/>
                <w:szCs w:val="22"/>
              </w:rPr>
              <w:t> 150 kgs. aproximadamente.</w:t>
            </w:r>
          </w:p>
          <w:p w14:paraId="68000DFE" w14:textId="005E90D3" w:rsidR="00BE52AD" w:rsidRPr="00D004CC" w:rsidRDefault="00BE52AD" w:rsidP="00BE52AD">
            <w:pPr>
              <w:jc w:val="both"/>
              <w:rPr>
                <w:rFonts w:ascii="Arial" w:hAnsi="Arial" w:cs="Arial"/>
                <w:color w:val="565656"/>
                <w:sz w:val="22"/>
                <w:szCs w:val="22"/>
              </w:rPr>
            </w:pPr>
            <w:r w:rsidRPr="00D004CC">
              <w:rPr>
                <w:rFonts w:ascii="Arial" w:hAnsi="Arial" w:cs="Arial"/>
                <w:color w:val="565656"/>
                <w:sz w:val="22"/>
                <w:szCs w:val="22"/>
              </w:rPr>
              <w:t>10 años de garantía</w:t>
            </w:r>
          </w:p>
          <w:p w14:paraId="6525A91B" w14:textId="77777777" w:rsidR="00BE52AD" w:rsidRPr="00D004CC" w:rsidRDefault="00BE52AD" w:rsidP="00BE52AD">
            <w:pPr>
              <w:jc w:val="both"/>
              <w:rPr>
                <w:rFonts w:ascii="Arial" w:hAnsi="Arial" w:cs="Arial"/>
                <w:sz w:val="22"/>
                <w:szCs w:val="22"/>
                <w:highlight w:val="yellow"/>
              </w:rPr>
            </w:pPr>
          </w:p>
        </w:tc>
        <w:tc>
          <w:tcPr>
            <w:tcW w:w="994" w:type="dxa"/>
          </w:tcPr>
          <w:p w14:paraId="70D556DC" w14:textId="77777777" w:rsidR="00BE52AD" w:rsidRPr="00D004CC" w:rsidRDefault="00BE52AD" w:rsidP="00BE52AD">
            <w:pPr>
              <w:jc w:val="center"/>
              <w:rPr>
                <w:rFonts w:ascii="Arial" w:hAnsi="Arial" w:cs="Arial"/>
                <w:color w:val="000000"/>
                <w:sz w:val="22"/>
                <w:szCs w:val="22"/>
              </w:rPr>
            </w:pPr>
            <w:r w:rsidRPr="00D004CC">
              <w:rPr>
                <w:rFonts w:ascii="Arial" w:hAnsi="Arial" w:cs="Arial"/>
                <w:color w:val="000000"/>
                <w:sz w:val="22"/>
                <w:szCs w:val="22"/>
              </w:rPr>
              <w:lastRenderedPageBreak/>
              <w:t>PIEZA</w:t>
            </w:r>
          </w:p>
        </w:tc>
        <w:tc>
          <w:tcPr>
            <w:tcW w:w="1379" w:type="dxa"/>
          </w:tcPr>
          <w:p w14:paraId="43721EE6" w14:textId="07C64EC4" w:rsidR="00BE52AD" w:rsidRPr="00D004CC" w:rsidRDefault="00E627FB" w:rsidP="00BE52AD">
            <w:pPr>
              <w:jc w:val="center"/>
              <w:rPr>
                <w:rFonts w:ascii="Arial" w:hAnsi="Arial" w:cs="Arial"/>
                <w:color w:val="000000"/>
                <w:sz w:val="22"/>
                <w:szCs w:val="22"/>
              </w:rPr>
            </w:pPr>
            <w:r w:rsidRPr="00D004CC">
              <w:rPr>
                <w:rFonts w:ascii="Arial" w:hAnsi="Arial" w:cs="Arial"/>
                <w:color w:val="000000"/>
                <w:sz w:val="22"/>
                <w:szCs w:val="22"/>
              </w:rPr>
              <w:t>9</w:t>
            </w:r>
          </w:p>
        </w:tc>
      </w:tr>
      <w:tr w:rsidR="00BE52AD" w:rsidRPr="00D004CC" w14:paraId="3840D9F3" w14:textId="77777777" w:rsidTr="0055444F">
        <w:tc>
          <w:tcPr>
            <w:tcW w:w="1897" w:type="dxa"/>
            <w:vMerge/>
          </w:tcPr>
          <w:p w14:paraId="151551C4" w14:textId="77777777" w:rsidR="00BE52AD" w:rsidRPr="00D004CC" w:rsidRDefault="00BE52AD" w:rsidP="00BE52AD">
            <w:pPr>
              <w:jc w:val="center"/>
              <w:rPr>
                <w:rFonts w:ascii="Arial" w:hAnsi="Arial" w:cs="Arial"/>
                <w:b/>
                <w:bCs/>
                <w:sz w:val="22"/>
                <w:szCs w:val="22"/>
              </w:rPr>
            </w:pPr>
          </w:p>
        </w:tc>
        <w:tc>
          <w:tcPr>
            <w:tcW w:w="1342" w:type="dxa"/>
          </w:tcPr>
          <w:p w14:paraId="04F0DBCF" w14:textId="77777777" w:rsidR="00BB13E4" w:rsidRPr="00D004CC" w:rsidRDefault="00BB13E4" w:rsidP="00BE52AD">
            <w:pPr>
              <w:jc w:val="center"/>
              <w:rPr>
                <w:rFonts w:ascii="Arial" w:hAnsi="Arial" w:cs="Arial"/>
                <w:color w:val="000000"/>
                <w:sz w:val="22"/>
                <w:szCs w:val="22"/>
              </w:rPr>
            </w:pPr>
          </w:p>
          <w:p w14:paraId="0F06CAD1" w14:textId="77777777" w:rsidR="00BB13E4" w:rsidRPr="00D004CC" w:rsidRDefault="00BB13E4" w:rsidP="00BE52AD">
            <w:pPr>
              <w:jc w:val="center"/>
              <w:rPr>
                <w:rFonts w:ascii="Arial" w:hAnsi="Arial" w:cs="Arial"/>
                <w:color w:val="000000"/>
                <w:sz w:val="22"/>
                <w:szCs w:val="22"/>
              </w:rPr>
            </w:pPr>
          </w:p>
          <w:p w14:paraId="08AAA7F5" w14:textId="77777777" w:rsidR="00BB13E4" w:rsidRPr="00D004CC" w:rsidRDefault="00BB13E4" w:rsidP="00BE52AD">
            <w:pPr>
              <w:jc w:val="center"/>
              <w:rPr>
                <w:rFonts w:ascii="Arial" w:hAnsi="Arial" w:cs="Arial"/>
                <w:color w:val="000000"/>
                <w:sz w:val="22"/>
                <w:szCs w:val="22"/>
              </w:rPr>
            </w:pPr>
          </w:p>
          <w:p w14:paraId="3381BF1A" w14:textId="77777777" w:rsidR="00BB13E4" w:rsidRPr="00D004CC" w:rsidRDefault="00BB13E4" w:rsidP="00BE52AD">
            <w:pPr>
              <w:jc w:val="center"/>
              <w:rPr>
                <w:rFonts w:ascii="Arial" w:hAnsi="Arial" w:cs="Arial"/>
                <w:color w:val="000000"/>
                <w:sz w:val="22"/>
                <w:szCs w:val="22"/>
              </w:rPr>
            </w:pPr>
          </w:p>
          <w:p w14:paraId="26A8B05E" w14:textId="77777777" w:rsidR="00BB13E4" w:rsidRPr="00D004CC" w:rsidRDefault="00BB13E4" w:rsidP="00BE52AD">
            <w:pPr>
              <w:jc w:val="center"/>
              <w:rPr>
                <w:rFonts w:ascii="Arial" w:hAnsi="Arial" w:cs="Arial"/>
                <w:color w:val="000000"/>
                <w:sz w:val="22"/>
                <w:szCs w:val="22"/>
              </w:rPr>
            </w:pPr>
          </w:p>
          <w:p w14:paraId="26620F65" w14:textId="77777777" w:rsidR="00BB13E4" w:rsidRPr="00D004CC" w:rsidRDefault="00BB13E4" w:rsidP="00BE52AD">
            <w:pPr>
              <w:jc w:val="center"/>
              <w:rPr>
                <w:rFonts w:ascii="Arial" w:hAnsi="Arial" w:cs="Arial"/>
                <w:color w:val="000000"/>
                <w:sz w:val="22"/>
                <w:szCs w:val="22"/>
              </w:rPr>
            </w:pPr>
          </w:p>
          <w:p w14:paraId="547F892E" w14:textId="77777777" w:rsidR="00BB13E4" w:rsidRPr="00D004CC" w:rsidRDefault="00BB13E4" w:rsidP="00BE52AD">
            <w:pPr>
              <w:jc w:val="center"/>
              <w:rPr>
                <w:rFonts w:ascii="Arial" w:hAnsi="Arial" w:cs="Arial"/>
                <w:color w:val="000000"/>
                <w:sz w:val="22"/>
                <w:szCs w:val="22"/>
              </w:rPr>
            </w:pPr>
          </w:p>
          <w:p w14:paraId="1A0B2465" w14:textId="77777777" w:rsidR="00BB13E4" w:rsidRPr="00D004CC" w:rsidRDefault="00BB13E4" w:rsidP="00BE52AD">
            <w:pPr>
              <w:jc w:val="center"/>
              <w:rPr>
                <w:rFonts w:ascii="Arial" w:hAnsi="Arial" w:cs="Arial"/>
                <w:color w:val="000000"/>
                <w:sz w:val="22"/>
                <w:szCs w:val="22"/>
              </w:rPr>
            </w:pPr>
          </w:p>
          <w:p w14:paraId="1D55D029" w14:textId="77777777" w:rsidR="00BB13E4" w:rsidRPr="00D004CC" w:rsidRDefault="00BB13E4" w:rsidP="00BE52AD">
            <w:pPr>
              <w:jc w:val="center"/>
              <w:rPr>
                <w:rFonts w:ascii="Arial" w:hAnsi="Arial" w:cs="Arial"/>
                <w:color w:val="000000"/>
                <w:sz w:val="22"/>
                <w:szCs w:val="22"/>
              </w:rPr>
            </w:pPr>
          </w:p>
          <w:p w14:paraId="6DEE9541" w14:textId="387FE3E0" w:rsidR="00BE52AD" w:rsidRPr="00D004CC" w:rsidRDefault="00BE52AD" w:rsidP="00BE52AD">
            <w:pPr>
              <w:jc w:val="center"/>
              <w:rPr>
                <w:rFonts w:ascii="Arial" w:hAnsi="Arial" w:cs="Arial"/>
                <w:color w:val="000000"/>
                <w:sz w:val="22"/>
                <w:szCs w:val="22"/>
              </w:rPr>
            </w:pPr>
            <w:r w:rsidRPr="00D004CC">
              <w:rPr>
                <w:rFonts w:ascii="Arial" w:hAnsi="Arial" w:cs="Arial"/>
                <w:color w:val="000000"/>
                <w:sz w:val="22"/>
                <w:szCs w:val="22"/>
              </w:rPr>
              <w:t>2</w:t>
            </w:r>
          </w:p>
        </w:tc>
        <w:tc>
          <w:tcPr>
            <w:tcW w:w="3739" w:type="dxa"/>
          </w:tcPr>
          <w:p w14:paraId="74E0E2A2" w14:textId="77777777" w:rsidR="00BE52AD" w:rsidRPr="00D004CC" w:rsidRDefault="00BE52AD" w:rsidP="00BE52AD">
            <w:pPr>
              <w:jc w:val="both"/>
              <w:rPr>
                <w:rFonts w:ascii="Arial" w:hAnsi="Arial" w:cs="Arial"/>
                <w:sz w:val="22"/>
                <w:szCs w:val="22"/>
              </w:rPr>
            </w:pPr>
            <w:r w:rsidRPr="00D004CC">
              <w:rPr>
                <w:rFonts w:ascii="Arial" w:hAnsi="Arial" w:cs="Arial"/>
                <w:sz w:val="22"/>
                <w:szCs w:val="22"/>
              </w:rPr>
              <w:t>Sillón ejecutivo de respaldo alto con cabecera.</w:t>
            </w:r>
          </w:p>
          <w:p w14:paraId="72636326" w14:textId="77777777" w:rsidR="00BE52AD" w:rsidRPr="00D004CC" w:rsidRDefault="00BE52AD" w:rsidP="00BE52AD">
            <w:pPr>
              <w:jc w:val="both"/>
              <w:rPr>
                <w:rFonts w:ascii="Arial" w:hAnsi="Arial" w:cs="Arial"/>
                <w:b/>
                <w:bCs/>
                <w:color w:val="565656"/>
                <w:sz w:val="22"/>
                <w:szCs w:val="22"/>
              </w:rPr>
            </w:pPr>
            <w:r w:rsidRPr="00D004CC">
              <w:rPr>
                <w:rFonts w:ascii="Arial" w:hAnsi="Arial" w:cs="Arial"/>
                <w:b/>
                <w:bCs/>
                <w:color w:val="565656"/>
                <w:sz w:val="22"/>
                <w:szCs w:val="22"/>
              </w:rPr>
              <w:t>Base:</w:t>
            </w:r>
            <w:r w:rsidRPr="00D004CC">
              <w:rPr>
                <w:rFonts w:ascii="Arial" w:hAnsi="Arial" w:cs="Arial"/>
                <w:color w:val="333333"/>
                <w:sz w:val="22"/>
                <w:szCs w:val="22"/>
              </w:rPr>
              <w:t> estrella de 5 puntas en poliamida, rodajas tipo dual.</w:t>
            </w:r>
          </w:p>
          <w:p w14:paraId="69DFA436" w14:textId="77777777" w:rsidR="00BE52AD" w:rsidRPr="00D004CC" w:rsidRDefault="00BE52AD" w:rsidP="00BE52AD">
            <w:pPr>
              <w:jc w:val="both"/>
              <w:rPr>
                <w:rFonts w:ascii="Arial" w:hAnsi="Arial" w:cs="Arial"/>
                <w:b/>
                <w:bCs/>
                <w:color w:val="565656"/>
                <w:sz w:val="22"/>
                <w:szCs w:val="22"/>
              </w:rPr>
            </w:pPr>
            <w:r w:rsidRPr="00D004CC">
              <w:rPr>
                <w:rFonts w:ascii="Arial" w:hAnsi="Arial" w:cs="Arial"/>
                <w:b/>
                <w:bCs/>
                <w:color w:val="565656"/>
                <w:sz w:val="22"/>
                <w:szCs w:val="22"/>
              </w:rPr>
              <w:t>Elevación:</w:t>
            </w:r>
            <w:r w:rsidRPr="00D004CC">
              <w:rPr>
                <w:rFonts w:ascii="Arial" w:hAnsi="Arial" w:cs="Arial"/>
                <w:color w:val="333333"/>
                <w:sz w:val="22"/>
                <w:szCs w:val="22"/>
              </w:rPr>
              <w:t> por medio de pistón neumático que permite ajustar la altura del asiento.</w:t>
            </w:r>
          </w:p>
          <w:p w14:paraId="43AB8BC0" w14:textId="77777777" w:rsidR="00BE52AD" w:rsidRPr="00D004CC" w:rsidRDefault="00BE52AD" w:rsidP="00BE52AD">
            <w:pPr>
              <w:jc w:val="both"/>
              <w:rPr>
                <w:rFonts w:ascii="Arial" w:hAnsi="Arial" w:cs="Arial"/>
                <w:b/>
                <w:bCs/>
                <w:color w:val="565656"/>
                <w:sz w:val="22"/>
                <w:szCs w:val="22"/>
              </w:rPr>
            </w:pPr>
            <w:r w:rsidRPr="00D004CC">
              <w:rPr>
                <w:rFonts w:ascii="Arial" w:hAnsi="Arial" w:cs="Arial"/>
                <w:b/>
                <w:bCs/>
                <w:color w:val="565656"/>
                <w:sz w:val="22"/>
                <w:szCs w:val="22"/>
              </w:rPr>
              <w:t>Mecanismo:</w:t>
            </w:r>
            <w:r w:rsidRPr="00D004CC">
              <w:rPr>
                <w:rFonts w:ascii="Arial" w:hAnsi="Arial" w:cs="Arial"/>
                <w:color w:val="333333"/>
                <w:sz w:val="22"/>
                <w:szCs w:val="22"/>
              </w:rPr>
              <w:t> en acero tipo articulado synchro con anti-schock y bloqueo del pistón neumático.</w:t>
            </w:r>
          </w:p>
          <w:p w14:paraId="271D2050" w14:textId="77777777" w:rsidR="00BE52AD" w:rsidRPr="00D004CC" w:rsidRDefault="00BE52AD" w:rsidP="00BE52AD">
            <w:pPr>
              <w:jc w:val="both"/>
              <w:rPr>
                <w:rFonts w:ascii="Arial" w:hAnsi="Arial" w:cs="Arial"/>
                <w:b/>
                <w:bCs/>
                <w:color w:val="565656"/>
                <w:sz w:val="22"/>
                <w:szCs w:val="22"/>
              </w:rPr>
            </w:pPr>
            <w:r w:rsidRPr="00D004CC">
              <w:rPr>
                <w:rFonts w:ascii="Arial" w:hAnsi="Arial" w:cs="Arial"/>
                <w:b/>
                <w:bCs/>
                <w:color w:val="565656"/>
                <w:sz w:val="22"/>
                <w:szCs w:val="22"/>
              </w:rPr>
              <w:t>Brazos:</w:t>
            </w:r>
            <w:r w:rsidRPr="00D004CC">
              <w:rPr>
                <w:rFonts w:ascii="Arial" w:hAnsi="Arial" w:cs="Arial"/>
                <w:color w:val="333333"/>
                <w:sz w:val="22"/>
                <w:szCs w:val="22"/>
              </w:rPr>
              <w:t> de polipropileno semirrígido ajustables en 7 posiciones.</w:t>
            </w:r>
          </w:p>
          <w:p w14:paraId="236D758E" w14:textId="77777777" w:rsidR="00BE52AD" w:rsidRPr="00D004CC" w:rsidRDefault="00BE52AD" w:rsidP="00BE52AD">
            <w:pPr>
              <w:jc w:val="both"/>
              <w:rPr>
                <w:rFonts w:ascii="Arial" w:hAnsi="Arial" w:cs="Arial"/>
                <w:b/>
                <w:bCs/>
                <w:color w:val="565656"/>
                <w:sz w:val="22"/>
                <w:szCs w:val="22"/>
              </w:rPr>
            </w:pPr>
            <w:r w:rsidRPr="00D004CC">
              <w:rPr>
                <w:rFonts w:ascii="Arial" w:hAnsi="Arial" w:cs="Arial"/>
                <w:b/>
                <w:bCs/>
                <w:color w:val="565656"/>
                <w:sz w:val="22"/>
                <w:szCs w:val="22"/>
              </w:rPr>
              <w:t>Respaldo:</w:t>
            </w:r>
            <w:r w:rsidRPr="00D004CC">
              <w:rPr>
                <w:rFonts w:ascii="Arial" w:hAnsi="Arial" w:cs="Arial"/>
                <w:color w:val="333333"/>
                <w:sz w:val="22"/>
                <w:szCs w:val="22"/>
              </w:rPr>
              <w:t> en malla de diseño ergonómico con soporte lumbar ajustable.</w:t>
            </w:r>
          </w:p>
          <w:p w14:paraId="39438FEB" w14:textId="77777777" w:rsidR="00BE52AD" w:rsidRPr="00D004CC" w:rsidRDefault="00BE52AD" w:rsidP="00BE52AD">
            <w:pPr>
              <w:jc w:val="both"/>
              <w:rPr>
                <w:rFonts w:ascii="Arial" w:hAnsi="Arial" w:cs="Arial"/>
                <w:b/>
                <w:bCs/>
                <w:color w:val="565656"/>
                <w:sz w:val="22"/>
                <w:szCs w:val="22"/>
              </w:rPr>
            </w:pPr>
            <w:r w:rsidRPr="00D004CC">
              <w:rPr>
                <w:rFonts w:ascii="Arial" w:hAnsi="Arial" w:cs="Arial"/>
                <w:b/>
                <w:bCs/>
                <w:color w:val="565656"/>
                <w:sz w:val="22"/>
                <w:szCs w:val="22"/>
              </w:rPr>
              <w:t>Asiento:</w:t>
            </w:r>
            <w:r w:rsidRPr="00D004CC">
              <w:rPr>
                <w:rFonts w:ascii="Arial" w:hAnsi="Arial" w:cs="Arial"/>
                <w:color w:val="333333"/>
                <w:sz w:val="22"/>
                <w:szCs w:val="22"/>
              </w:rPr>
              <w:t> tapa protectora en polipropileno en poliuretano inyectado con densidad de 40 kg/m³ y retardante a la flama.</w:t>
            </w:r>
          </w:p>
          <w:p w14:paraId="6FF50136" w14:textId="77777777" w:rsidR="00BE52AD" w:rsidRPr="00D004CC" w:rsidRDefault="00BE52AD" w:rsidP="00BE52AD">
            <w:pPr>
              <w:jc w:val="both"/>
              <w:rPr>
                <w:rFonts w:ascii="Arial" w:hAnsi="Arial" w:cs="Arial"/>
                <w:b/>
                <w:bCs/>
                <w:color w:val="565656"/>
                <w:sz w:val="22"/>
                <w:szCs w:val="22"/>
              </w:rPr>
            </w:pPr>
            <w:r w:rsidRPr="00D004CC">
              <w:rPr>
                <w:rFonts w:ascii="Arial" w:hAnsi="Arial" w:cs="Arial"/>
                <w:b/>
                <w:bCs/>
                <w:color w:val="565656"/>
                <w:sz w:val="22"/>
                <w:szCs w:val="22"/>
              </w:rPr>
              <w:t>Tapiz:</w:t>
            </w:r>
            <w:r w:rsidRPr="00D004CC">
              <w:rPr>
                <w:rFonts w:ascii="Arial" w:hAnsi="Arial" w:cs="Arial"/>
                <w:color w:val="333333"/>
                <w:sz w:val="22"/>
                <w:szCs w:val="22"/>
              </w:rPr>
              <w:t xml:space="preserve"> respaldo de malla de color negro y asiento en tela 100% POLIÉSTER, FUNDA TAPIZADA Y PESPUNTADA. </w:t>
            </w:r>
          </w:p>
          <w:p w14:paraId="253C6277" w14:textId="77777777" w:rsidR="00BE52AD" w:rsidRPr="00D004CC" w:rsidRDefault="00BE52AD" w:rsidP="00BE52AD">
            <w:pPr>
              <w:jc w:val="both"/>
              <w:rPr>
                <w:rFonts w:ascii="Arial" w:hAnsi="Arial" w:cs="Arial"/>
                <w:b/>
                <w:bCs/>
                <w:color w:val="565656"/>
                <w:sz w:val="22"/>
                <w:szCs w:val="22"/>
              </w:rPr>
            </w:pPr>
            <w:r w:rsidRPr="00D004CC">
              <w:rPr>
                <w:rFonts w:ascii="Arial" w:hAnsi="Arial" w:cs="Arial"/>
                <w:b/>
                <w:bCs/>
                <w:color w:val="565656"/>
                <w:sz w:val="22"/>
                <w:szCs w:val="22"/>
              </w:rPr>
              <w:t>Peso máximo de resistencia:</w:t>
            </w:r>
            <w:r w:rsidRPr="00D004CC">
              <w:rPr>
                <w:rFonts w:ascii="Arial" w:hAnsi="Arial" w:cs="Arial"/>
                <w:color w:val="333333"/>
                <w:sz w:val="22"/>
                <w:szCs w:val="22"/>
              </w:rPr>
              <w:t> 150 kgs. aproximadamente.</w:t>
            </w:r>
          </w:p>
          <w:p w14:paraId="189A2DCC" w14:textId="18FABCC2" w:rsidR="00BE52AD" w:rsidRPr="00D004CC" w:rsidRDefault="00BE52AD" w:rsidP="00BE52AD">
            <w:pPr>
              <w:jc w:val="both"/>
              <w:rPr>
                <w:rFonts w:ascii="Arial" w:hAnsi="Arial" w:cs="Arial"/>
                <w:color w:val="565656"/>
                <w:sz w:val="22"/>
                <w:szCs w:val="22"/>
              </w:rPr>
            </w:pPr>
            <w:r w:rsidRPr="00D004CC">
              <w:rPr>
                <w:rFonts w:ascii="Arial" w:hAnsi="Arial" w:cs="Arial"/>
                <w:color w:val="565656"/>
                <w:sz w:val="22"/>
                <w:szCs w:val="22"/>
              </w:rPr>
              <w:t>10 años de garantía</w:t>
            </w:r>
          </w:p>
          <w:p w14:paraId="6DDBB848" w14:textId="77777777" w:rsidR="00BE52AD" w:rsidRPr="00D004CC" w:rsidRDefault="00BE52AD" w:rsidP="00BE52AD">
            <w:pPr>
              <w:jc w:val="both"/>
              <w:rPr>
                <w:rFonts w:ascii="Arial" w:hAnsi="Arial" w:cs="Arial"/>
                <w:sz w:val="22"/>
                <w:szCs w:val="22"/>
                <w:highlight w:val="yellow"/>
              </w:rPr>
            </w:pPr>
          </w:p>
        </w:tc>
        <w:tc>
          <w:tcPr>
            <w:tcW w:w="994" w:type="dxa"/>
          </w:tcPr>
          <w:p w14:paraId="2139A5CF" w14:textId="77777777" w:rsidR="00BE52AD" w:rsidRPr="00D004CC" w:rsidRDefault="00BE52AD" w:rsidP="00BE52AD">
            <w:pPr>
              <w:jc w:val="center"/>
              <w:rPr>
                <w:rFonts w:ascii="Arial" w:hAnsi="Arial" w:cs="Arial"/>
                <w:color w:val="000000"/>
                <w:sz w:val="22"/>
                <w:szCs w:val="22"/>
              </w:rPr>
            </w:pPr>
            <w:r w:rsidRPr="00D004CC">
              <w:rPr>
                <w:rFonts w:ascii="Arial" w:hAnsi="Arial" w:cs="Arial"/>
                <w:color w:val="000000"/>
                <w:sz w:val="22"/>
                <w:szCs w:val="22"/>
              </w:rPr>
              <w:t>PIEZA</w:t>
            </w:r>
          </w:p>
        </w:tc>
        <w:tc>
          <w:tcPr>
            <w:tcW w:w="1379" w:type="dxa"/>
          </w:tcPr>
          <w:p w14:paraId="3B9AAF38" w14:textId="3DF03A76" w:rsidR="00BE52AD" w:rsidRPr="00D004CC" w:rsidRDefault="00BE52AD" w:rsidP="00BE52AD">
            <w:pPr>
              <w:rPr>
                <w:rFonts w:ascii="Arial" w:hAnsi="Arial" w:cs="Arial"/>
                <w:color w:val="000000"/>
                <w:sz w:val="22"/>
                <w:szCs w:val="22"/>
              </w:rPr>
            </w:pPr>
            <w:r w:rsidRPr="00D004CC">
              <w:rPr>
                <w:rFonts w:ascii="Arial" w:hAnsi="Arial" w:cs="Arial"/>
                <w:color w:val="000000"/>
                <w:sz w:val="22"/>
                <w:szCs w:val="22"/>
              </w:rPr>
              <w:t xml:space="preserve">           </w:t>
            </w:r>
            <w:r w:rsidR="00E627FB" w:rsidRPr="00D004CC">
              <w:rPr>
                <w:rFonts w:ascii="Arial" w:hAnsi="Arial" w:cs="Arial"/>
                <w:color w:val="000000"/>
                <w:sz w:val="22"/>
                <w:szCs w:val="22"/>
              </w:rPr>
              <w:t>32</w:t>
            </w:r>
          </w:p>
        </w:tc>
      </w:tr>
      <w:tr w:rsidR="00BE52AD" w:rsidRPr="00D004CC" w14:paraId="29B7D15F" w14:textId="77777777" w:rsidTr="00B163CA">
        <w:trPr>
          <w:trHeight w:val="490"/>
        </w:trPr>
        <w:tc>
          <w:tcPr>
            <w:tcW w:w="1897" w:type="dxa"/>
            <w:vMerge/>
          </w:tcPr>
          <w:p w14:paraId="657B7FCC" w14:textId="77777777" w:rsidR="00BE52AD" w:rsidRPr="00D004CC" w:rsidRDefault="00BE52AD" w:rsidP="00BE52AD">
            <w:pPr>
              <w:jc w:val="center"/>
              <w:rPr>
                <w:rFonts w:ascii="Arial" w:hAnsi="Arial" w:cs="Arial"/>
                <w:b/>
                <w:bCs/>
                <w:sz w:val="22"/>
                <w:szCs w:val="22"/>
              </w:rPr>
            </w:pPr>
          </w:p>
        </w:tc>
        <w:tc>
          <w:tcPr>
            <w:tcW w:w="7454" w:type="dxa"/>
            <w:gridSpan w:val="4"/>
          </w:tcPr>
          <w:p w14:paraId="43EC55FB" w14:textId="77777777" w:rsidR="00B163CA" w:rsidRPr="00D004CC" w:rsidRDefault="00B163CA" w:rsidP="00BE52AD">
            <w:pPr>
              <w:jc w:val="center"/>
              <w:rPr>
                <w:rFonts w:ascii="Arial" w:hAnsi="Arial" w:cs="Arial"/>
                <w:b/>
                <w:bCs/>
                <w:sz w:val="22"/>
                <w:szCs w:val="22"/>
              </w:rPr>
            </w:pPr>
          </w:p>
          <w:p w14:paraId="2323A684" w14:textId="2226C1FA" w:rsidR="00BE52AD" w:rsidRPr="00D004CC" w:rsidRDefault="00BE52AD" w:rsidP="00BE52AD">
            <w:pPr>
              <w:jc w:val="center"/>
              <w:rPr>
                <w:rFonts w:ascii="Arial" w:hAnsi="Arial" w:cs="Arial"/>
                <w:color w:val="000000"/>
                <w:sz w:val="22"/>
                <w:szCs w:val="22"/>
              </w:rPr>
            </w:pPr>
            <w:r w:rsidRPr="00D004CC">
              <w:rPr>
                <w:rFonts w:ascii="Arial" w:hAnsi="Arial" w:cs="Arial"/>
                <w:b/>
                <w:bCs/>
                <w:sz w:val="22"/>
                <w:szCs w:val="22"/>
              </w:rPr>
              <w:t>PARTIDA 2 “SILLERIA”</w:t>
            </w:r>
          </w:p>
        </w:tc>
      </w:tr>
      <w:tr w:rsidR="00B163CA" w:rsidRPr="00D004CC" w14:paraId="79E80AD1" w14:textId="77777777" w:rsidTr="0055444F">
        <w:tc>
          <w:tcPr>
            <w:tcW w:w="1897" w:type="dxa"/>
            <w:vMerge/>
          </w:tcPr>
          <w:p w14:paraId="217185FC" w14:textId="77777777" w:rsidR="00B163CA" w:rsidRPr="00D004CC" w:rsidRDefault="00B163CA" w:rsidP="00B163CA">
            <w:pPr>
              <w:jc w:val="center"/>
              <w:rPr>
                <w:rFonts w:ascii="Arial" w:hAnsi="Arial" w:cs="Arial"/>
                <w:b/>
                <w:bCs/>
                <w:sz w:val="22"/>
                <w:szCs w:val="22"/>
              </w:rPr>
            </w:pPr>
          </w:p>
        </w:tc>
        <w:tc>
          <w:tcPr>
            <w:tcW w:w="1342" w:type="dxa"/>
          </w:tcPr>
          <w:p w14:paraId="1B2DDE34" w14:textId="771A9700" w:rsidR="00B163CA" w:rsidRPr="00D004CC" w:rsidRDefault="00B163CA" w:rsidP="00B163CA">
            <w:pPr>
              <w:jc w:val="center"/>
              <w:rPr>
                <w:rFonts w:ascii="Arial" w:hAnsi="Arial" w:cs="Arial"/>
                <w:color w:val="000000"/>
                <w:sz w:val="22"/>
                <w:szCs w:val="22"/>
              </w:rPr>
            </w:pPr>
            <w:r w:rsidRPr="00D004CC">
              <w:rPr>
                <w:rFonts w:ascii="Arial" w:hAnsi="Arial" w:cs="Arial"/>
                <w:b/>
                <w:bCs/>
                <w:sz w:val="22"/>
                <w:szCs w:val="22"/>
              </w:rPr>
              <w:t>SUB PARTIDA</w:t>
            </w:r>
          </w:p>
        </w:tc>
        <w:tc>
          <w:tcPr>
            <w:tcW w:w="3739" w:type="dxa"/>
          </w:tcPr>
          <w:p w14:paraId="49B23992" w14:textId="521FC912" w:rsidR="00B163CA" w:rsidRPr="00D004CC" w:rsidRDefault="00B163CA" w:rsidP="00B163CA">
            <w:pPr>
              <w:jc w:val="center"/>
              <w:rPr>
                <w:rFonts w:ascii="Arial" w:hAnsi="Arial" w:cs="Arial"/>
                <w:sz w:val="22"/>
                <w:szCs w:val="22"/>
              </w:rPr>
            </w:pPr>
            <w:r w:rsidRPr="00D004CC">
              <w:rPr>
                <w:rFonts w:ascii="Arial" w:hAnsi="Arial" w:cs="Arial"/>
                <w:b/>
                <w:bCs/>
                <w:color w:val="000000"/>
                <w:sz w:val="22"/>
                <w:szCs w:val="22"/>
              </w:rPr>
              <w:t>CONCEPTO</w:t>
            </w:r>
          </w:p>
        </w:tc>
        <w:tc>
          <w:tcPr>
            <w:tcW w:w="994" w:type="dxa"/>
          </w:tcPr>
          <w:p w14:paraId="55577738" w14:textId="28718AF0" w:rsidR="00B163CA" w:rsidRPr="00D004CC" w:rsidRDefault="00B163CA" w:rsidP="00B163CA">
            <w:pPr>
              <w:jc w:val="center"/>
              <w:rPr>
                <w:rFonts w:ascii="Arial" w:hAnsi="Arial" w:cs="Arial"/>
                <w:color w:val="000000"/>
                <w:sz w:val="22"/>
                <w:szCs w:val="22"/>
              </w:rPr>
            </w:pPr>
            <w:r w:rsidRPr="00D004CC">
              <w:rPr>
                <w:rFonts w:ascii="Arial" w:hAnsi="Arial" w:cs="Arial"/>
                <w:b/>
                <w:bCs/>
                <w:color w:val="000000"/>
                <w:sz w:val="22"/>
                <w:szCs w:val="22"/>
              </w:rPr>
              <w:t>UNIDAD</w:t>
            </w:r>
          </w:p>
        </w:tc>
        <w:tc>
          <w:tcPr>
            <w:tcW w:w="1379" w:type="dxa"/>
          </w:tcPr>
          <w:p w14:paraId="17858FBD" w14:textId="26EBD309" w:rsidR="00B163CA" w:rsidRPr="00D004CC" w:rsidRDefault="00B163CA" w:rsidP="00B163CA">
            <w:pPr>
              <w:jc w:val="center"/>
              <w:rPr>
                <w:rFonts w:ascii="Arial" w:hAnsi="Arial" w:cs="Arial"/>
                <w:color w:val="000000"/>
                <w:sz w:val="22"/>
                <w:szCs w:val="22"/>
              </w:rPr>
            </w:pPr>
            <w:r w:rsidRPr="00D004CC">
              <w:rPr>
                <w:rFonts w:ascii="Arial" w:hAnsi="Arial" w:cs="Arial"/>
                <w:b/>
                <w:bCs/>
                <w:color w:val="000000"/>
                <w:sz w:val="22"/>
                <w:szCs w:val="22"/>
              </w:rPr>
              <w:t>CANTIDAD</w:t>
            </w:r>
          </w:p>
        </w:tc>
      </w:tr>
      <w:tr w:rsidR="00B163CA" w:rsidRPr="00D004CC" w14:paraId="751C8937" w14:textId="77777777" w:rsidTr="0055444F">
        <w:tc>
          <w:tcPr>
            <w:tcW w:w="1897" w:type="dxa"/>
            <w:vMerge/>
          </w:tcPr>
          <w:p w14:paraId="2AF61A9E" w14:textId="77777777" w:rsidR="00B163CA" w:rsidRPr="00D004CC" w:rsidRDefault="00B163CA" w:rsidP="00B163CA">
            <w:pPr>
              <w:jc w:val="center"/>
              <w:rPr>
                <w:rFonts w:ascii="Arial" w:hAnsi="Arial" w:cs="Arial"/>
                <w:b/>
                <w:bCs/>
                <w:sz w:val="22"/>
                <w:szCs w:val="22"/>
              </w:rPr>
            </w:pPr>
          </w:p>
        </w:tc>
        <w:tc>
          <w:tcPr>
            <w:tcW w:w="1342" w:type="dxa"/>
          </w:tcPr>
          <w:p w14:paraId="50051568" w14:textId="77777777" w:rsidR="00BB13E4" w:rsidRPr="00D004CC" w:rsidRDefault="00BB13E4" w:rsidP="00B163CA">
            <w:pPr>
              <w:jc w:val="center"/>
              <w:rPr>
                <w:rFonts w:ascii="Arial" w:hAnsi="Arial" w:cs="Arial"/>
                <w:color w:val="000000"/>
                <w:sz w:val="22"/>
                <w:szCs w:val="22"/>
              </w:rPr>
            </w:pPr>
          </w:p>
          <w:p w14:paraId="6E6B6D0E" w14:textId="77777777" w:rsidR="00BB13E4" w:rsidRPr="00D004CC" w:rsidRDefault="00BB13E4" w:rsidP="00B163CA">
            <w:pPr>
              <w:jc w:val="center"/>
              <w:rPr>
                <w:rFonts w:ascii="Arial" w:hAnsi="Arial" w:cs="Arial"/>
                <w:color w:val="000000"/>
                <w:sz w:val="22"/>
                <w:szCs w:val="22"/>
              </w:rPr>
            </w:pPr>
          </w:p>
          <w:p w14:paraId="01E21538" w14:textId="77777777" w:rsidR="00BB13E4" w:rsidRPr="00D004CC" w:rsidRDefault="00BB13E4" w:rsidP="00B163CA">
            <w:pPr>
              <w:jc w:val="center"/>
              <w:rPr>
                <w:rFonts w:ascii="Arial" w:hAnsi="Arial" w:cs="Arial"/>
                <w:color w:val="000000"/>
                <w:sz w:val="22"/>
                <w:szCs w:val="22"/>
              </w:rPr>
            </w:pPr>
          </w:p>
          <w:p w14:paraId="2417ACE3" w14:textId="77777777" w:rsidR="00BB13E4" w:rsidRPr="00D004CC" w:rsidRDefault="00BB13E4" w:rsidP="00B163CA">
            <w:pPr>
              <w:jc w:val="center"/>
              <w:rPr>
                <w:rFonts w:ascii="Arial" w:hAnsi="Arial" w:cs="Arial"/>
                <w:color w:val="000000"/>
                <w:sz w:val="22"/>
                <w:szCs w:val="22"/>
              </w:rPr>
            </w:pPr>
          </w:p>
          <w:p w14:paraId="0F58710E" w14:textId="77777777" w:rsidR="00BB13E4" w:rsidRPr="00D004CC" w:rsidRDefault="00BB13E4" w:rsidP="00B163CA">
            <w:pPr>
              <w:jc w:val="center"/>
              <w:rPr>
                <w:rFonts w:ascii="Arial" w:hAnsi="Arial" w:cs="Arial"/>
                <w:color w:val="000000"/>
                <w:sz w:val="22"/>
                <w:szCs w:val="22"/>
              </w:rPr>
            </w:pPr>
          </w:p>
          <w:p w14:paraId="46E20F6B" w14:textId="77777777" w:rsidR="00BB13E4" w:rsidRPr="00D004CC" w:rsidRDefault="00BB13E4" w:rsidP="00B163CA">
            <w:pPr>
              <w:jc w:val="center"/>
              <w:rPr>
                <w:rFonts w:ascii="Arial" w:hAnsi="Arial" w:cs="Arial"/>
                <w:color w:val="000000"/>
                <w:sz w:val="22"/>
                <w:szCs w:val="22"/>
              </w:rPr>
            </w:pPr>
          </w:p>
          <w:p w14:paraId="7B897B5F" w14:textId="77777777" w:rsidR="00BB13E4" w:rsidRPr="00D004CC" w:rsidRDefault="00BB13E4" w:rsidP="00B163CA">
            <w:pPr>
              <w:jc w:val="center"/>
              <w:rPr>
                <w:rFonts w:ascii="Arial" w:hAnsi="Arial" w:cs="Arial"/>
                <w:color w:val="000000"/>
                <w:sz w:val="22"/>
                <w:szCs w:val="22"/>
              </w:rPr>
            </w:pPr>
          </w:p>
          <w:p w14:paraId="437ED42D" w14:textId="77777777" w:rsidR="00BB13E4" w:rsidRPr="00D004CC" w:rsidRDefault="00BB13E4" w:rsidP="00B163CA">
            <w:pPr>
              <w:jc w:val="center"/>
              <w:rPr>
                <w:rFonts w:ascii="Arial" w:hAnsi="Arial" w:cs="Arial"/>
                <w:color w:val="000000"/>
                <w:sz w:val="22"/>
                <w:szCs w:val="22"/>
              </w:rPr>
            </w:pPr>
          </w:p>
          <w:p w14:paraId="24D82643" w14:textId="77777777" w:rsidR="00BB13E4" w:rsidRPr="00D004CC" w:rsidRDefault="00BB13E4" w:rsidP="00B163CA">
            <w:pPr>
              <w:jc w:val="center"/>
              <w:rPr>
                <w:rFonts w:ascii="Arial" w:hAnsi="Arial" w:cs="Arial"/>
                <w:color w:val="000000"/>
                <w:sz w:val="22"/>
                <w:szCs w:val="22"/>
              </w:rPr>
            </w:pPr>
          </w:p>
          <w:p w14:paraId="2F82941D" w14:textId="77777777" w:rsidR="00BB13E4" w:rsidRPr="00D004CC" w:rsidRDefault="00BB13E4" w:rsidP="00B163CA">
            <w:pPr>
              <w:jc w:val="center"/>
              <w:rPr>
                <w:rFonts w:ascii="Arial" w:hAnsi="Arial" w:cs="Arial"/>
                <w:color w:val="000000"/>
                <w:sz w:val="22"/>
                <w:szCs w:val="22"/>
              </w:rPr>
            </w:pPr>
          </w:p>
          <w:p w14:paraId="3E67E2FC" w14:textId="13409436" w:rsidR="00B163CA" w:rsidRPr="00D004CC" w:rsidRDefault="00B163CA" w:rsidP="00B163CA">
            <w:pPr>
              <w:jc w:val="center"/>
              <w:rPr>
                <w:rFonts w:ascii="Arial" w:hAnsi="Arial" w:cs="Arial"/>
                <w:color w:val="000000"/>
                <w:sz w:val="22"/>
                <w:szCs w:val="22"/>
              </w:rPr>
            </w:pPr>
            <w:r w:rsidRPr="00D004CC">
              <w:rPr>
                <w:rFonts w:ascii="Arial" w:hAnsi="Arial" w:cs="Arial"/>
                <w:color w:val="000000"/>
                <w:sz w:val="22"/>
                <w:szCs w:val="22"/>
              </w:rPr>
              <w:t>3</w:t>
            </w:r>
          </w:p>
        </w:tc>
        <w:tc>
          <w:tcPr>
            <w:tcW w:w="3739" w:type="dxa"/>
          </w:tcPr>
          <w:p w14:paraId="327BB13E" w14:textId="77777777" w:rsidR="00B163CA" w:rsidRPr="00D004CC" w:rsidRDefault="00B163CA" w:rsidP="00B163CA">
            <w:pPr>
              <w:jc w:val="both"/>
              <w:rPr>
                <w:rFonts w:ascii="Arial" w:hAnsi="Arial" w:cs="Arial"/>
                <w:sz w:val="22"/>
                <w:szCs w:val="22"/>
              </w:rPr>
            </w:pPr>
            <w:r w:rsidRPr="00D004CC">
              <w:rPr>
                <w:rFonts w:ascii="Arial" w:hAnsi="Arial" w:cs="Arial"/>
                <w:sz w:val="22"/>
                <w:szCs w:val="22"/>
              </w:rPr>
              <w:lastRenderedPageBreak/>
              <w:t>Silla operativa con descansabrazos.</w:t>
            </w:r>
          </w:p>
          <w:p w14:paraId="4E4B6D3E" w14:textId="77777777" w:rsidR="00B163CA" w:rsidRPr="00D004CC" w:rsidRDefault="00B163CA" w:rsidP="00B163CA">
            <w:pPr>
              <w:jc w:val="both"/>
              <w:rPr>
                <w:rFonts w:ascii="Arial" w:hAnsi="Arial" w:cs="Arial"/>
                <w:b/>
                <w:bCs/>
                <w:color w:val="565656"/>
                <w:sz w:val="22"/>
                <w:szCs w:val="22"/>
              </w:rPr>
            </w:pPr>
            <w:r w:rsidRPr="00D004CC">
              <w:rPr>
                <w:rFonts w:ascii="Arial" w:hAnsi="Arial" w:cs="Arial"/>
                <w:b/>
                <w:bCs/>
                <w:color w:val="565656"/>
                <w:sz w:val="22"/>
                <w:szCs w:val="22"/>
              </w:rPr>
              <w:t>Base:</w:t>
            </w:r>
            <w:r w:rsidRPr="00D004CC">
              <w:rPr>
                <w:rFonts w:ascii="Arial" w:hAnsi="Arial" w:cs="Arial"/>
                <w:color w:val="333333"/>
                <w:sz w:val="22"/>
                <w:szCs w:val="22"/>
              </w:rPr>
              <w:t> estrella de 5 puntas en poliamida y con rodajas tipo dual.</w:t>
            </w:r>
          </w:p>
          <w:p w14:paraId="3EAAB592" w14:textId="77777777" w:rsidR="00B163CA" w:rsidRPr="00D004CC" w:rsidRDefault="00B163CA" w:rsidP="00B163CA">
            <w:pPr>
              <w:jc w:val="both"/>
              <w:rPr>
                <w:rFonts w:ascii="Arial" w:hAnsi="Arial" w:cs="Arial"/>
                <w:b/>
                <w:bCs/>
                <w:color w:val="565656"/>
                <w:sz w:val="22"/>
                <w:szCs w:val="22"/>
              </w:rPr>
            </w:pPr>
            <w:r w:rsidRPr="00D004CC">
              <w:rPr>
                <w:rFonts w:ascii="Arial" w:hAnsi="Arial" w:cs="Arial"/>
                <w:b/>
                <w:bCs/>
                <w:color w:val="565656"/>
                <w:sz w:val="22"/>
                <w:szCs w:val="22"/>
              </w:rPr>
              <w:lastRenderedPageBreak/>
              <w:t>Elevación:</w:t>
            </w:r>
            <w:r w:rsidRPr="00D004CC">
              <w:rPr>
                <w:rFonts w:ascii="Arial" w:hAnsi="Arial" w:cs="Arial"/>
                <w:color w:val="333333"/>
                <w:sz w:val="22"/>
                <w:szCs w:val="22"/>
              </w:rPr>
              <w:t> por medio de pistón neumático que permite ajustar la altura del asiento.</w:t>
            </w:r>
          </w:p>
          <w:p w14:paraId="360477E8" w14:textId="77777777" w:rsidR="00B163CA" w:rsidRPr="00D004CC" w:rsidRDefault="00B163CA" w:rsidP="00B163CA">
            <w:pPr>
              <w:jc w:val="both"/>
              <w:rPr>
                <w:rFonts w:ascii="Arial" w:hAnsi="Arial" w:cs="Arial"/>
                <w:b/>
                <w:bCs/>
                <w:color w:val="565656"/>
                <w:sz w:val="22"/>
                <w:szCs w:val="22"/>
              </w:rPr>
            </w:pPr>
            <w:r w:rsidRPr="00D004CC">
              <w:rPr>
                <w:rFonts w:ascii="Arial" w:hAnsi="Arial" w:cs="Arial"/>
                <w:b/>
                <w:bCs/>
                <w:color w:val="565656"/>
                <w:sz w:val="22"/>
                <w:szCs w:val="22"/>
              </w:rPr>
              <w:t>Mecanismo:</w:t>
            </w:r>
            <w:r w:rsidRPr="00D004CC">
              <w:rPr>
                <w:rFonts w:ascii="Arial" w:hAnsi="Arial" w:cs="Arial"/>
                <w:color w:val="333333"/>
                <w:sz w:val="22"/>
                <w:szCs w:val="22"/>
              </w:rPr>
              <w:t> plato de acero reforzado con sistema de reclinación y palanca de bloqueo, perilla de regulación de tensión para el sistema de reclinación.</w:t>
            </w:r>
          </w:p>
          <w:p w14:paraId="6478DF43" w14:textId="77777777" w:rsidR="00B163CA" w:rsidRPr="00D004CC" w:rsidRDefault="00B163CA" w:rsidP="00B163CA">
            <w:pPr>
              <w:jc w:val="both"/>
              <w:rPr>
                <w:rFonts w:ascii="Arial" w:hAnsi="Arial" w:cs="Arial"/>
                <w:b/>
                <w:bCs/>
                <w:color w:val="565656"/>
                <w:sz w:val="22"/>
                <w:szCs w:val="22"/>
              </w:rPr>
            </w:pPr>
            <w:r w:rsidRPr="00D004CC">
              <w:rPr>
                <w:rFonts w:ascii="Arial" w:hAnsi="Arial" w:cs="Arial"/>
                <w:b/>
                <w:bCs/>
                <w:color w:val="565656"/>
                <w:sz w:val="22"/>
                <w:szCs w:val="22"/>
              </w:rPr>
              <w:t>Brazos:</w:t>
            </w:r>
            <w:r w:rsidRPr="00D004CC">
              <w:rPr>
                <w:rFonts w:ascii="Arial" w:hAnsi="Arial" w:cs="Arial"/>
                <w:color w:val="333333"/>
                <w:sz w:val="22"/>
                <w:szCs w:val="22"/>
              </w:rPr>
              <w:t> de polipropileno semi-rígido con pad de poliuretano; de 7 posiciones.</w:t>
            </w:r>
          </w:p>
          <w:p w14:paraId="0C1A0155" w14:textId="77777777" w:rsidR="00B163CA" w:rsidRPr="00D004CC" w:rsidRDefault="00B163CA" w:rsidP="00B163CA">
            <w:pPr>
              <w:jc w:val="both"/>
              <w:rPr>
                <w:rFonts w:ascii="Arial" w:hAnsi="Arial" w:cs="Arial"/>
                <w:b/>
                <w:bCs/>
                <w:color w:val="565656"/>
                <w:sz w:val="22"/>
                <w:szCs w:val="22"/>
              </w:rPr>
            </w:pPr>
            <w:r w:rsidRPr="00D004CC">
              <w:rPr>
                <w:rFonts w:ascii="Arial" w:hAnsi="Arial" w:cs="Arial"/>
                <w:b/>
                <w:bCs/>
                <w:color w:val="565656"/>
                <w:sz w:val="22"/>
                <w:szCs w:val="22"/>
              </w:rPr>
              <w:t>Respaldo:</w:t>
            </w:r>
            <w:r w:rsidRPr="00D004CC">
              <w:rPr>
                <w:rFonts w:ascii="Arial" w:hAnsi="Arial" w:cs="Arial"/>
                <w:color w:val="333333"/>
                <w:sz w:val="22"/>
                <w:szCs w:val="22"/>
              </w:rPr>
              <w:t> en malla de diseño ergonómico.</w:t>
            </w:r>
          </w:p>
          <w:p w14:paraId="5CB1D43F" w14:textId="77777777" w:rsidR="00B163CA" w:rsidRPr="00D004CC" w:rsidRDefault="00B163CA" w:rsidP="00B163CA">
            <w:pPr>
              <w:jc w:val="both"/>
              <w:rPr>
                <w:rFonts w:ascii="Arial" w:hAnsi="Arial" w:cs="Arial"/>
                <w:b/>
                <w:bCs/>
                <w:color w:val="565656"/>
                <w:sz w:val="22"/>
                <w:szCs w:val="22"/>
              </w:rPr>
            </w:pPr>
            <w:r w:rsidRPr="00D004CC">
              <w:rPr>
                <w:rFonts w:ascii="Arial" w:hAnsi="Arial" w:cs="Arial"/>
                <w:b/>
                <w:bCs/>
                <w:color w:val="565656"/>
                <w:sz w:val="22"/>
                <w:szCs w:val="22"/>
              </w:rPr>
              <w:t>Asiento:</w:t>
            </w:r>
            <w:r w:rsidRPr="00D004CC">
              <w:rPr>
                <w:rFonts w:ascii="Arial" w:hAnsi="Arial" w:cs="Arial"/>
                <w:color w:val="333333"/>
                <w:sz w:val="22"/>
                <w:szCs w:val="22"/>
              </w:rPr>
              <w:t> polipropileno color negro, asiento interior en madera de triplay y acojinado con poliuretano inyectado de 50 mm de espesor y densidad de 55kg/m3 de alta de resiliencia.</w:t>
            </w:r>
          </w:p>
          <w:p w14:paraId="2D2861D5" w14:textId="77777777" w:rsidR="00B163CA" w:rsidRPr="00D004CC" w:rsidRDefault="00B163CA" w:rsidP="00B163CA">
            <w:pPr>
              <w:jc w:val="both"/>
              <w:rPr>
                <w:rFonts w:ascii="Arial" w:hAnsi="Arial" w:cs="Arial"/>
                <w:b/>
                <w:bCs/>
                <w:color w:val="565656"/>
                <w:sz w:val="22"/>
                <w:szCs w:val="22"/>
              </w:rPr>
            </w:pPr>
            <w:r w:rsidRPr="00D004CC">
              <w:rPr>
                <w:rFonts w:ascii="Arial" w:hAnsi="Arial" w:cs="Arial"/>
                <w:b/>
                <w:bCs/>
                <w:color w:val="565656"/>
                <w:sz w:val="22"/>
                <w:szCs w:val="22"/>
              </w:rPr>
              <w:t>Tapiz:</w:t>
            </w:r>
            <w:r w:rsidRPr="00D004CC">
              <w:rPr>
                <w:rFonts w:ascii="Arial" w:hAnsi="Arial" w:cs="Arial"/>
                <w:color w:val="333333"/>
                <w:sz w:val="22"/>
                <w:szCs w:val="22"/>
              </w:rPr>
              <w:t> respaldo de malla y asiento en tela</w:t>
            </w:r>
          </w:p>
          <w:p w14:paraId="013E0645" w14:textId="77777777" w:rsidR="00B163CA" w:rsidRPr="00D004CC" w:rsidRDefault="00B163CA" w:rsidP="00B163CA">
            <w:pPr>
              <w:jc w:val="both"/>
              <w:rPr>
                <w:rFonts w:ascii="Arial" w:hAnsi="Arial" w:cs="Arial"/>
                <w:b/>
                <w:bCs/>
                <w:color w:val="565656"/>
                <w:sz w:val="22"/>
                <w:szCs w:val="22"/>
              </w:rPr>
            </w:pPr>
            <w:r w:rsidRPr="00D004CC">
              <w:rPr>
                <w:rFonts w:ascii="Arial" w:hAnsi="Arial" w:cs="Arial"/>
                <w:b/>
                <w:bCs/>
                <w:color w:val="565656"/>
                <w:sz w:val="22"/>
                <w:szCs w:val="22"/>
              </w:rPr>
              <w:t>Peso máximo de resistencia:</w:t>
            </w:r>
            <w:r w:rsidRPr="00D004CC">
              <w:rPr>
                <w:rFonts w:ascii="Arial" w:hAnsi="Arial" w:cs="Arial"/>
                <w:color w:val="333333"/>
                <w:sz w:val="22"/>
                <w:szCs w:val="22"/>
              </w:rPr>
              <w:t> 130 kgs.</w:t>
            </w:r>
          </w:p>
          <w:p w14:paraId="43832908" w14:textId="2DC946D6" w:rsidR="00B163CA" w:rsidRPr="00D004CC" w:rsidRDefault="00B163CA" w:rsidP="00B163CA">
            <w:pPr>
              <w:jc w:val="both"/>
              <w:rPr>
                <w:rFonts w:ascii="Arial" w:hAnsi="Arial" w:cs="Arial"/>
                <w:color w:val="565656"/>
                <w:sz w:val="22"/>
                <w:szCs w:val="22"/>
              </w:rPr>
            </w:pPr>
            <w:r w:rsidRPr="00D004CC">
              <w:rPr>
                <w:rFonts w:ascii="Arial" w:hAnsi="Arial" w:cs="Arial"/>
                <w:color w:val="565656"/>
                <w:sz w:val="22"/>
                <w:szCs w:val="22"/>
              </w:rPr>
              <w:t>10 años de garantía</w:t>
            </w:r>
          </w:p>
          <w:p w14:paraId="19C9F8F1" w14:textId="77777777" w:rsidR="00B163CA" w:rsidRPr="00D004CC" w:rsidRDefault="00B163CA" w:rsidP="00B163CA">
            <w:pPr>
              <w:jc w:val="both"/>
              <w:rPr>
                <w:rFonts w:ascii="Arial" w:hAnsi="Arial" w:cs="Arial"/>
                <w:sz w:val="22"/>
                <w:szCs w:val="22"/>
              </w:rPr>
            </w:pPr>
          </w:p>
        </w:tc>
        <w:tc>
          <w:tcPr>
            <w:tcW w:w="994" w:type="dxa"/>
          </w:tcPr>
          <w:p w14:paraId="745FFD1B" w14:textId="77777777" w:rsidR="00B163CA" w:rsidRPr="00D004CC" w:rsidRDefault="00B163CA" w:rsidP="00B163CA">
            <w:pPr>
              <w:jc w:val="center"/>
              <w:rPr>
                <w:rFonts w:ascii="Arial" w:hAnsi="Arial" w:cs="Arial"/>
                <w:color w:val="000000"/>
                <w:sz w:val="22"/>
                <w:szCs w:val="22"/>
              </w:rPr>
            </w:pPr>
            <w:r w:rsidRPr="00D004CC">
              <w:rPr>
                <w:rFonts w:ascii="Arial" w:hAnsi="Arial" w:cs="Arial"/>
                <w:color w:val="000000"/>
                <w:sz w:val="22"/>
                <w:szCs w:val="22"/>
              </w:rPr>
              <w:lastRenderedPageBreak/>
              <w:t>PIEZA</w:t>
            </w:r>
          </w:p>
        </w:tc>
        <w:tc>
          <w:tcPr>
            <w:tcW w:w="1379" w:type="dxa"/>
          </w:tcPr>
          <w:p w14:paraId="217DE08F" w14:textId="21AF15AE" w:rsidR="00B163CA" w:rsidRPr="00D004CC" w:rsidRDefault="00E627FB" w:rsidP="00B163CA">
            <w:pPr>
              <w:jc w:val="center"/>
              <w:rPr>
                <w:rFonts w:ascii="Arial" w:hAnsi="Arial" w:cs="Arial"/>
                <w:color w:val="000000"/>
                <w:sz w:val="22"/>
                <w:szCs w:val="22"/>
              </w:rPr>
            </w:pPr>
            <w:r w:rsidRPr="00D004CC">
              <w:rPr>
                <w:rFonts w:ascii="Arial" w:hAnsi="Arial" w:cs="Arial"/>
                <w:color w:val="000000"/>
                <w:sz w:val="22"/>
                <w:szCs w:val="22"/>
              </w:rPr>
              <w:t>29</w:t>
            </w:r>
          </w:p>
        </w:tc>
      </w:tr>
      <w:tr w:rsidR="00B163CA" w:rsidRPr="00D004CC" w14:paraId="1F1F039C" w14:textId="77777777" w:rsidTr="0055444F">
        <w:tc>
          <w:tcPr>
            <w:tcW w:w="1897" w:type="dxa"/>
            <w:vMerge/>
          </w:tcPr>
          <w:p w14:paraId="62C8F6D1" w14:textId="77777777" w:rsidR="00B163CA" w:rsidRPr="00D004CC" w:rsidRDefault="00B163CA" w:rsidP="00B163CA">
            <w:pPr>
              <w:jc w:val="center"/>
              <w:rPr>
                <w:rFonts w:ascii="Arial" w:hAnsi="Arial" w:cs="Arial"/>
                <w:b/>
                <w:bCs/>
                <w:sz w:val="22"/>
                <w:szCs w:val="22"/>
              </w:rPr>
            </w:pPr>
          </w:p>
        </w:tc>
        <w:tc>
          <w:tcPr>
            <w:tcW w:w="1342" w:type="dxa"/>
          </w:tcPr>
          <w:p w14:paraId="1E515565" w14:textId="77777777" w:rsidR="00BB13E4" w:rsidRPr="00D004CC" w:rsidRDefault="00BB13E4" w:rsidP="00B163CA">
            <w:pPr>
              <w:jc w:val="center"/>
              <w:rPr>
                <w:rFonts w:ascii="Arial" w:hAnsi="Arial" w:cs="Arial"/>
                <w:color w:val="000000"/>
                <w:sz w:val="22"/>
                <w:szCs w:val="22"/>
              </w:rPr>
            </w:pPr>
          </w:p>
          <w:p w14:paraId="5C962703" w14:textId="77777777" w:rsidR="00BB13E4" w:rsidRPr="00D004CC" w:rsidRDefault="00BB13E4" w:rsidP="00B163CA">
            <w:pPr>
              <w:jc w:val="center"/>
              <w:rPr>
                <w:rFonts w:ascii="Arial" w:hAnsi="Arial" w:cs="Arial"/>
                <w:color w:val="000000"/>
                <w:sz w:val="22"/>
                <w:szCs w:val="22"/>
              </w:rPr>
            </w:pPr>
          </w:p>
          <w:p w14:paraId="11BCCBF1" w14:textId="77777777" w:rsidR="00BB13E4" w:rsidRPr="00D004CC" w:rsidRDefault="00BB13E4" w:rsidP="00B163CA">
            <w:pPr>
              <w:jc w:val="center"/>
              <w:rPr>
                <w:rFonts w:ascii="Arial" w:hAnsi="Arial" w:cs="Arial"/>
                <w:color w:val="000000"/>
                <w:sz w:val="22"/>
                <w:szCs w:val="22"/>
              </w:rPr>
            </w:pPr>
          </w:p>
          <w:p w14:paraId="7F8B26F8" w14:textId="77777777" w:rsidR="00BB13E4" w:rsidRPr="00D004CC" w:rsidRDefault="00BB13E4" w:rsidP="00B163CA">
            <w:pPr>
              <w:jc w:val="center"/>
              <w:rPr>
                <w:rFonts w:ascii="Arial" w:hAnsi="Arial" w:cs="Arial"/>
                <w:color w:val="000000"/>
                <w:sz w:val="22"/>
                <w:szCs w:val="22"/>
              </w:rPr>
            </w:pPr>
          </w:p>
          <w:p w14:paraId="27B40F2B" w14:textId="77777777" w:rsidR="00BB13E4" w:rsidRPr="00D004CC" w:rsidRDefault="00BB13E4" w:rsidP="00B163CA">
            <w:pPr>
              <w:jc w:val="center"/>
              <w:rPr>
                <w:rFonts w:ascii="Arial" w:hAnsi="Arial" w:cs="Arial"/>
                <w:color w:val="000000"/>
                <w:sz w:val="22"/>
                <w:szCs w:val="22"/>
              </w:rPr>
            </w:pPr>
          </w:p>
          <w:p w14:paraId="18D57C24" w14:textId="77777777" w:rsidR="00BB13E4" w:rsidRPr="00D004CC" w:rsidRDefault="00BB13E4" w:rsidP="00B163CA">
            <w:pPr>
              <w:jc w:val="center"/>
              <w:rPr>
                <w:rFonts w:ascii="Arial" w:hAnsi="Arial" w:cs="Arial"/>
                <w:color w:val="000000"/>
                <w:sz w:val="22"/>
                <w:szCs w:val="22"/>
              </w:rPr>
            </w:pPr>
          </w:p>
          <w:p w14:paraId="4004D20B" w14:textId="77777777" w:rsidR="00BB13E4" w:rsidRPr="00D004CC" w:rsidRDefault="00BB13E4" w:rsidP="00B163CA">
            <w:pPr>
              <w:jc w:val="center"/>
              <w:rPr>
                <w:rFonts w:ascii="Arial" w:hAnsi="Arial" w:cs="Arial"/>
                <w:color w:val="000000"/>
                <w:sz w:val="22"/>
                <w:szCs w:val="22"/>
              </w:rPr>
            </w:pPr>
          </w:p>
          <w:p w14:paraId="16E74AE0" w14:textId="77777777" w:rsidR="00BB13E4" w:rsidRPr="00D004CC" w:rsidRDefault="00BB13E4" w:rsidP="00B163CA">
            <w:pPr>
              <w:jc w:val="center"/>
              <w:rPr>
                <w:rFonts w:ascii="Arial" w:hAnsi="Arial" w:cs="Arial"/>
                <w:color w:val="000000"/>
                <w:sz w:val="22"/>
                <w:szCs w:val="22"/>
              </w:rPr>
            </w:pPr>
          </w:p>
          <w:p w14:paraId="52B1A93C" w14:textId="13FAC86A" w:rsidR="00B163CA" w:rsidRPr="00D004CC" w:rsidRDefault="00B163CA" w:rsidP="00B163CA">
            <w:pPr>
              <w:jc w:val="center"/>
              <w:rPr>
                <w:rFonts w:ascii="Arial" w:hAnsi="Arial" w:cs="Arial"/>
                <w:color w:val="000000"/>
                <w:sz w:val="22"/>
                <w:szCs w:val="22"/>
              </w:rPr>
            </w:pPr>
            <w:r w:rsidRPr="00D004CC">
              <w:rPr>
                <w:rFonts w:ascii="Arial" w:hAnsi="Arial" w:cs="Arial"/>
                <w:color w:val="000000"/>
                <w:sz w:val="22"/>
                <w:szCs w:val="22"/>
              </w:rPr>
              <w:t>4</w:t>
            </w:r>
          </w:p>
        </w:tc>
        <w:tc>
          <w:tcPr>
            <w:tcW w:w="3739" w:type="dxa"/>
          </w:tcPr>
          <w:p w14:paraId="04B63F90" w14:textId="77777777" w:rsidR="00B163CA" w:rsidRPr="00D004CC" w:rsidRDefault="00B163CA" w:rsidP="00B163CA">
            <w:pPr>
              <w:jc w:val="both"/>
              <w:rPr>
                <w:rFonts w:ascii="Arial" w:hAnsi="Arial" w:cs="Arial"/>
                <w:sz w:val="22"/>
                <w:szCs w:val="22"/>
              </w:rPr>
            </w:pPr>
            <w:r w:rsidRPr="00D004CC">
              <w:rPr>
                <w:rFonts w:ascii="Arial" w:hAnsi="Arial" w:cs="Arial"/>
                <w:sz w:val="22"/>
                <w:szCs w:val="22"/>
              </w:rPr>
              <w:t>Silla fija de visita</w:t>
            </w:r>
          </w:p>
          <w:p w14:paraId="5EB125D7" w14:textId="77777777" w:rsidR="00B163CA" w:rsidRPr="00D004CC" w:rsidRDefault="00B163CA" w:rsidP="00B163CA">
            <w:pPr>
              <w:jc w:val="both"/>
              <w:rPr>
                <w:rFonts w:ascii="Arial" w:hAnsi="Arial" w:cs="Arial"/>
                <w:b/>
                <w:bCs/>
                <w:color w:val="565656"/>
                <w:sz w:val="22"/>
                <w:szCs w:val="22"/>
              </w:rPr>
            </w:pPr>
            <w:r w:rsidRPr="00D004CC">
              <w:rPr>
                <w:rFonts w:ascii="Arial" w:hAnsi="Arial" w:cs="Arial"/>
                <w:b/>
                <w:bCs/>
                <w:color w:val="565656"/>
                <w:sz w:val="22"/>
                <w:szCs w:val="22"/>
              </w:rPr>
              <w:t>Estructura:</w:t>
            </w:r>
            <w:r w:rsidRPr="00D004CC">
              <w:rPr>
                <w:rFonts w:ascii="Arial" w:hAnsi="Arial" w:cs="Arial"/>
                <w:color w:val="333333"/>
                <w:sz w:val="22"/>
                <w:szCs w:val="22"/>
              </w:rPr>
              <w:t> de perfil redondo tubular cal. 16 de acero con soportes internos en forma de parrilla.</w:t>
            </w:r>
          </w:p>
          <w:p w14:paraId="4D05A197" w14:textId="77777777" w:rsidR="00B163CA" w:rsidRPr="00D004CC" w:rsidRDefault="00B163CA" w:rsidP="00B163CA">
            <w:pPr>
              <w:jc w:val="both"/>
              <w:rPr>
                <w:rFonts w:ascii="Arial" w:hAnsi="Arial" w:cs="Arial"/>
                <w:b/>
                <w:bCs/>
                <w:color w:val="565656"/>
                <w:sz w:val="22"/>
                <w:szCs w:val="22"/>
              </w:rPr>
            </w:pPr>
            <w:r w:rsidRPr="00D004CC">
              <w:rPr>
                <w:rFonts w:ascii="Arial" w:hAnsi="Arial" w:cs="Arial"/>
                <w:b/>
                <w:bCs/>
                <w:color w:val="565656"/>
                <w:sz w:val="22"/>
                <w:szCs w:val="22"/>
              </w:rPr>
              <w:t>Características:</w:t>
            </w:r>
            <w:r w:rsidRPr="00D004CC">
              <w:rPr>
                <w:rFonts w:ascii="Arial" w:hAnsi="Arial" w:cs="Arial"/>
                <w:color w:val="333333"/>
                <w:sz w:val="22"/>
                <w:szCs w:val="22"/>
              </w:rPr>
              <w:t> diseño ergonómico, brazos fijos con pad de polipropileno rígido alta densidad.</w:t>
            </w:r>
          </w:p>
          <w:p w14:paraId="6C14FAB0" w14:textId="77777777" w:rsidR="00B163CA" w:rsidRPr="00D004CC" w:rsidRDefault="00B163CA" w:rsidP="00B163CA">
            <w:pPr>
              <w:jc w:val="both"/>
              <w:rPr>
                <w:rFonts w:ascii="Arial" w:hAnsi="Arial" w:cs="Arial"/>
                <w:b/>
                <w:bCs/>
                <w:color w:val="565656"/>
                <w:sz w:val="22"/>
                <w:szCs w:val="22"/>
              </w:rPr>
            </w:pPr>
            <w:r w:rsidRPr="00D004CC">
              <w:rPr>
                <w:rFonts w:ascii="Arial" w:hAnsi="Arial" w:cs="Arial"/>
                <w:b/>
                <w:bCs/>
                <w:color w:val="565656"/>
                <w:sz w:val="22"/>
                <w:szCs w:val="22"/>
              </w:rPr>
              <w:t>Brazos:</w:t>
            </w:r>
            <w:r w:rsidRPr="00D004CC">
              <w:rPr>
                <w:rFonts w:ascii="Arial" w:hAnsi="Arial" w:cs="Arial"/>
                <w:color w:val="333333"/>
                <w:sz w:val="22"/>
                <w:szCs w:val="22"/>
              </w:rPr>
              <w:t> color negro que forman una extensión de las mismas patas traseras, uniones de los tubos troquelados en tubulares, las uniones entre las piezas son en base a soldadura de micro alambre a gas.</w:t>
            </w:r>
          </w:p>
          <w:p w14:paraId="7BE23429" w14:textId="77777777" w:rsidR="00B163CA" w:rsidRPr="00D004CC" w:rsidRDefault="00B163CA" w:rsidP="00B163CA">
            <w:pPr>
              <w:jc w:val="both"/>
              <w:rPr>
                <w:rFonts w:ascii="Arial" w:hAnsi="Arial" w:cs="Arial"/>
                <w:b/>
                <w:bCs/>
                <w:color w:val="565656"/>
                <w:sz w:val="22"/>
                <w:szCs w:val="22"/>
              </w:rPr>
            </w:pPr>
            <w:r w:rsidRPr="00D004CC">
              <w:rPr>
                <w:rFonts w:ascii="Arial" w:hAnsi="Arial" w:cs="Arial"/>
                <w:b/>
                <w:bCs/>
                <w:color w:val="565656"/>
                <w:sz w:val="22"/>
                <w:szCs w:val="22"/>
              </w:rPr>
              <w:t>Respaldo:</w:t>
            </w:r>
            <w:r w:rsidRPr="00D004CC">
              <w:rPr>
                <w:rFonts w:ascii="Arial" w:hAnsi="Arial" w:cs="Arial"/>
                <w:color w:val="333333"/>
                <w:sz w:val="22"/>
                <w:szCs w:val="22"/>
              </w:rPr>
              <w:t> bastidor de polipropileno de alta densidad con 2 ángulos de sujeción para ensamblarlo a la estructura en color negro.</w:t>
            </w:r>
          </w:p>
          <w:p w14:paraId="2FF7FD69" w14:textId="77777777" w:rsidR="00B163CA" w:rsidRPr="00D004CC" w:rsidRDefault="00B163CA" w:rsidP="00B163CA">
            <w:pPr>
              <w:jc w:val="both"/>
              <w:rPr>
                <w:rFonts w:ascii="Arial" w:hAnsi="Arial" w:cs="Arial"/>
                <w:b/>
                <w:bCs/>
                <w:color w:val="565656"/>
                <w:sz w:val="22"/>
                <w:szCs w:val="22"/>
              </w:rPr>
            </w:pPr>
            <w:r w:rsidRPr="00D004CC">
              <w:rPr>
                <w:rFonts w:ascii="Arial" w:hAnsi="Arial" w:cs="Arial"/>
                <w:b/>
                <w:bCs/>
                <w:color w:val="565656"/>
                <w:sz w:val="22"/>
                <w:szCs w:val="22"/>
              </w:rPr>
              <w:t>Asiento:</w:t>
            </w:r>
            <w:r w:rsidRPr="00D004CC">
              <w:rPr>
                <w:rFonts w:ascii="Arial" w:hAnsi="Arial" w:cs="Arial"/>
                <w:color w:val="333333"/>
                <w:sz w:val="22"/>
                <w:szCs w:val="22"/>
              </w:rPr>
              <w:t> polipropileno color negro, asiento interior en madera de triplay y acojinado con poliuretano inyectado de 50 mm de espesor y densidad de 55kg/m3 de alta de resiliencia.</w:t>
            </w:r>
          </w:p>
          <w:p w14:paraId="57C16A01" w14:textId="77777777" w:rsidR="00B163CA" w:rsidRPr="00D004CC" w:rsidRDefault="00B163CA" w:rsidP="00B163CA">
            <w:pPr>
              <w:jc w:val="both"/>
              <w:rPr>
                <w:rFonts w:ascii="Arial" w:hAnsi="Arial" w:cs="Arial"/>
                <w:b/>
                <w:bCs/>
                <w:color w:val="565656"/>
                <w:sz w:val="22"/>
                <w:szCs w:val="22"/>
              </w:rPr>
            </w:pPr>
            <w:r w:rsidRPr="00D004CC">
              <w:rPr>
                <w:rFonts w:ascii="Arial" w:hAnsi="Arial" w:cs="Arial"/>
                <w:b/>
                <w:bCs/>
                <w:color w:val="565656"/>
                <w:sz w:val="22"/>
                <w:szCs w:val="22"/>
              </w:rPr>
              <w:lastRenderedPageBreak/>
              <w:t>Tapiz:</w:t>
            </w:r>
            <w:r w:rsidRPr="00D004CC">
              <w:rPr>
                <w:rFonts w:ascii="Arial" w:hAnsi="Arial" w:cs="Arial"/>
                <w:color w:val="333333"/>
                <w:sz w:val="22"/>
                <w:szCs w:val="22"/>
              </w:rPr>
              <w:t> respaldo de malla y asiento en tela 100% poliéster, funda tapizada y pespuntada.</w:t>
            </w:r>
          </w:p>
          <w:p w14:paraId="320C7F6E" w14:textId="77777777" w:rsidR="00B163CA" w:rsidRPr="00D004CC" w:rsidRDefault="00B163CA" w:rsidP="00B163CA">
            <w:pPr>
              <w:jc w:val="both"/>
              <w:rPr>
                <w:rFonts w:ascii="Arial" w:hAnsi="Arial" w:cs="Arial"/>
                <w:b/>
                <w:bCs/>
                <w:color w:val="565656"/>
                <w:sz w:val="22"/>
                <w:szCs w:val="22"/>
              </w:rPr>
            </w:pPr>
            <w:r w:rsidRPr="00D004CC">
              <w:rPr>
                <w:rFonts w:ascii="Arial" w:hAnsi="Arial" w:cs="Arial"/>
                <w:b/>
                <w:bCs/>
                <w:color w:val="565656"/>
                <w:sz w:val="22"/>
                <w:szCs w:val="22"/>
              </w:rPr>
              <w:t>Resistencia:</w:t>
            </w:r>
            <w:r w:rsidRPr="00D004CC">
              <w:rPr>
                <w:rFonts w:ascii="Arial" w:hAnsi="Arial" w:cs="Arial"/>
                <w:color w:val="333333"/>
                <w:sz w:val="22"/>
                <w:szCs w:val="22"/>
              </w:rPr>
              <w:t> peso máximo de resistencia 150 kgs.</w:t>
            </w:r>
          </w:p>
          <w:p w14:paraId="24817B59" w14:textId="0A83919D" w:rsidR="00B163CA" w:rsidRPr="00D004CC" w:rsidRDefault="00B163CA" w:rsidP="00B163CA">
            <w:pPr>
              <w:jc w:val="both"/>
              <w:rPr>
                <w:rFonts w:ascii="Arial" w:hAnsi="Arial" w:cs="Arial"/>
                <w:sz w:val="22"/>
                <w:szCs w:val="22"/>
              </w:rPr>
            </w:pPr>
            <w:r w:rsidRPr="00D004CC">
              <w:rPr>
                <w:rFonts w:ascii="Arial" w:hAnsi="Arial" w:cs="Arial"/>
                <w:sz w:val="22"/>
                <w:szCs w:val="22"/>
              </w:rPr>
              <w:t>10 años de garantía</w:t>
            </w:r>
          </w:p>
          <w:p w14:paraId="1665DDC0" w14:textId="77777777" w:rsidR="00B163CA" w:rsidRPr="00D004CC" w:rsidRDefault="00B163CA" w:rsidP="00B163CA">
            <w:pPr>
              <w:jc w:val="both"/>
              <w:rPr>
                <w:rFonts w:ascii="Arial" w:hAnsi="Arial" w:cs="Arial"/>
                <w:sz w:val="22"/>
                <w:szCs w:val="22"/>
                <w:highlight w:val="yellow"/>
              </w:rPr>
            </w:pPr>
          </w:p>
        </w:tc>
        <w:tc>
          <w:tcPr>
            <w:tcW w:w="994" w:type="dxa"/>
          </w:tcPr>
          <w:p w14:paraId="5CF8CF1D" w14:textId="77777777" w:rsidR="00B163CA" w:rsidRPr="00D004CC" w:rsidRDefault="00B163CA" w:rsidP="00B163CA">
            <w:pPr>
              <w:jc w:val="center"/>
              <w:rPr>
                <w:rFonts w:ascii="Arial" w:hAnsi="Arial" w:cs="Arial"/>
                <w:color w:val="000000"/>
                <w:sz w:val="22"/>
                <w:szCs w:val="22"/>
              </w:rPr>
            </w:pPr>
            <w:r w:rsidRPr="00D004CC">
              <w:rPr>
                <w:rFonts w:ascii="Arial" w:hAnsi="Arial" w:cs="Arial"/>
                <w:color w:val="000000"/>
                <w:sz w:val="22"/>
                <w:szCs w:val="22"/>
              </w:rPr>
              <w:lastRenderedPageBreak/>
              <w:t>PIEZA</w:t>
            </w:r>
          </w:p>
        </w:tc>
        <w:tc>
          <w:tcPr>
            <w:tcW w:w="1379" w:type="dxa"/>
          </w:tcPr>
          <w:p w14:paraId="502E667F" w14:textId="20FCF776" w:rsidR="00B163CA" w:rsidRPr="00D004CC" w:rsidRDefault="00E627FB" w:rsidP="00B163CA">
            <w:pPr>
              <w:jc w:val="center"/>
              <w:rPr>
                <w:rFonts w:ascii="Arial" w:hAnsi="Arial" w:cs="Arial"/>
                <w:color w:val="000000"/>
                <w:sz w:val="22"/>
                <w:szCs w:val="22"/>
              </w:rPr>
            </w:pPr>
            <w:r w:rsidRPr="00D004CC">
              <w:rPr>
                <w:rFonts w:ascii="Arial" w:hAnsi="Arial" w:cs="Arial"/>
                <w:color w:val="000000"/>
                <w:sz w:val="22"/>
                <w:szCs w:val="22"/>
              </w:rPr>
              <w:t>33</w:t>
            </w:r>
          </w:p>
        </w:tc>
      </w:tr>
      <w:tr w:rsidR="00B163CA" w:rsidRPr="00D004CC" w14:paraId="26C86E27" w14:textId="77777777" w:rsidTr="00B163CA">
        <w:trPr>
          <w:trHeight w:val="454"/>
        </w:trPr>
        <w:tc>
          <w:tcPr>
            <w:tcW w:w="1897" w:type="dxa"/>
            <w:vMerge/>
          </w:tcPr>
          <w:p w14:paraId="725C81AC" w14:textId="77777777" w:rsidR="00B163CA" w:rsidRPr="00D004CC" w:rsidRDefault="00B163CA" w:rsidP="00B163CA">
            <w:pPr>
              <w:jc w:val="center"/>
              <w:rPr>
                <w:rFonts w:ascii="Arial" w:hAnsi="Arial" w:cs="Arial"/>
                <w:b/>
                <w:bCs/>
                <w:sz w:val="22"/>
                <w:szCs w:val="22"/>
              </w:rPr>
            </w:pPr>
          </w:p>
        </w:tc>
        <w:tc>
          <w:tcPr>
            <w:tcW w:w="7454" w:type="dxa"/>
            <w:gridSpan w:val="4"/>
          </w:tcPr>
          <w:p w14:paraId="1DFDA5A5" w14:textId="0212B41D" w:rsidR="00B163CA" w:rsidRPr="00D004CC" w:rsidRDefault="00B163CA" w:rsidP="00B163CA">
            <w:pPr>
              <w:jc w:val="center"/>
              <w:rPr>
                <w:rFonts w:ascii="Arial" w:hAnsi="Arial" w:cs="Arial"/>
                <w:color w:val="000000"/>
                <w:sz w:val="22"/>
                <w:szCs w:val="22"/>
              </w:rPr>
            </w:pPr>
            <w:r w:rsidRPr="00D004CC">
              <w:rPr>
                <w:rFonts w:ascii="Arial" w:hAnsi="Arial" w:cs="Arial"/>
                <w:b/>
                <w:bCs/>
                <w:sz w:val="22"/>
                <w:szCs w:val="22"/>
              </w:rPr>
              <w:t>PARTIDA 2 “SILLERIA”</w:t>
            </w:r>
          </w:p>
        </w:tc>
      </w:tr>
      <w:tr w:rsidR="00B163CA" w:rsidRPr="00D004CC" w14:paraId="42BAA5E4" w14:textId="77777777" w:rsidTr="0055444F">
        <w:tc>
          <w:tcPr>
            <w:tcW w:w="1897" w:type="dxa"/>
            <w:vMerge/>
          </w:tcPr>
          <w:p w14:paraId="3959F1FA" w14:textId="77777777" w:rsidR="00B163CA" w:rsidRPr="00D004CC" w:rsidRDefault="00B163CA" w:rsidP="00B163CA">
            <w:pPr>
              <w:jc w:val="center"/>
              <w:rPr>
                <w:rFonts w:ascii="Arial" w:hAnsi="Arial" w:cs="Arial"/>
                <w:b/>
                <w:bCs/>
                <w:sz w:val="22"/>
                <w:szCs w:val="22"/>
              </w:rPr>
            </w:pPr>
          </w:p>
        </w:tc>
        <w:tc>
          <w:tcPr>
            <w:tcW w:w="1342" w:type="dxa"/>
          </w:tcPr>
          <w:p w14:paraId="4AA4D7D1" w14:textId="2DAE8C96" w:rsidR="00B163CA" w:rsidRPr="00D004CC" w:rsidRDefault="00B163CA" w:rsidP="00B163CA">
            <w:pPr>
              <w:jc w:val="center"/>
              <w:rPr>
                <w:rFonts w:ascii="Arial" w:hAnsi="Arial" w:cs="Arial"/>
                <w:color w:val="000000"/>
                <w:sz w:val="22"/>
                <w:szCs w:val="22"/>
              </w:rPr>
            </w:pPr>
            <w:r w:rsidRPr="00D004CC">
              <w:rPr>
                <w:rFonts w:ascii="Arial" w:hAnsi="Arial" w:cs="Arial"/>
                <w:b/>
                <w:bCs/>
                <w:sz w:val="22"/>
                <w:szCs w:val="22"/>
              </w:rPr>
              <w:t>SUB PARTIDA</w:t>
            </w:r>
          </w:p>
        </w:tc>
        <w:tc>
          <w:tcPr>
            <w:tcW w:w="3739" w:type="dxa"/>
          </w:tcPr>
          <w:p w14:paraId="30F83828" w14:textId="1C54223F" w:rsidR="00B163CA" w:rsidRPr="00D004CC" w:rsidRDefault="00B163CA" w:rsidP="00B163CA">
            <w:pPr>
              <w:jc w:val="center"/>
              <w:rPr>
                <w:rFonts w:ascii="Arial" w:hAnsi="Arial" w:cs="Arial"/>
                <w:sz w:val="22"/>
                <w:szCs w:val="22"/>
              </w:rPr>
            </w:pPr>
            <w:r w:rsidRPr="00D004CC">
              <w:rPr>
                <w:rFonts w:ascii="Arial" w:hAnsi="Arial" w:cs="Arial"/>
                <w:b/>
                <w:bCs/>
                <w:color w:val="000000"/>
                <w:sz w:val="22"/>
                <w:szCs w:val="22"/>
              </w:rPr>
              <w:t>CONCEPTO</w:t>
            </w:r>
          </w:p>
        </w:tc>
        <w:tc>
          <w:tcPr>
            <w:tcW w:w="994" w:type="dxa"/>
          </w:tcPr>
          <w:p w14:paraId="3D8F1818" w14:textId="62B296DD" w:rsidR="00B163CA" w:rsidRPr="00D004CC" w:rsidRDefault="00B163CA" w:rsidP="00B163CA">
            <w:pPr>
              <w:jc w:val="center"/>
              <w:rPr>
                <w:rFonts w:ascii="Arial" w:hAnsi="Arial" w:cs="Arial"/>
                <w:color w:val="000000"/>
                <w:sz w:val="22"/>
                <w:szCs w:val="22"/>
              </w:rPr>
            </w:pPr>
            <w:r w:rsidRPr="00D004CC">
              <w:rPr>
                <w:rFonts w:ascii="Arial" w:hAnsi="Arial" w:cs="Arial"/>
                <w:b/>
                <w:bCs/>
                <w:color w:val="000000"/>
                <w:sz w:val="22"/>
                <w:szCs w:val="22"/>
              </w:rPr>
              <w:t>UNIDAD</w:t>
            </w:r>
          </w:p>
        </w:tc>
        <w:tc>
          <w:tcPr>
            <w:tcW w:w="1379" w:type="dxa"/>
          </w:tcPr>
          <w:p w14:paraId="359C2816" w14:textId="78527D2A" w:rsidR="00B163CA" w:rsidRPr="00D004CC" w:rsidRDefault="00B163CA" w:rsidP="00B163CA">
            <w:pPr>
              <w:jc w:val="center"/>
              <w:rPr>
                <w:rFonts w:ascii="Arial" w:hAnsi="Arial" w:cs="Arial"/>
                <w:color w:val="000000"/>
                <w:sz w:val="22"/>
                <w:szCs w:val="22"/>
              </w:rPr>
            </w:pPr>
            <w:r w:rsidRPr="00D004CC">
              <w:rPr>
                <w:rFonts w:ascii="Arial" w:hAnsi="Arial" w:cs="Arial"/>
                <w:b/>
                <w:bCs/>
                <w:color w:val="000000"/>
                <w:sz w:val="22"/>
                <w:szCs w:val="22"/>
              </w:rPr>
              <w:t>CANTIDAD</w:t>
            </w:r>
          </w:p>
        </w:tc>
      </w:tr>
      <w:tr w:rsidR="00B163CA" w:rsidRPr="00D004CC" w14:paraId="52926FE3" w14:textId="77777777" w:rsidTr="0055444F">
        <w:tc>
          <w:tcPr>
            <w:tcW w:w="1897" w:type="dxa"/>
            <w:vMerge/>
          </w:tcPr>
          <w:p w14:paraId="03DA399D" w14:textId="77777777" w:rsidR="00B163CA" w:rsidRPr="00D004CC" w:rsidRDefault="00B163CA" w:rsidP="00B163CA">
            <w:pPr>
              <w:jc w:val="center"/>
              <w:rPr>
                <w:rFonts w:ascii="Arial" w:hAnsi="Arial" w:cs="Arial"/>
                <w:b/>
                <w:bCs/>
                <w:sz w:val="22"/>
                <w:szCs w:val="22"/>
              </w:rPr>
            </w:pPr>
          </w:p>
        </w:tc>
        <w:tc>
          <w:tcPr>
            <w:tcW w:w="1342" w:type="dxa"/>
          </w:tcPr>
          <w:p w14:paraId="4C7A68ED" w14:textId="77777777" w:rsidR="00BB13E4" w:rsidRPr="00D004CC" w:rsidRDefault="00BB13E4" w:rsidP="00B163CA">
            <w:pPr>
              <w:jc w:val="center"/>
              <w:rPr>
                <w:rFonts w:ascii="Arial" w:hAnsi="Arial" w:cs="Arial"/>
                <w:color w:val="000000"/>
                <w:sz w:val="22"/>
                <w:szCs w:val="22"/>
              </w:rPr>
            </w:pPr>
          </w:p>
          <w:p w14:paraId="2E9F00E7" w14:textId="77777777" w:rsidR="00BB13E4" w:rsidRPr="00D004CC" w:rsidRDefault="00BB13E4" w:rsidP="00B163CA">
            <w:pPr>
              <w:jc w:val="center"/>
              <w:rPr>
                <w:rFonts w:ascii="Arial" w:hAnsi="Arial" w:cs="Arial"/>
                <w:color w:val="000000"/>
                <w:sz w:val="22"/>
                <w:szCs w:val="22"/>
              </w:rPr>
            </w:pPr>
          </w:p>
          <w:p w14:paraId="00A1F06D" w14:textId="77777777" w:rsidR="00BB13E4" w:rsidRPr="00D004CC" w:rsidRDefault="00BB13E4" w:rsidP="00B163CA">
            <w:pPr>
              <w:jc w:val="center"/>
              <w:rPr>
                <w:rFonts w:ascii="Arial" w:hAnsi="Arial" w:cs="Arial"/>
                <w:color w:val="000000"/>
                <w:sz w:val="22"/>
                <w:szCs w:val="22"/>
              </w:rPr>
            </w:pPr>
          </w:p>
          <w:p w14:paraId="60CBC522" w14:textId="77777777" w:rsidR="00BB13E4" w:rsidRPr="00D004CC" w:rsidRDefault="00BB13E4" w:rsidP="00B163CA">
            <w:pPr>
              <w:jc w:val="center"/>
              <w:rPr>
                <w:rFonts w:ascii="Arial" w:hAnsi="Arial" w:cs="Arial"/>
                <w:color w:val="000000"/>
                <w:sz w:val="22"/>
                <w:szCs w:val="22"/>
              </w:rPr>
            </w:pPr>
          </w:p>
          <w:p w14:paraId="0B298478" w14:textId="77777777" w:rsidR="00BB13E4" w:rsidRPr="00D004CC" w:rsidRDefault="00BB13E4" w:rsidP="00B163CA">
            <w:pPr>
              <w:jc w:val="center"/>
              <w:rPr>
                <w:rFonts w:ascii="Arial" w:hAnsi="Arial" w:cs="Arial"/>
                <w:color w:val="000000"/>
                <w:sz w:val="22"/>
                <w:szCs w:val="22"/>
              </w:rPr>
            </w:pPr>
          </w:p>
          <w:p w14:paraId="6A1071A3" w14:textId="77777777" w:rsidR="00BB13E4" w:rsidRPr="00D004CC" w:rsidRDefault="00BB13E4" w:rsidP="00B163CA">
            <w:pPr>
              <w:jc w:val="center"/>
              <w:rPr>
                <w:rFonts w:ascii="Arial" w:hAnsi="Arial" w:cs="Arial"/>
                <w:color w:val="000000"/>
                <w:sz w:val="22"/>
                <w:szCs w:val="22"/>
              </w:rPr>
            </w:pPr>
          </w:p>
          <w:p w14:paraId="65E0E984" w14:textId="52CBA89D" w:rsidR="00B163CA" w:rsidRPr="00D004CC" w:rsidRDefault="00B163CA" w:rsidP="00B163CA">
            <w:pPr>
              <w:jc w:val="center"/>
              <w:rPr>
                <w:rFonts w:ascii="Arial" w:hAnsi="Arial" w:cs="Arial"/>
                <w:color w:val="000000"/>
                <w:sz w:val="22"/>
                <w:szCs w:val="22"/>
              </w:rPr>
            </w:pPr>
            <w:r w:rsidRPr="00D004CC">
              <w:rPr>
                <w:rFonts w:ascii="Arial" w:hAnsi="Arial" w:cs="Arial"/>
                <w:color w:val="000000"/>
                <w:sz w:val="22"/>
                <w:szCs w:val="22"/>
              </w:rPr>
              <w:t>5</w:t>
            </w:r>
          </w:p>
        </w:tc>
        <w:tc>
          <w:tcPr>
            <w:tcW w:w="3739" w:type="dxa"/>
          </w:tcPr>
          <w:p w14:paraId="006B509D" w14:textId="77777777" w:rsidR="00B163CA" w:rsidRPr="00D004CC" w:rsidRDefault="00B163CA" w:rsidP="00B163CA">
            <w:pPr>
              <w:jc w:val="both"/>
              <w:rPr>
                <w:rFonts w:ascii="Arial" w:hAnsi="Arial" w:cs="Arial"/>
                <w:sz w:val="22"/>
                <w:szCs w:val="22"/>
              </w:rPr>
            </w:pPr>
            <w:r w:rsidRPr="00D004CC">
              <w:rPr>
                <w:rFonts w:ascii="Arial" w:hAnsi="Arial" w:cs="Arial"/>
                <w:sz w:val="22"/>
                <w:szCs w:val="22"/>
              </w:rPr>
              <w:t>Silla Fija de visita sin descansabrazos</w:t>
            </w:r>
          </w:p>
          <w:p w14:paraId="30003A7A" w14:textId="77777777" w:rsidR="00B163CA" w:rsidRPr="00D004CC" w:rsidRDefault="00B163CA" w:rsidP="00B163CA">
            <w:pPr>
              <w:jc w:val="both"/>
              <w:rPr>
                <w:rFonts w:ascii="Arial" w:hAnsi="Arial" w:cs="Arial"/>
                <w:b/>
                <w:bCs/>
                <w:color w:val="565656"/>
                <w:sz w:val="22"/>
                <w:szCs w:val="22"/>
              </w:rPr>
            </w:pPr>
            <w:r w:rsidRPr="00D004CC">
              <w:rPr>
                <w:rFonts w:ascii="Arial" w:hAnsi="Arial" w:cs="Arial"/>
                <w:b/>
                <w:bCs/>
                <w:color w:val="565656"/>
                <w:sz w:val="22"/>
                <w:szCs w:val="22"/>
              </w:rPr>
              <w:t>Estructura:</w:t>
            </w:r>
            <w:r w:rsidRPr="00D004CC">
              <w:rPr>
                <w:rFonts w:ascii="Arial" w:hAnsi="Arial" w:cs="Arial"/>
                <w:color w:val="333333"/>
                <w:sz w:val="22"/>
                <w:szCs w:val="22"/>
              </w:rPr>
              <w:t> de acero tubular ovalado de 30 X 15 mm, calibre 16, con acabado de pintura epóxica (electrostática) color negro.</w:t>
            </w:r>
          </w:p>
          <w:p w14:paraId="13D030F1" w14:textId="77777777" w:rsidR="00B163CA" w:rsidRPr="00D004CC" w:rsidRDefault="00B163CA" w:rsidP="00B163CA">
            <w:pPr>
              <w:jc w:val="both"/>
              <w:rPr>
                <w:rFonts w:ascii="Arial" w:hAnsi="Arial" w:cs="Arial"/>
                <w:b/>
                <w:bCs/>
                <w:color w:val="565656"/>
                <w:sz w:val="22"/>
                <w:szCs w:val="22"/>
              </w:rPr>
            </w:pPr>
            <w:r w:rsidRPr="00D004CC">
              <w:rPr>
                <w:rFonts w:ascii="Arial" w:hAnsi="Arial" w:cs="Arial"/>
                <w:b/>
                <w:bCs/>
                <w:color w:val="565656"/>
                <w:sz w:val="22"/>
                <w:szCs w:val="22"/>
              </w:rPr>
              <w:t>Respaldo:</w:t>
            </w:r>
            <w:r w:rsidRPr="00D004CC">
              <w:rPr>
                <w:rFonts w:ascii="Arial" w:hAnsi="Arial" w:cs="Arial"/>
                <w:color w:val="333333"/>
                <w:sz w:val="22"/>
                <w:szCs w:val="22"/>
              </w:rPr>
              <w:t> en polipropileno de alta resistencia y duración.</w:t>
            </w:r>
          </w:p>
          <w:p w14:paraId="34F24BA1" w14:textId="77777777" w:rsidR="00B163CA" w:rsidRPr="00D004CC" w:rsidRDefault="00B163CA" w:rsidP="00B163CA">
            <w:pPr>
              <w:jc w:val="both"/>
              <w:rPr>
                <w:rFonts w:ascii="Arial" w:hAnsi="Arial" w:cs="Arial"/>
                <w:b/>
                <w:bCs/>
                <w:color w:val="565656"/>
                <w:sz w:val="22"/>
                <w:szCs w:val="22"/>
              </w:rPr>
            </w:pPr>
            <w:r w:rsidRPr="00D004CC">
              <w:rPr>
                <w:rFonts w:ascii="Arial" w:hAnsi="Arial" w:cs="Arial"/>
                <w:b/>
                <w:bCs/>
                <w:color w:val="565656"/>
                <w:sz w:val="22"/>
                <w:szCs w:val="22"/>
              </w:rPr>
              <w:t xml:space="preserve">Asiento: </w:t>
            </w:r>
            <w:r w:rsidRPr="00D004CC">
              <w:rPr>
                <w:rFonts w:ascii="Arial" w:hAnsi="Arial" w:cs="Arial"/>
                <w:color w:val="333333"/>
                <w:sz w:val="22"/>
                <w:szCs w:val="22"/>
              </w:rPr>
              <w:t>en poliuretano inyectado con densidad en 24 kgs/m3 y alta resiliencia.</w:t>
            </w:r>
          </w:p>
          <w:p w14:paraId="4E4C38EA" w14:textId="77777777" w:rsidR="00B163CA" w:rsidRPr="00D004CC" w:rsidRDefault="00B163CA" w:rsidP="00B163CA">
            <w:pPr>
              <w:jc w:val="both"/>
              <w:rPr>
                <w:rFonts w:ascii="Arial" w:hAnsi="Arial" w:cs="Arial"/>
                <w:b/>
                <w:bCs/>
                <w:color w:val="565656"/>
                <w:sz w:val="22"/>
                <w:szCs w:val="22"/>
              </w:rPr>
            </w:pPr>
            <w:r w:rsidRPr="00D004CC">
              <w:rPr>
                <w:rFonts w:ascii="Arial" w:hAnsi="Arial" w:cs="Arial"/>
                <w:b/>
                <w:bCs/>
                <w:color w:val="565656"/>
                <w:sz w:val="22"/>
                <w:szCs w:val="22"/>
              </w:rPr>
              <w:t>Tapiz:</w:t>
            </w:r>
            <w:r w:rsidRPr="00D004CC">
              <w:rPr>
                <w:rFonts w:ascii="Arial" w:hAnsi="Arial" w:cs="Arial"/>
                <w:color w:val="333333"/>
                <w:sz w:val="22"/>
                <w:szCs w:val="22"/>
              </w:rPr>
              <w:t> asiento tapizado al color de su elección de toda nuestra colección de tapices y respaldo en color negro.</w:t>
            </w:r>
          </w:p>
          <w:p w14:paraId="5D304DE6" w14:textId="676644D4" w:rsidR="00B163CA" w:rsidRPr="00D004CC" w:rsidRDefault="00B163CA" w:rsidP="00B163CA">
            <w:pPr>
              <w:jc w:val="both"/>
              <w:rPr>
                <w:rFonts w:ascii="Arial" w:hAnsi="Arial" w:cs="Arial"/>
                <w:color w:val="565656"/>
                <w:sz w:val="22"/>
                <w:szCs w:val="22"/>
              </w:rPr>
            </w:pPr>
            <w:r w:rsidRPr="00D004CC">
              <w:rPr>
                <w:rFonts w:ascii="Arial" w:hAnsi="Arial" w:cs="Arial"/>
                <w:color w:val="565656"/>
                <w:sz w:val="22"/>
                <w:szCs w:val="22"/>
              </w:rPr>
              <w:t>10 años de garantía</w:t>
            </w:r>
          </w:p>
          <w:p w14:paraId="21294D78" w14:textId="77777777" w:rsidR="00B163CA" w:rsidRPr="00D004CC" w:rsidRDefault="00B163CA" w:rsidP="00B163CA">
            <w:pPr>
              <w:jc w:val="both"/>
              <w:rPr>
                <w:rFonts w:ascii="Arial" w:hAnsi="Arial" w:cs="Arial"/>
                <w:sz w:val="22"/>
                <w:szCs w:val="22"/>
                <w:highlight w:val="yellow"/>
              </w:rPr>
            </w:pPr>
          </w:p>
        </w:tc>
        <w:tc>
          <w:tcPr>
            <w:tcW w:w="994" w:type="dxa"/>
          </w:tcPr>
          <w:p w14:paraId="488DB110" w14:textId="77777777" w:rsidR="00B163CA" w:rsidRPr="00D004CC" w:rsidRDefault="00B163CA" w:rsidP="00B163CA">
            <w:pPr>
              <w:jc w:val="center"/>
              <w:rPr>
                <w:rFonts w:ascii="Arial" w:hAnsi="Arial" w:cs="Arial"/>
                <w:color w:val="000000"/>
                <w:sz w:val="22"/>
                <w:szCs w:val="22"/>
              </w:rPr>
            </w:pPr>
            <w:r w:rsidRPr="00D004CC">
              <w:rPr>
                <w:rFonts w:ascii="Arial" w:hAnsi="Arial" w:cs="Arial"/>
                <w:color w:val="000000"/>
                <w:sz w:val="22"/>
                <w:szCs w:val="22"/>
              </w:rPr>
              <w:t>PIEZA</w:t>
            </w:r>
          </w:p>
        </w:tc>
        <w:tc>
          <w:tcPr>
            <w:tcW w:w="1379" w:type="dxa"/>
          </w:tcPr>
          <w:p w14:paraId="7ECE7CB0" w14:textId="23AE3FAA" w:rsidR="00B163CA" w:rsidRPr="00D004CC" w:rsidRDefault="00B163CA" w:rsidP="00B163CA">
            <w:pPr>
              <w:jc w:val="center"/>
              <w:rPr>
                <w:rFonts w:ascii="Arial" w:hAnsi="Arial" w:cs="Arial"/>
                <w:color w:val="000000"/>
                <w:sz w:val="22"/>
                <w:szCs w:val="22"/>
              </w:rPr>
            </w:pPr>
            <w:r w:rsidRPr="00D004CC">
              <w:rPr>
                <w:rFonts w:ascii="Arial" w:hAnsi="Arial" w:cs="Arial"/>
                <w:color w:val="000000"/>
                <w:sz w:val="22"/>
                <w:szCs w:val="22"/>
              </w:rPr>
              <w:t>1</w:t>
            </w:r>
            <w:r w:rsidR="00E627FB" w:rsidRPr="00D004CC">
              <w:rPr>
                <w:rFonts w:ascii="Arial" w:hAnsi="Arial" w:cs="Arial"/>
                <w:color w:val="000000"/>
                <w:sz w:val="22"/>
                <w:szCs w:val="22"/>
              </w:rPr>
              <w:t>1</w:t>
            </w:r>
          </w:p>
        </w:tc>
      </w:tr>
      <w:tr w:rsidR="00B163CA" w:rsidRPr="00D004CC" w14:paraId="52F5BF3B" w14:textId="77777777" w:rsidTr="0055444F">
        <w:tc>
          <w:tcPr>
            <w:tcW w:w="1897" w:type="dxa"/>
            <w:vMerge/>
          </w:tcPr>
          <w:p w14:paraId="4976AEAB" w14:textId="77777777" w:rsidR="00B163CA" w:rsidRPr="00D004CC" w:rsidRDefault="00B163CA" w:rsidP="00B163CA">
            <w:pPr>
              <w:jc w:val="center"/>
              <w:rPr>
                <w:rFonts w:ascii="Arial" w:hAnsi="Arial" w:cs="Arial"/>
                <w:b/>
                <w:bCs/>
                <w:sz w:val="22"/>
                <w:szCs w:val="22"/>
              </w:rPr>
            </w:pPr>
          </w:p>
        </w:tc>
        <w:tc>
          <w:tcPr>
            <w:tcW w:w="1342" w:type="dxa"/>
          </w:tcPr>
          <w:p w14:paraId="3F72A9F5" w14:textId="77777777" w:rsidR="00BB13E4" w:rsidRPr="00D004CC" w:rsidRDefault="00BB13E4" w:rsidP="00B163CA">
            <w:pPr>
              <w:jc w:val="center"/>
              <w:rPr>
                <w:rFonts w:ascii="Arial" w:hAnsi="Arial" w:cs="Arial"/>
                <w:color w:val="000000"/>
                <w:sz w:val="22"/>
                <w:szCs w:val="22"/>
              </w:rPr>
            </w:pPr>
          </w:p>
          <w:p w14:paraId="656E7BBE" w14:textId="77777777" w:rsidR="00BB13E4" w:rsidRPr="00D004CC" w:rsidRDefault="00BB13E4" w:rsidP="00B163CA">
            <w:pPr>
              <w:jc w:val="center"/>
              <w:rPr>
                <w:rFonts w:ascii="Arial" w:hAnsi="Arial" w:cs="Arial"/>
                <w:color w:val="000000"/>
                <w:sz w:val="22"/>
                <w:szCs w:val="22"/>
              </w:rPr>
            </w:pPr>
          </w:p>
          <w:p w14:paraId="197F1832" w14:textId="77777777" w:rsidR="00BB13E4" w:rsidRPr="00D004CC" w:rsidRDefault="00BB13E4" w:rsidP="00B163CA">
            <w:pPr>
              <w:jc w:val="center"/>
              <w:rPr>
                <w:rFonts w:ascii="Arial" w:hAnsi="Arial" w:cs="Arial"/>
                <w:color w:val="000000"/>
                <w:sz w:val="22"/>
                <w:szCs w:val="22"/>
              </w:rPr>
            </w:pPr>
          </w:p>
          <w:p w14:paraId="332EBFA5" w14:textId="77777777" w:rsidR="00BB13E4" w:rsidRPr="00D004CC" w:rsidRDefault="00BB13E4" w:rsidP="00B163CA">
            <w:pPr>
              <w:jc w:val="center"/>
              <w:rPr>
                <w:rFonts w:ascii="Arial" w:hAnsi="Arial" w:cs="Arial"/>
                <w:color w:val="000000"/>
                <w:sz w:val="22"/>
                <w:szCs w:val="22"/>
              </w:rPr>
            </w:pPr>
          </w:p>
          <w:p w14:paraId="40629C6E" w14:textId="77777777" w:rsidR="00BB13E4" w:rsidRPr="00D004CC" w:rsidRDefault="00BB13E4" w:rsidP="00B163CA">
            <w:pPr>
              <w:jc w:val="center"/>
              <w:rPr>
                <w:rFonts w:ascii="Arial" w:hAnsi="Arial" w:cs="Arial"/>
                <w:color w:val="000000"/>
                <w:sz w:val="22"/>
                <w:szCs w:val="22"/>
              </w:rPr>
            </w:pPr>
          </w:p>
          <w:p w14:paraId="0EA5202A" w14:textId="77777777" w:rsidR="00BB13E4" w:rsidRPr="00D004CC" w:rsidRDefault="00BB13E4" w:rsidP="00B163CA">
            <w:pPr>
              <w:jc w:val="center"/>
              <w:rPr>
                <w:rFonts w:ascii="Arial" w:hAnsi="Arial" w:cs="Arial"/>
                <w:color w:val="000000"/>
                <w:sz w:val="22"/>
                <w:szCs w:val="22"/>
              </w:rPr>
            </w:pPr>
          </w:p>
          <w:p w14:paraId="0C1D578F" w14:textId="77777777" w:rsidR="00BB13E4" w:rsidRPr="00D004CC" w:rsidRDefault="00BB13E4" w:rsidP="00B163CA">
            <w:pPr>
              <w:jc w:val="center"/>
              <w:rPr>
                <w:rFonts w:ascii="Arial" w:hAnsi="Arial" w:cs="Arial"/>
                <w:color w:val="000000"/>
                <w:sz w:val="22"/>
                <w:szCs w:val="22"/>
              </w:rPr>
            </w:pPr>
          </w:p>
          <w:p w14:paraId="1AD6087B" w14:textId="77777777" w:rsidR="00BB13E4" w:rsidRPr="00D004CC" w:rsidRDefault="00BB13E4" w:rsidP="00B163CA">
            <w:pPr>
              <w:jc w:val="center"/>
              <w:rPr>
                <w:rFonts w:ascii="Arial" w:hAnsi="Arial" w:cs="Arial"/>
                <w:color w:val="000000"/>
                <w:sz w:val="22"/>
                <w:szCs w:val="22"/>
              </w:rPr>
            </w:pPr>
          </w:p>
          <w:p w14:paraId="25DDB07A" w14:textId="77777777" w:rsidR="00BB13E4" w:rsidRPr="00D004CC" w:rsidRDefault="00BB13E4" w:rsidP="00B163CA">
            <w:pPr>
              <w:jc w:val="center"/>
              <w:rPr>
                <w:rFonts w:ascii="Arial" w:hAnsi="Arial" w:cs="Arial"/>
                <w:color w:val="000000"/>
                <w:sz w:val="22"/>
                <w:szCs w:val="22"/>
              </w:rPr>
            </w:pPr>
          </w:p>
          <w:p w14:paraId="6917B5E1" w14:textId="20102164" w:rsidR="00B163CA" w:rsidRPr="00D004CC" w:rsidRDefault="00B163CA" w:rsidP="00B163CA">
            <w:pPr>
              <w:jc w:val="center"/>
              <w:rPr>
                <w:rFonts w:ascii="Arial" w:hAnsi="Arial" w:cs="Arial"/>
                <w:color w:val="000000"/>
                <w:sz w:val="22"/>
                <w:szCs w:val="22"/>
              </w:rPr>
            </w:pPr>
            <w:r w:rsidRPr="00D004CC">
              <w:rPr>
                <w:rFonts w:ascii="Arial" w:hAnsi="Arial" w:cs="Arial"/>
                <w:color w:val="000000"/>
                <w:sz w:val="22"/>
                <w:szCs w:val="22"/>
              </w:rPr>
              <w:t>6</w:t>
            </w:r>
          </w:p>
        </w:tc>
        <w:tc>
          <w:tcPr>
            <w:tcW w:w="3739" w:type="dxa"/>
          </w:tcPr>
          <w:p w14:paraId="4DA957D2" w14:textId="77777777" w:rsidR="00B163CA" w:rsidRPr="00D004CC" w:rsidRDefault="00B163CA" w:rsidP="00B163CA">
            <w:pPr>
              <w:jc w:val="both"/>
              <w:rPr>
                <w:rFonts w:ascii="Arial" w:hAnsi="Arial" w:cs="Arial"/>
                <w:sz w:val="22"/>
                <w:szCs w:val="22"/>
              </w:rPr>
            </w:pPr>
            <w:r w:rsidRPr="00D004CC">
              <w:rPr>
                <w:rFonts w:ascii="Arial" w:hAnsi="Arial" w:cs="Arial"/>
                <w:sz w:val="22"/>
                <w:szCs w:val="22"/>
              </w:rPr>
              <w:t>Sillón ejecutivo de respaldo alto para mesa de juntas.</w:t>
            </w:r>
          </w:p>
          <w:p w14:paraId="749B0062" w14:textId="77777777" w:rsidR="00B163CA" w:rsidRPr="00D004CC" w:rsidRDefault="00B163CA" w:rsidP="00B163CA">
            <w:pPr>
              <w:jc w:val="both"/>
              <w:rPr>
                <w:rFonts w:ascii="Arial" w:hAnsi="Arial" w:cs="Arial"/>
                <w:b/>
                <w:bCs/>
                <w:color w:val="565656"/>
                <w:sz w:val="22"/>
                <w:szCs w:val="22"/>
              </w:rPr>
            </w:pPr>
            <w:r w:rsidRPr="00D004CC">
              <w:rPr>
                <w:rFonts w:ascii="Arial" w:hAnsi="Arial" w:cs="Arial"/>
                <w:b/>
                <w:bCs/>
                <w:color w:val="565656"/>
                <w:sz w:val="22"/>
                <w:szCs w:val="22"/>
              </w:rPr>
              <w:t>Base:</w:t>
            </w:r>
            <w:r w:rsidRPr="00D004CC">
              <w:rPr>
                <w:rFonts w:ascii="Arial" w:hAnsi="Arial" w:cs="Arial"/>
                <w:color w:val="333333"/>
                <w:sz w:val="22"/>
                <w:szCs w:val="22"/>
              </w:rPr>
              <w:t> estrella de 5 puntas en poliamida, rodajas tipo dual.</w:t>
            </w:r>
          </w:p>
          <w:p w14:paraId="796A9B6C" w14:textId="77777777" w:rsidR="00B163CA" w:rsidRPr="00D004CC" w:rsidRDefault="00B163CA" w:rsidP="00B163CA">
            <w:pPr>
              <w:jc w:val="both"/>
              <w:rPr>
                <w:rFonts w:ascii="Arial" w:hAnsi="Arial" w:cs="Arial"/>
                <w:b/>
                <w:bCs/>
                <w:color w:val="565656"/>
                <w:sz w:val="22"/>
                <w:szCs w:val="22"/>
              </w:rPr>
            </w:pPr>
            <w:r w:rsidRPr="00D004CC">
              <w:rPr>
                <w:rFonts w:ascii="Arial" w:hAnsi="Arial" w:cs="Arial"/>
                <w:b/>
                <w:bCs/>
                <w:color w:val="565656"/>
                <w:sz w:val="22"/>
                <w:szCs w:val="22"/>
              </w:rPr>
              <w:t>Elevación:</w:t>
            </w:r>
            <w:r w:rsidRPr="00D004CC">
              <w:rPr>
                <w:rFonts w:ascii="Arial" w:hAnsi="Arial" w:cs="Arial"/>
                <w:color w:val="333333"/>
                <w:sz w:val="22"/>
                <w:szCs w:val="22"/>
              </w:rPr>
              <w:t> por medio de pistón neumático que permite ajustar la altura del asiento.</w:t>
            </w:r>
          </w:p>
          <w:p w14:paraId="09D966C3" w14:textId="77777777" w:rsidR="00B163CA" w:rsidRPr="00D004CC" w:rsidRDefault="00B163CA" w:rsidP="00B163CA">
            <w:pPr>
              <w:jc w:val="both"/>
              <w:rPr>
                <w:rFonts w:ascii="Arial" w:hAnsi="Arial" w:cs="Arial"/>
                <w:b/>
                <w:bCs/>
                <w:color w:val="565656"/>
                <w:sz w:val="22"/>
                <w:szCs w:val="22"/>
              </w:rPr>
            </w:pPr>
            <w:r w:rsidRPr="00D004CC">
              <w:rPr>
                <w:rFonts w:ascii="Arial" w:hAnsi="Arial" w:cs="Arial"/>
                <w:b/>
                <w:bCs/>
                <w:color w:val="565656"/>
                <w:sz w:val="22"/>
                <w:szCs w:val="22"/>
              </w:rPr>
              <w:t>Mecanismo:</w:t>
            </w:r>
            <w:r w:rsidRPr="00D004CC">
              <w:rPr>
                <w:rFonts w:ascii="Arial" w:hAnsi="Arial" w:cs="Arial"/>
                <w:color w:val="333333"/>
                <w:sz w:val="22"/>
                <w:szCs w:val="22"/>
              </w:rPr>
              <w:t> plato de acero reforzado con sistema de reclinación y palanca de bloqueo, perilla de regulación de tensión para el sistema de reclinación.</w:t>
            </w:r>
          </w:p>
          <w:p w14:paraId="7448094C" w14:textId="77777777" w:rsidR="00B163CA" w:rsidRPr="00D004CC" w:rsidRDefault="00B163CA" w:rsidP="00B163CA">
            <w:pPr>
              <w:jc w:val="both"/>
              <w:rPr>
                <w:rFonts w:ascii="Arial" w:hAnsi="Arial" w:cs="Arial"/>
                <w:b/>
                <w:bCs/>
                <w:color w:val="565656"/>
                <w:sz w:val="22"/>
                <w:szCs w:val="22"/>
              </w:rPr>
            </w:pPr>
            <w:r w:rsidRPr="00D004CC">
              <w:rPr>
                <w:rFonts w:ascii="Arial" w:hAnsi="Arial" w:cs="Arial"/>
                <w:b/>
                <w:bCs/>
                <w:color w:val="565656"/>
                <w:sz w:val="22"/>
                <w:szCs w:val="22"/>
              </w:rPr>
              <w:t>Brazos:</w:t>
            </w:r>
            <w:r w:rsidRPr="00D004CC">
              <w:rPr>
                <w:rFonts w:ascii="Arial" w:hAnsi="Arial" w:cs="Arial"/>
                <w:color w:val="333333"/>
                <w:sz w:val="22"/>
                <w:szCs w:val="22"/>
              </w:rPr>
              <w:t> de polipropileno semi-rígido con pad de poliuretano, ajustables de 5 posiciones.</w:t>
            </w:r>
          </w:p>
          <w:p w14:paraId="0A99AD3C" w14:textId="77777777" w:rsidR="00B163CA" w:rsidRPr="00D004CC" w:rsidRDefault="00B163CA" w:rsidP="00B163CA">
            <w:pPr>
              <w:jc w:val="both"/>
              <w:rPr>
                <w:rFonts w:ascii="Arial" w:hAnsi="Arial" w:cs="Arial"/>
                <w:b/>
                <w:bCs/>
                <w:color w:val="565656"/>
                <w:sz w:val="22"/>
                <w:szCs w:val="22"/>
              </w:rPr>
            </w:pPr>
            <w:r w:rsidRPr="00D004CC">
              <w:rPr>
                <w:rFonts w:ascii="Arial" w:hAnsi="Arial" w:cs="Arial"/>
                <w:b/>
                <w:bCs/>
                <w:color w:val="565656"/>
                <w:sz w:val="22"/>
                <w:szCs w:val="22"/>
              </w:rPr>
              <w:t>Respaldo:</w:t>
            </w:r>
            <w:r w:rsidRPr="00D004CC">
              <w:rPr>
                <w:rFonts w:ascii="Arial" w:hAnsi="Arial" w:cs="Arial"/>
                <w:color w:val="333333"/>
                <w:sz w:val="22"/>
                <w:szCs w:val="22"/>
              </w:rPr>
              <w:t> en malla de diseño ergonómico con soporte lumbar ajustable y cabecera ajustable.</w:t>
            </w:r>
          </w:p>
          <w:p w14:paraId="44979DC1" w14:textId="77777777" w:rsidR="00B163CA" w:rsidRPr="00D004CC" w:rsidRDefault="00B163CA" w:rsidP="00B163CA">
            <w:pPr>
              <w:jc w:val="both"/>
              <w:rPr>
                <w:rFonts w:ascii="Arial" w:hAnsi="Arial" w:cs="Arial"/>
                <w:b/>
                <w:bCs/>
                <w:color w:val="565656"/>
                <w:sz w:val="22"/>
                <w:szCs w:val="22"/>
              </w:rPr>
            </w:pPr>
            <w:r w:rsidRPr="00D004CC">
              <w:rPr>
                <w:rFonts w:ascii="Arial" w:hAnsi="Arial" w:cs="Arial"/>
                <w:b/>
                <w:bCs/>
                <w:color w:val="565656"/>
                <w:sz w:val="22"/>
                <w:szCs w:val="22"/>
              </w:rPr>
              <w:t>Asiento:</w:t>
            </w:r>
            <w:r w:rsidRPr="00D004CC">
              <w:rPr>
                <w:rFonts w:ascii="Arial" w:hAnsi="Arial" w:cs="Arial"/>
                <w:color w:val="333333"/>
                <w:sz w:val="22"/>
                <w:szCs w:val="22"/>
              </w:rPr>
              <w:t xml:space="preserve"> polipropileno color negro, asiento interior en madera de triplay y acojinado con poliuretano inyectado de 50 mm de espesor y </w:t>
            </w:r>
            <w:r w:rsidRPr="00D004CC">
              <w:rPr>
                <w:rFonts w:ascii="Arial" w:hAnsi="Arial" w:cs="Arial"/>
                <w:color w:val="333333"/>
                <w:sz w:val="22"/>
                <w:szCs w:val="22"/>
              </w:rPr>
              <w:lastRenderedPageBreak/>
              <w:t>densidad de 55kg/m3 de alta de resiliencia.</w:t>
            </w:r>
          </w:p>
          <w:p w14:paraId="078BCF7B" w14:textId="0D9F09EE" w:rsidR="00B163CA" w:rsidRPr="00D004CC" w:rsidRDefault="00B163CA" w:rsidP="00B163CA">
            <w:pPr>
              <w:jc w:val="both"/>
              <w:rPr>
                <w:rFonts w:ascii="Arial" w:hAnsi="Arial" w:cs="Arial"/>
                <w:b/>
                <w:bCs/>
                <w:color w:val="565656"/>
                <w:sz w:val="22"/>
                <w:szCs w:val="22"/>
              </w:rPr>
            </w:pPr>
            <w:r w:rsidRPr="00D004CC">
              <w:rPr>
                <w:rFonts w:ascii="Arial" w:hAnsi="Arial" w:cs="Arial"/>
                <w:b/>
                <w:bCs/>
                <w:color w:val="565656"/>
                <w:sz w:val="22"/>
                <w:szCs w:val="22"/>
              </w:rPr>
              <w:t>Tapiz:</w:t>
            </w:r>
            <w:r w:rsidRPr="00D004CC">
              <w:rPr>
                <w:rFonts w:ascii="Arial" w:hAnsi="Arial" w:cs="Arial"/>
                <w:color w:val="333333"/>
                <w:sz w:val="22"/>
                <w:szCs w:val="22"/>
              </w:rPr>
              <w:t xml:space="preserve"> respaldo de malla de color a elegir y asiento en tela color a elegir.         </w:t>
            </w:r>
          </w:p>
          <w:p w14:paraId="19A35769" w14:textId="77777777" w:rsidR="00B163CA" w:rsidRPr="00D004CC" w:rsidRDefault="00B163CA" w:rsidP="00B163CA">
            <w:pPr>
              <w:jc w:val="both"/>
              <w:rPr>
                <w:rFonts w:ascii="Arial" w:hAnsi="Arial" w:cs="Arial"/>
                <w:b/>
                <w:bCs/>
                <w:color w:val="565656"/>
                <w:sz w:val="22"/>
                <w:szCs w:val="22"/>
              </w:rPr>
            </w:pPr>
            <w:r w:rsidRPr="00D004CC">
              <w:rPr>
                <w:rFonts w:ascii="Arial" w:hAnsi="Arial" w:cs="Arial"/>
                <w:b/>
                <w:bCs/>
                <w:color w:val="565656"/>
                <w:sz w:val="22"/>
                <w:szCs w:val="22"/>
              </w:rPr>
              <w:t>Peso máximo de resistencia:</w:t>
            </w:r>
            <w:r w:rsidRPr="00D004CC">
              <w:rPr>
                <w:rFonts w:ascii="Arial" w:hAnsi="Arial" w:cs="Arial"/>
                <w:color w:val="333333"/>
                <w:sz w:val="22"/>
                <w:szCs w:val="22"/>
              </w:rPr>
              <w:t> 150 kgs.</w:t>
            </w:r>
          </w:p>
          <w:p w14:paraId="2A5D13B0" w14:textId="6F83CDB8" w:rsidR="00B163CA" w:rsidRPr="00D004CC" w:rsidRDefault="00B163CA" w:rsidP="00B163CA">
            <w:pPr>
              <w:jc w:val="both"/>
              <w:rPr>
                <w:rFonts w:ascii="Arial" w:hAnsi="Arial" w:cs="Arial"/>
                <w:color w:val="565656"/>
                <w:sz w:val="22"/>
                <w:szCs w:val="22"/>
              </w:rPr>
            </w:pPr>
            <w:r w:rsidRPr="00D004CC">
              <w:rPr>
                <w:rFonts w:ascii="Arial" w:hAnsi="Arial" w:cs="Arial"/>
                <w:color w:val="565656"/>
                <w:sz w:val="22"/>
                <w:szCs w:val="22"/>
              </w:rPr>
              <w:t>10 años de garantía.</w:t>
            </w:r>
          </w:p>
          <w:p w14:paraId="2E77FD49" w14:textId="4C3CB3A8" w:rsidR="00B163CA" w:rsidRPr="00D004CC" w:rsidRDefault="00B163CA" w:rsidP="00B163CA">
            <w:pPr>
              <w:jc w:val="both"/>
              <w:rPr>
                <w:rFonts w:ascii="Arial" w:hAnsi="Arial" w:cs="Arial"/>
                <w:color w:val="565656"/>
                <w:sz w:val="22"/>
                <w:szCs w:val="22"/>
              </w:rPr>
            </w:pPr>
          </w:p>
          <w:p w14:paraId="4FC52193" w14:textId="58A5F3AB" w:rsidR="00B163CA" w:rsidRPr="00D004CC" w:rsidRDefault="00B163CA" w:rsidP="00B163CA">
            <w:pPr>
              <w:jc w:val="both"/>
              <w:rPr>
                <w:rFonts w:ascii="Arial" w:hAnsi="Arial" w:cs="Arial"/>
                <w:color w:val="565656"/>
                <w:sz w:val="22"/>
                <w:szCs w:val="22"/>
              </w:rPr>
            </w:pPr>
          </w:p>
          <w:p w14:paraId="4FC917C9" w14:textId="77777777" w:rsidR="00B163CA" w:rsidRPr="00D004CC" w:rsidRDefault="00B163CA" w:rsidP="00B163CA">
            <w:pPr>
              <w:jc w:val="both"/>
              <w:rPr>
                <w:rFonts w:ascii="Arial" w:hAnsi="Arial" w:cs="Arial"/>
                <w:sz w:val="22"/>
                <w:szCs w:val="22"/>
                <w:highlight w:val="yellow"/>
              </w:rPr>
            </w:pPr>
          </w:p>
        </w:tc>
        <w:tc>
          <w:tcPr>
            <w:tcW w:w="994" w:type="dxa"/>
          </w:tcPr>
          <w:p w14:paraId="70A2537B" w14:textId="77777777" w:rsidR="00B163CA" w:rsidRPr="00D004CC" w:rsidRDefault="00B163CA" w:rsidP="00B163CA">
            <w:pPr>
              <w:jc w:val="center"/>
              <w:rPr>
                <w:rFonts w:ascii="Arial" w:hAnsi="Arial" w:cs="Arial"/>
                <w:color w:val="000000"/>
                <w:sz w:val="22"/>
                <w:szCs w:val="22"/>
              </w:rPr>
            </w:pPr>
            <w:r w:rsidRPr="00D004CC">
              <w:rPr>
                <w:rFonts w:ascii="Arial" w:hAnsi="Arial" w:cs="Arial"/>
                <w:color w:val="000000"/>
                <w:sz w:val="22"/>
                <w:szCs w:val="22"/>
              </w:rPr>
              <w:lastRenderedPageBreak/>
              <w:t>PIEZA</w:t>
            </w:r>
          </w:p>
        </w:tc>
        <w:tc>
          <w:tcPr>
            <w:tcW w:w="1379" w:type="dxa"/>
          </w:tcPr>
          <w:p w14:paraId="1E69913E" w14:textId="4BD500E4" w:rsidR="00B163CA" w:rsidRPr="00D004CC" w:rsidRDefault="00E627FB" w:rsidP="00B163CA">
            <w:pPr>
              <w:jc w:val="center"/>
              <w:rPr>
                <w:rFonts w:ascii="Arial" w:hAnsi="Arial" w:cs="Arial"/>
                <w:color w:val="000000"/>
                <w:sz w:val="22"/>
                <w:szCs w:val="22"/>
              </w:rPr>
            </w:pPr>
            <w:r w:rsidRPr="00D004CC">
              <w:rPr>
                <w:rFonts w:ascii="Arial" w:hAnsi="Arial" w:cs="Arial"/>
                <w:color w:val="000000"/>
                <w:sz w:val="22"/>
                <w:szCs w:val="22"/>
              </w:rPr>
              <w:t>7</w:t>
            </w:r>
          </w:p>
        </w:tc>
      </w:tr>
      <w:tr w:rsidR="00B163CA" w:rsidRPr="00D004CC" w14:paraId="267090D2" w14:textId="77777777" w:rsidTr="00B163CA">
        <w:trPr>
          <w:trHeight w:val="552"/>
        </w:trPr>
        <w:tc>
          <w:tcPr>
            <w:tcW w:w="1897" w:type="dxa"/>
            <w:vMerge/>
          </w:tcPr>
          <w:p w14:paraId="64761EC3" w14:textId="77777777" w:rsidR="00B163CA" w:rsidRPr="00D004CC" w:rsidRDefault="00B163CA" w:rsidP="00B163CA">
            <w:pPr>
              <w:jc w:val="center"/>
              <w:rPr>
                <w:rFonts w:ascii="Arial" w:hAnsi="Arial" w:cs="Arial"/>
                <w:b/>
                <w:bCs/>
                <w:sz w:val="22"/>
                <w:szCs w:val="22"/>
              </w:rPr>
            </w:pPr>
          </w:p>
        </w:tc>
        <w:tc>
          <w:tcPr>
            <w:tcW w:w="7454" w:type="dxa"/>
            <w:gridSpan w:val="4"/>
          </w:tcPr>
          <w:p w14:paraId="15A453ED" w14:textId="77777777" w:rsidR="00B163CA" w:rsidRPr="00D004CC" w:rsidRDefault="00B163CA" w:rsidP="00B163CA">
            <w:pPr>
              <w:jc w:val="center"/>
              <w:rPr>
                <w:rFonts w:ascii="Arial" w:hAnsi="Arial" w:cs="Arial"/>
                <w:b/>
                <w:bCs/>
                <w:sz w:val="22"/>
                <w:szCs w:val="22"/>
              </w:rPr>
            </w:pPr>
          </w:p>
          <w:p w14:paraId="753C5407" w14:textId="40A50457" w:rsidR="00B163CA" w:rsidRPr="00D004CC" w:rsidRDefault="00B163CA" w:rsidP="00B163CA">
            <w:pPr>
              <w:jc w:val="center"/>
              <w:rPr>
                <w:rFonts w:ascii="Arial" w:hAnsi="Arial" w:cs="Arial"/>
                <w:color w:val="000000"/>
                <w:sz w:val="22"/>
                <w:szCs w:val="22"/>
              </w:rPr>
            </w:pPr>
            <w:r w:rsidRPr="00D004CC">
              <w:rPr>
                <w:rFonts w:ascii="Arial" w:hAnsi="Arial" w:cs="Arial"/>
                <w:b/>
                <w:bCs/>
                <w:sz w:val="22"/>
                <w:szCs w:val="22"/>
              </w:rPr>
              <w:t>PARTIDA 2 “SILLERIA”</w:t>
            </w:r>
          </w:p>
        </w:tc>
      </w:tr>
      <w:tr w:rsidR="00B163CA" w:rsidRPr="00D004CC" w14:paraId="1E719735" w14:textId="77777777" w:rsidTr="0055444F">
        <w:tc>
          <w:tcPr>
            <w:tcW w:w="1897" w:type="dxa"/>
            <w:vMerge/>
          </w:tcPr>
          <w:p w14:paraId="1AD165A7" w14:textId="77777777" w:rsidR="00B163CA" w:rsidRPr="00D004CC" w:rsidRDefault="00B163CA" w:rsidP="00B163CA">
            <w:pPr>
              <w:jc w:val="center"/>
              <w:rPr>
                <w:rFonts w:ascii="Arial" w:hAnsi="Arial" w:cs="Arial"/>
                <w:b/>
                <w:bCs/>
                <w:sz w:val="22"/>
                <w:szCs w:val="22"/>
              </w:rPr>
            </w:pPr>
          </w:p>
        </w:tc>
        <w:tc>
          <w:tcPr>
            <w:tcW w:w="1342" w:type="dxa"/>
          </w:tcPr>
          <w:p w14:paraId="6E3576FB" w14:textId="39CA9773" w:rsidR="00B163CA" w:rsidRPr="00D004CC" w:rsidRDefault="00B163CA" w:rsidP="00B163CA">
            <w:pPr>
              <w:jc w:val="center"/>
              <w:rPr>
                <w:rFonts w:ascii="Arial" w:hAnsi="Arial" w:cs="Arial"/>
                <w:color w:val="000000"/>
                <w:sz w:val="22"/>
                <w:szCs w:val="22"/>
              </w:rPr>
            </w:pPr>
            <w:r w:rsidRPr="00D004CC">
              <w:rPr>
                <w:rFonts w:ascii="Arial" w:hAnsi="Arial" w:cs="Arial"/>
                <w:b/>
                <w:bCs/>
                <w:sz w:val="22"/>
                <w:szCs w:val="22"/>
              </w:rPr>
              <w:t>SUB PARTIDA</w:t>
            </w:r>
          </w:p>
        </w:tc>
        <w:tc>
          <w:tcPr>
            <w:tcW w:w="3739" w:type="dxa"/>
          </w:tcPr>
          <w:p w14:paraId="142267AF" w14:textId="2C20D8CA" w:rsidR="00B163CA" w:rsidRPr="00D004CC" w:rsidRDefault="00B163CA" w:rsidP="00B163CA">
            <w:pPr>
              <w:jc w:val="center"/>
              <w:rPr>
                <w:rFonts w:ascii="Arial" w:hAnsi="Arial" w:cs="Arial"/>
                <w:sz w:val="22"/>
                <w:szCs w:val="22"/>
              </w:rPr>
            </w:pPr>
            <w:r w:rsidRPr="00D004CC">
              <w:rPr>
                <w:rFonts w:ascii="Arial" w:hAnsi="Arial" w:cs="Arial"/>
                <w:b/>
                <w:bCs/>
                <w:color w:val="000000"/>
                <w:sz w:val="22"/>
                <w:szCs w:val="22"/>
              </w:rPr>
              <w:t>CONCEPTO</w:t>
            </w:r>
          </w:p>
        </w:tc>
        <w:tc>
          <w:tcPr>
            <w:tcW w:w="994" w:type="dxa"/>
          </w:tcPr>
          <w:p w14:paraId="06F058A7" w14:textId="03299833" w:rsidR="00B163CA" w:rsidRPr="00D004CC" w:rsidRDefault="00B163CA" w:rsidP="00B163CA">
            <w:pPr>
              <w:jc w:val="center"/>
              <w:rPr>
                <w:rFonts w:ascii="Arial" w:hAnsi="Arial" w:cs="Arial"/>
                <w:color w:val="000000"/>
                <w:sz w:val="22"/>
                <w:szCs w:val="22"/>
              </w:rPr>
            </w:pPr>
            <w:r w:rsidRPr="00D004CC">
              <w:rPr>
                <w:rFonts w:ascii="Arial" w:hAnsi="Arial" w:cs="Arial"/>
                <w:b/>
                <w:bCs/>
                <w:color w:val="000000"/>
                <w:sz w:val="22"/>
                <w:szCs w:val="22"/>
              </w:rPr>
              <w:t>UNIDAD</w:t>
            </w:r>
          </w:p>
        </w:tc>
        <w:tc>
          <w:tcPr>
            <w:tcW w:w="1379" w:type="dxa"/>
          </w:tcPr>
          <w:p w14:paraId="4D85BB5C" w14:textId="6DC095B2" w:rsidR="00B163CA" w:rsidRPr="00D004CC" w:rsidRDefault="00B163CA" w:rsidP="00B163CA">
            <w:pPr>
              <w:jc w:val="center"/>
              <w:rPr>
                <w:rFonts w:ascii="Arial" w:hAnsi="Arial" w:cs="Arial"/>
                <w:color w:val="000000"/>
                <w:sz w:val="22"/>
                <w:szCs w:val="22"/>
              </w:rPr>
            </w:pPr>
            <w:r w:rsidRPr="00D004CC">
              <w:rPr>
                <w:rFonts w:ascii="Arial" w:hAnsi="Arial" w:cs="Arial"/>
                <w:b/>
                <w:bCs/>
                <w:color w:val="000000"/>
                <w:sz w:val="22"/>
                <w:szCs w:val="22"/>
              </w:rPr>
              <w:t>CANTIDAD</w:t>
            </w:r>
          </w:p>
        </w:tc>
      </w:tr>
      <w:tr w:rsidR="00B163CA" w:rsidRPr="00D004CC" w14:paraId="6DF6B2FF" w14:textId="77777777" w:rsidTr="0055444F">
        <w:tc>
          <w:tcPr>
            <w:tcW w:w="1897" w:type="dxa"/>
            <w:vMerge/>
          </w:tcPr>
          <w:p w14:paraId="38B60DC1" w14:textId="77777777" w:rsidR="00B163CA" w:rsidRPr="00D004CC" w:rsidRDefault="00B163CA" w:rsidP="00B163CA">
            <w:pPr>
              <w:jc w:val="center"/>
              <w:rPr>
                <w:rFonts w:ascii="Arial" w:hAnsi="Arial" w:cs="Arial"/>
                <w:b/>
                <w:bCs/>
                <w:sz w:val="22"/>
                <w:szCs w:val="22"/>
              </w:rPr>
            </w:pPr>
          </w:p>
        </w:tc>
        <w:tc>
          <w:tcPr>
            <w:tcW w:w="1342" w:type="dxa"/>
          </w:tcPr>
          <w:p w14:paraId="48A19542" w14:textId="77777777" w:rsidR="00BB13E4" w:rsidRPr="00D004CC" w:rsidRDefault="00BB13E4" w:rsidP="00B163CA">
            <w:pPr>
              <w:jc w:val="center"/>
              <w:rPr>
                <w:rFonts w:ascii="Arial" w:hAnsi="Arial" w:cs="Arial"/>
                <w:color w:val="000000"/>
                <w:sz w:val="22"/>
                <w:szCs w:val="22"/>
              </w:rPr>
            </w:pPr>
          </w:p>
          <w:p w14:paraId="505E7DF5" w14:textId="77777777" w:rsidR="00BB13E4" w:rsidRPr="00D004CC" w:rsidRDefault="00BB13E4" w:rsidP="00B163CA">
            <w:pPr>
              <w:jc w:val="center"/>
              <w:rPr>
                <w:rFonts w:ascii="Arial" w:hAnsi="Arial" w:cs="Arial"/>
                <w:color w:val="000000"/>
                <w:sz w:val="22"/>
                <w:szCs w:val="22"/>
              </w:rPr>
            </w:pPr>
          </w:p>
          <w:p w14:paraId="78DF0FEE" w14:textId="77777777" w:rsidR="00BB13E4" w:rsidRPr="00D004CC" w:rsidRDefault="00BB13E4" w:rsidP="00B163CA">
            <w:pPr>
              <w:jc w:val="center"/>
              <w:rPr>
                <w:rFonts w:ascii="Arial" w:hAnsi="Arial" w:cs="Arial"/>
                <w:color w:val="000000"/>
                <w:sz w:val="22"/>
                <w:szCs w:val="22"/>
              </w:rPr>
            </w:pPr>
          </w:p>
          <w:p w14:paraId="77A83E25" w14:textId="77777777" w:rsidR="00BB13E4" w:rsidRPr="00D004CC" w:rsidRDefault="00BB13E4" w:rsidP="00B163CA">
            <w:pPr>
              <w:jc w:val="center"/>
              <w:rPr>
                <w:rFonts w:ascii="Arial" w:hAnsi="Arial" w:cs="Arial"/>
                <w:color w:val="000000"/>
                <w:sz w:val="22"/>
                <w:szCs w:val="22"/>
              </w:rPr>
            </w:pPr>
          </w:p>
          <w:p w14:paraId="1B012886" w14:textId="77777777" w:rsidR="00BB13E4" w:rsidRPr="00D004CC" w:rsidRDefault="00BB13E4" w:rsidP="00B163CA">
            <w:pPr>
              <w:jc w:val="center"/>
              <w:rPr>
                <w:rFonts w:ascii="Arial" w:hAnsi="Arial" w:cs="Arial"/>
                <w:color w:val="000000"/>
                <w:sz w:val="22"/>
                <w:szCs w:val="22"/>
              </w:rPr>
            </w:pPr>
          </w:p>
          <w:p w14:paraId="3B43F2E2" w14:textId="77777777" w:rsidR="00BB13E4" w:rsidRPr="00D004CC" w:rsidRDefault="00BB13E4" w:rsidP="00B163CA">
            <w:pPr>
              <w:jc w:val="center"/>
              <w:rPr>
                <w:rFonts w:ascii="Arial" w:hAnsi="Arial" w:cs="Arial"/>
                <w:color w:val="000000"/>
                <w:sz w:val="22"/>
                <w:szCs w:val="22"/>
              </w:rPr>
            </w:pPr>
          </w:p>
          <w:p w14:paraId="29E65145" w14:textId="77777777" w:rsidR="00BB13E4" w:rsidRPr="00D004CC" w:rsidRDefault="00BB13E4" w:rsidP="00B163CA">
            <w:pPr>
              <w:jc w:val="center"/>
              <w:rPr>
                <w:rFonts w:ascii="Arial" w:hAnsi="Arial" w:cs="Arial"/>
                <w:color w:val="000000"/>
                <w:sz w:val="22"/>
                <w:szCs w:val="22"/>
              </w:rPr>
            </w:pPr>
          </w:p>
          <w:p w14:paraId="3DA47566" w14:textId="77777777" w:rsidR="00BB13E4" w:rsidRPr="00D004CC" w:rsidRDefault="00BB13E4" w:rsidP="00B163CA">
            <w:pPr>
              <w:jc w:val="center"/>
              <w:rPr>
                <w:rFonts w:ascii="Arial" w:hAnsi="Arial" w:cs="Arial"/>
                <w:color w:val="000000"/>
                <w:sz w:val="22"/>
                <w:szCs w:val="22"/>
              </w:rPr>
            </w:pPr>
          </w:p>
          <w:p w14:paraId="3E2DABC4" w14:textId="77777777" w:rsidR="00BB13E4" w:rsidRPr="00D004CC" w:rsidRDefault="00BB13E4" w:rsidP="00B163CA">
            <w:pPr>
              <w:jc w:val="center"/>
              <w:rPr>
                <w:rFonts w:ascii="Arial" w:hAnsi="Arial" w:cs="Arial"/>
                <w:color w:val="000000"/>
                <w:sz w:val="22"/>
                <w:szCs w:val="22"/>
              </w:rPr>
            </w:pPr>
          </w:p>
          <w:p w14:paraId="3B3A7E5A" w14:textId="6938AC0F" w:rsidR="00B163CA" w:rsidRPr="00D004CC" w:rsidRDefault="00B163CA" w:rsidP="00B163CA">
            <w:pPr>
              <w:jc w:val="center"/>
              <w:rPr>
                <w:rFonts w:ascii="Arial" w:hAnsi="Arial" w:cs="Arial"/>
                <w:color w:val="000000"/>
                <w:sz w:val="22"/>
                <w:szCs w:val="22"/>
              </w:rPr>
            </w:pPr>
            <w:r w:rsidRPr="00D004CC">
              <w:rPr>
                <w:rFonts w:ascii="Arial" w:hAnsi="Arial" w:cs="Arial"/>
                <w:color w:val="000000"/>
                <w:sz w:val="22"/>
                <w:szCs w:val="22"/>
              </w:rPr>
              <w:t>7</w:t>
            </w:r>
          </w:p>
        </w:tc>
        <w:tc>
          <w:tcPr>
            <w:tcW w:w="3739" w:type="dxa"/>
          </w:tcPr>
          <w:p w14:paraId="4E0E2959" w14:textId="77777777" w:rsidR="00B163CA" w:rsidRPr="00D004CC" w:rsidRDefault="00B163CA" w:rsidP="00B163CA">
            <w:pPr>
              <w:jc w:val="both"/>
              <w:rPr>
                <w:rFonts w:ascii="Arial" w:hAnsi="Arial" w:cs="Arial"/>
                <w:sz w:val="22"/>
                <w:szCs w:val="22"/>
              </w:rPr>
            </w:pPr>
            <w:r w:rsidRPr="00D004CC">
              <w:rPr>
                <w:rFonts w:ascii="Arial" w:hAnsi="Arial" w:cs="Arial"/>
                <w:sz w:val="22"/>
                <w:szCs w:val="22"/>
              </w:rPr>
              <w:t>Sofá de Tres plazas</w:t>
            </w:r>
          </w:p>
          <w:p w14:paraId="10550F54" w14:textId="77777777" w:rsidR="00B163CA" w:rsidRPr="00D004CC" w:rsidRDefault="00B163CA" w:rsidP="00B163CA">
            <w:pPr>
              <w:jc w:val="both"/>
              <w:rPr>
                <w:rFonts w:ascii="Arial" w:hAnsi="Arial" w:cs="Arial"/>
                <w:sz w:val="22"/>
                <w:szCs w:val="22"/>
              </w:rPr>
            </w:pPr>
            <w:r w:rsidRPr="00D004CC">
              <w:rPr>
                <w:rFonts w:ascii="Arial" w:hAnsi="Arial" w:cs="Arial"/>
                <w:sz w:val="22"/>
                <w:szCs w:val="22"/>
              </w:rPr>
              <w:t>Material: Estructura en madera de pino solida de 21 mm. de primera calidad.</w:t>
            </w:r>
          </w:p>
          <w:p w14:paraId="2A39D4BF" w14:textId="77777777" w:rsidR="00B163CA" w:rsidRPr="00D004CC" w:rsidRDefault="00B163CA" w:rsidP="00B163CA">
            <w:pPr>
              <w:jc w:val="both"/>
              <w:rPr>
                <w:rFonts w:ascii="Arial" w:hAnsi="Arial" w:cs="Arial"/>
                <w:sz w:val="22"/>
                <w:szCs w:val="22"/>
              </w:rPr>
            </w:pPr>
            <w:r w:rsidRPr="00D004CC">
              <w:rPr>
                <w:rFonts w:ascii="Arial" w:hAnsi="Arial" w:cs="Arial"/>
                <w:sz w:val="22"/>
                <w:szCs w:val="22"/>
              </w:rPr>
              <w:t>Estructura ligada con resorte zig zag, alambre forrado entretejida al resorte y bastidor para mayor firmeza.</w:t>
            </w:r>
          </w:p>
          <w:p w14:paraId="07A364F4" w14:textId="77777777" w:rsidR="00B163CA" w:rsidRPr="00D004CC" w:rsidRDefault="00B163CA" w:rsidP="00B163CA">
            <w:pPr>
              <w:jc w:val="both"/>
              <w:rPr>
                <w:rFonts w:ascii="Arial" w:hAnsi="Arial" w:cs="Arial"/>
                <w:sz w:val="22"/>
                <w:szCs w:val="22"/>
              </w:rPr>
            </w:pPr>
            <w:r w:rsidRPr="00D004CC">
              <w:rPr>
                <w:rFonts w:ascii="Arial" w:hAnsi="Arial" w:cs="Arial"/>
                <w:sz w:val="22"/>
                <w:szCs w:val="22"/>
              </w:rPr>
              <w:t>Base tubo redondo de 1" en cal. 18, tubo rectangular de 2 1/4 x 3/4”, en pintura epóxica electrostática.</w:t>
            </w:r>
          </w:p>
          <w:p w14:paraId="226495A5" w14:textId="77777777" w:rsidR="00B163CA" w:rsidRPr="00D004CC" w:rsidRDefault="00B163CA" w:rsidP="00B163CA">
            <w:pPr>
              <w:jc w:val="both"/>
              <w:rPr>
                <w:rFonts w:ascii="Arial" w:hAnsi="Arial" w:cs="Arial"/>
                <w:sz w:val="22"/>
                <w:szCs w:val="22"/>
              </w:rPr>
            </w:pPr>
            <w:r w:rsidRPr="00D004CC">
              <w:rPr>
                <w:rFonts w:ascii="Arial" w:hAnsi="Arial" w:cs="Arial"/>
                <w:sz w:val="22"/>
                <w:szCs w:val="22"/>
              </w:rPr>
              <w:t>Tapizado, hule espuma en asiento y respaldo de 13 cms.</w:t>
            </w:r>
          </w:p>
          <w:p w14:paraId="07CDACD7" w14:textId="77777777" w:rsidR="00B163CA" w:rsidRPr="00D004CC" w:rsidRDefault="00B163CA" w:rsidP="00B163CA">
            <w:pPr>
              <w:jc w:val="both"/>
              <w:rPr>
                <w:rFonts w:ascii="Arial" w:hAnsi="Arial" w:cs="Arial"/>
                <w:sz w:val="22"/>
                <w:szCs w:val="22"/>
              </w:rPr>
            </w:pPr>
            <w:r w:rsidRPr="00D004CC">
              <w:rPr>
                <w:rFonts w:ascii="Arial" w:hAnsi="Arial" w:cs="Arial"/>
                <w:sz w:val="22"/>
                <w:szCs w:val="22"/>
              </w:rPr>
              <w:t>Dimensiones:</w:t>
            </w:r>
          </w:p>
          <w:p w14:paraId="786C7C09" w14:textId="77777777" w:rsidR="00B163CA" w:rsidRPr="00D004CC" w:rsidRDefault="00B163CA" w:rsidP="00B163CA">
            <w:pPr>
              <w:ind w:firstLineChars="100" w:firstLine="220"/>
              <w:jc w:val="both"/>
              <w:rPr>
                <w:rFonts w:ascii="Arial" w:hAnsi="Arial" w:cs="Arial"/>
                <w:sz w:val="22"/>
                <w:szCs w:val="22"/>
              </w:rPr>
            </w:pPr>
            <w:r w:rsidRPr="00D004CC">
              <w:rPr>
                <w:rFonts w:ascii="Arial" w:hAnsi="Arial" w:cs="Arial"/>
                <w:sz w:val="22"/>
                <w:szCs w:val="22"/>
              </w:rPr>
              <w:t>Frente: 213 cm.</w:t>
            </w:r>
          </w:p>
          <w:p w14:paraId="74DF4D7E" w14:textId="77777777" w:rsidR="00B163CA" w:rsidRPr="00D004CC" w:rsidRDefault="00B163CA" w:rsidP="00B163CA">
            <w:pPr>
              <w:ind w:firstLineChars="100" w:firstLine="220"/>
              <w:jc w:val="both"/>
              <w:rPr>
                <w:rFonts w:ascii="Arial" w:hAnsi="Arial" w:cs="Arial"/>
                <w:sz w:val="22"/>
                <w:szCs w:val="22"/>
              </w:rPr>
            </w:pPr>
            <w:r w:rsidRPr="00D004CC">
              <w:rPr>
                <w:rFonts w:ascii="Arial" w:hAnsi="Arial" w:cs="Arial"/>
                <w:sz w:val="22"/>
                <w:szCs w:val="22"/>
              </w:rPr>
              <w:t>Fondo: 87 cm.</w:t>
            </w:r>
          </w:p>
          <w:p w14:paraId="35ACCE17" w14:textId="77777777" w:rsidR="00B163CA" w:rsidRPr="00D004CC" w:rsidRDefault="00B163CA" w:rsidP="00B163CA">
            <w:pPr>
              <w:ind w:firstLineChars="100" w:firstLine="220"/>
              <w:jc w:val="both"/>
              <w:rPr>
                <w:rFonts w:ascii="Arial" w:hAnsi="Arial" w:cs="Arial"/>
                <w:sz w:val="22"/>
                <w:szCs w:val="22"/>
              </w:rPr>
            </w:pPr>
            <w:r w:rsidRPr="00D004CC">
              <w:rPr>
                <w:rFonts w:ascii="Arial" w:hAnsi="Arial" w:cs="Arial"/>
                <w:sz w:val="22"/>
                <w:szCs w:val="22"/>
              </w:rPr>
              <w:t>Altura Piso-Asiento: 47 cm.</w:t>
            </w:r>
          </w:p>
          <w:p w14:paraId="416B10D0" w14:textId="77777777" w:rsidR="00B163CA" w:rsidRPr="00D004CC" w:rsidRDefault="00B163CA" w:rsidP="00B163CA">
            <w:pPr>
              <w:ind w:firstLineChars="100" w:firstLine="220"/>
              <w:jc w:val="both"/>
              <w:rPr>
                <w:rFonts w:ascii="Arial" w:hAnsi="Arial" w:cs="Arial"/>
                <w:sz w:val="22"/>
                <w:szCs w:val="22"/>
              </w:rPr>
            </w:pPr>
            <w:r w:rsidRPr="00D004CC">
              <w:rPr>
                <w:rFonts w:ascii="Arial" w:hAnsi="Arial" w:cs="Arial"/>
                <w:sz w:val="22"/>
                <w:szCs w:val="22"/>
              </w:rPr>
              <w:t>Altura Piso-Respaldo: 89 cm.</w:t>
            </w:r>
          </w:p>
          <w:p w14:paraId="4370C7D7" w14:textId="77777777" w:rsidR="00B163CA" w:rsidRPr="00D004CC" w:rsidRDefault="00B163CA" w:rsidP="00B163CA">
            <w:pPr>
              <w:jc w:val="both"/>
              <w:rPr>
                <w:rFonts w:ascii="Arial" w:hAnsi="Arial" w:cs="Arial"/>
                <w:sz w:val="22"/>
                <w:szCs w:val="22"/>
              </w:rPr>
            </w:pPr>
            <w:r w:rsidRPr="00D004CC">
              <w:rPr>
                <w:rFonts w:ascii="Arial" w:hAnsi="Arial" w:cs="Arial"/>
                <w:sz w:val="22"/>
                <w:szCs w:val="22"/>
              </w:rPr>
              <w:t xml:space="preserve">    5 años de garantía</w:t>
            </w:r>
          </w:p>
          <w:p w14:paraId="58AF597F" w14:textId="77777777" w:rsidR="00B163CA" w:rsidRPr="00D004CC" w:rsidRDefault="00B163CA" w:rsidP="00B163CA">
            <w:pPr>
              <w:jc w:val="both"/>
              <w:rPr>
                <w:rFonts w:ascii="Arial" w:hAnsi="Arial" w:cs="Arial"/>
                <w:sz w:val="22"/>
                <w:szCs w:val="22"/>
              </w:rPr>
            </w:pPr>
          </w:p>
        </w:tc>
        <w:tc>
          <w:tcPr>
            <w:tcW w:w="994" w:type="dxa"/>
          </w:tcPr>
          <w:p w14:paraId="5A094789" w14:textId="77777777" w:rsidR="00B163CA" w:rsidRPr="00D004CC" w:rsidRDefault="00B163CA" w:rsidP="00B163CA">
            <w:pPr>
              <w:jc w:val="center"/>
              <w:rPr>
                <w:rFonts w:ascii="Arial" w:hAnsi="Arial" w:cs="Arial"/>
                <w:color w:val="000000"/>
                <w:sz w:val="22"/>
                <w:szCs w:val="22"/>
              </w:rPr>
            </w:pPr>
          </w:p>
        </w:tc>
        <w:tc>
          <w:tcPr>
            <w:tcW w:w="1379" w:type="dxa"/>
          </w:tcPr>
          <w:p w14:paraId="310A29EA" w14:textId="420CDA6A" w:rsidR="00B163CA" w:rsidRPr="00D004CC" w:rsidRDefault="00E627FB" w:rsidP="00B163CA">
            <w:pPr>
              <w:jc w:val="center"/>
              <w:rPr>
                <w:rFonts w:ascii="Arial" w:hAnsi="Arial" w:cs="Arial"/>
                <w:color w:val="000000"/>
                <w:sz w:val="22"/>
                <w:szCs w:val="22"/>
              </w:rPr>
            </w:pPr>
            <w:r w:rsidRPr="00D004CC">
              <w:rPr>
                <w:rFonts w:ascii="Arial" w:hAnsi="Arial" w:cs="Arial"/>
                <w:color w:val="000000"/>
                <w:sz w:val="22"/>
                <w:szCs w:val="22"/>
              </w:rPr>
              <w:t>2</w:t>
            </w:r>
          </w:p>
        </w:tc>
      </w:tr>
      <w:tr w:rsidR="00B163CA" w:rsidRPr="00D004CC" w14:paraId="3FE3CB44" w14:textId="77777777" w:rsidTr="0055444F">
        <w:tc>
          <w:tcPr>
            <w:tcW w:w="1897" w:type="dxa"/>
            <w:vMerge/>
          </w:tcPr>
          <w:p w14:paraId="2C3DDB4C" w14:textId="77777777" w:rsidR="00B163CA" w:rsidRPr="00D004CC" w:rsidRDefault="00B163CA" w:rsidP="00B163CA">
            <w:pPr>
              <w:jc w:val="center"/>
              <w:rPr>
                <w:rFonts w:ascii="Arial" w:hAnsi="Arial" w:cs="Arial"/>
                <w:b/>
                <w:bCs/>
                <w:sz w:val="22"/>
                <w:szCs w:val="22"/>
              </w:rPr>
            </w:pPr>
          </w:p>
        </w:tc>
        <w:tc>
          <w:tcPr>
            <w:tcW w:w="1342" w:type="dxa"/>
          </w:tcPr>
          <w:p w14:paraId="5D907D2C" w14:textId="77777777" w:rsidR="00BB13E4" w:rsidRPr="00D004CC" w:rsidRDefault="00BB13E4" w:rsidP="00B163CA">
            <w:pPr>
              <w:jc w:val="center"/>
              <w:rPr>
                <w:rFonts w:ascii="Arial" w:hAnsi="Arial" w:cs="Arial"/>
                <w:color w:val="000000"/>
                <w:sz w:val="22"/>
                <w:szCs w:val="22"/>
              </w:rPr>
            </w:pPr>
          </w:p>
          <w:p w14:paraId="3D5B38AF" w14:textId="77777777" w:rsidR="00BB13E4" w:rsidRPr="00D004CC" w:rsidRDefault="00BB13E4" w:rsidP="00B163CA">
            <w:pPr>
              <w:jc w:val="center"/>
              <w:rPr>
                <w:rFonts w:ascii="Arial" w:hAnsi="Arial" w:cs="Arial"/>
                <w:color w:val="000000"/>
                <w:sz w:val="22"/>
                <w:szCs w:val="22"/>
              </w:rPr>
            </w:pPr>
          </w:p>
          <w:p w14:paraId="0EA23B04" w14:textId="77777777" w:rsidR="00BB13E4" w:rsidRPr="00D004CC" w:rsidRDefault="00BB13E4" w:rsidP="00B163CA">
            <w:pPr>
              <w:jc w:val="center"/>
              <w:rPr>
                <w:rFonts w:ascii="Arial" w:hAnsi="Arial" w:cs="Arial"/>
                <w:color w:val="000000"/>
                <w:sz w:val="22"/>
                <w:szCs w:val="22"/>
              </w:rPr>
            </w:pPr>
          </w:p>
          <w:p w14:paraId="30AF65F6" w14:textId="77777777" w:rsidR="00BB13E4" w:rsidRPr="00D004CC" w:rsidRDefault="00BB13E4" w:rsidP="00B163CA">
            <w:pPr>
              <w:jc w:val="center"/>
              <w:rPr>
                <w:rFonts w:ascii="Arial" w:hAnsi="Arial" w:cs="Arial"/>
                <w:color w:val="000000"/>
                <w:sz w:val="22"/>
                <w:szCs w:val="22"/>
              </w:rPr>
            </w:pPr>
          </w:p>
          <w:p w14:paraId="6DCF6ADC" w14:textId="77777777" w:rsidR="00BB13E4" w:rsidRPr="00D004CC" w:rsidRDefault="00BB13E4" w:rsidP="00B163CA">
            <w:pPr>
              <w:jc w:val="center"/>
              <w:rPr>
                <w:rFonts w:ascii="Arial" w:hAnsi="Arial" w:cs="Arial"/>
                <w:color w:val="000000"/>
                <w:sz w:val="22"/>
                <w:szCs w:val="22"/>
              </w:rPr>
            </w:pPr>
          </w:p>
          <w:p w14:paraId="38E83B08" w14:textId="77777777" w:rsidR="00BB13E4" w:rsidRPr="00D004CC" w:rsidRDefault="00BB13E4" w:rsidP="00B163CA">
            <w:pPr>
              <w:jc w:val="center"/>
              <w:rPr>
                <w:rFonts w:ascii="Arial" w:hAnsi="Arial" w:cs="Arial"/>
                <w:color w:val="000000"/>
                <w:sz w:val="22"/>
                <w:szCs w:val="22"/>
              </w:rPr>
            </w:pPr>
          </w:p>
          <w:p w14:paraId="295EDDAD" w14:textId="77777777" w:rsidR="00BB13E4" w:rsidRPr="00D004CC" w:rsidRDefault="00BB13E4" w:rsidP="00B163CA">
            <w:pPr>
              <w:jc w:val="center"/>
              <w:rPr>
                <w:rFonts w:ascii="Arial" w:hAnsi="Arial" w:cs="Arial"/>
                <w:color w:val="000000"/>
                <w:sz w:val="22"/>
                <w:szCs w:val="22"/>
              </w:rPr>
            </w:pPr>
          </w:p>
          <w:p w14:paraId="5C12B36C" w14:textId="402D6A96" w:rsidR="00B163CA" w:rsidRPr="00D004CC" w:rsidRDefault="00B163CA" w:rsidP="00B163CA">
            <w:pPr>
              <w:jc w:val="center"/>
              <w:rPr>
                <w:rFonts w:ascii="Arial" w:hAnsi="Arial" w:cs="Arial"/>
                <w:color w:val="000000"/>
                <w:sz w:val="22"/>
                <w:szCs w:val="22"/>
              </w:rPr>
            </w:pPr>
            <w:r w:rsidRPr="00D004CC">
              <w:rPr>
                <w:rFonts w:ascii="Arial" w:hAnsi="Arial" w:cs="Arial"/>
                <w:color w:val="000000"/>
                <w:sz w:val="22"/>
                <w:szCs w:val="22"/>
              </w:rPr>
              <w:t>8</w:t>
            </w:r>
          </w:p>
        </w:tc>
        <w:tc>
          <w:tcPr>
            <w:tcW w:w="3739" w:type="dxa"/>
          </w:tcPr>
          <w:p w14:paraId="547A14A5" w14:textId="77777777" w:rsidR="00B163CA" w:rsidRPr="00D004CC" w:rsidRDefault="00B163CA" w:rsidP="00B163CA">
            <w:pPr>
              <w:jc w:val="both"/>
              <w:rPr>
                <w:rFonts w:ascii="Arial" w:hAnsi="Arial" w:cs="Arial"/>
                <w:sz w:val="22"/>
                <w:szCs w:val="22"/>
              </w:rPr>
            </w:pPr>
            <w:r w:rsidRPr="00D004CC">
              <w:rPr>
                <w:rFonts w:ascii="Arial" w:hAnsi="Arial" w:cs="Arial"/>
                <w:sz w:val="22"/>
                <w:szCs w:val="22"/>
              </w:rPr>
              <w:t>Sofá de dos plazas</w:t>
            </w:r>
          </w:p>
          <w:p w14:paraId="6A76D2AF" w14:textId="77777777" w:rsidR="00B163CA" w:rsidRPr="00D004CC" w:rsidRDefault="00B163CA" w:rsidP="00B163CA">
            <w:pPr>
              <w:jc w:val="both"/>
              <w:rPr>
                <w:rFonts w:ascii="Arial" w:hAnsi="Arial" w:cs="Arial"/>
                <w:sz w:val="22"/>
                <w:szCs w:val="22"/>
              </w:rPr>
            </w:pPr>
            <w:r w:rsidRPr="00D004CC">
              <w:rPr>
                <w:rFonts w:ascii="Arial" w:hAnsi="Arial" w:cs="Arial"/>
                <w:sz w:val="22"/>
                <w:szCs w:val="22"/>
              </w:rPr>
              <w:t>Material: Estructura en madera de pino solida de 21 mm. de primera calidad.</w:t>
            </w:r>
          </w:p>
          <w:p w14:paraId="6B7D6E1F" w14:textId="77777777" w:rsidR="00B163CA" w:rsidRPr="00D004CC" w:rsidRDefault="00B163CA" w:rsidP="00B163CA">
            <w:pPr>
              <w:jc w:val="both"/>
              <w:rPr>
                <w:rFonts w:ascii="Arial" w:hAnsi="Arial" w:cs="Arial"/>
                <w:sz w:val="22"/>
                <w:szCs w:val="22"/>
              </w:rPr>
            </w:pPr>
            <w:r w:rsidRPr="00D004CC">
              <w:rPr>
                <w:rFonts w:ascii="Arial" w:hAnsi="Arial" w:cs="Arial"/>
                <w:sz w:val="22"/>
                <w:szCs w:val="22"/>
              </w:rPr>
              <w:t>Estructura ligada con resorte zig zag, alambre forrado entretejida al resorte y bastidor para mayor firmeza.</w:t>
            </w:r>
          </w:p>
          <w:p w14:paraId="45F68057" w14:textId="77777777" w:rsidR="00B163CA" w:rsidRPr="00D004CC" w:rsidRDefault="00B163CA" w:rsidP="00B163CA">
            <w:pPr>
              <w:jc w:val="both"/>
              <w:rPr>
                <w:rFonts w:ascii="Arial" w:hAnsi="Arial" w:cs="Arial"/>
                <w:sz w:val="22"/>
                <w:szCs w:val="22"/>
              </w:rPr>
            </w:pPr>
            <w:r w:rsidRPr="00D004CC">
              <w:rPr>
                <w:rFonts w:ascii="Arial" w:hAnsi="Arial" w:cs="Arial"/>
                <w:sz w:val="22"/>
                <w:szCs w:val="22"/>
              </w:rPr>
              <w:t>Base tubo redondo de 1" en cal. 18, tubo rectangular de 2 1/4 x 3/4”, en pintura epóxica electrostática.</w:t>
            </w:r>
          </w:p>
          <w:p w14:paraId="1CA664CC" w14:textId="77777777" w:rsidR="00B163CA" w:rsidRPr="00D004CC" w:rsidRDefault="00B163CA" w:rsidP="00B163CA">
            <w:pPr>
              <w:jc w:val="both"/>
              <w:rPr>
                <w:rFonts w:ascii="Arial" w:hAnsi="Arial" w:cs="Arial"/>
                <w:sz w:val="22"/>
                <w:szCs w:val="22"/>
              </w:rPr>
            </w:pPr>
            <w:r w:rsidRPr="00D004CC">
              <w:rPr>
                <w:rFonts w:ascii="Arial" w:hAnsi="Arial" w:cs="Arial"/>
                <w:sz w:val="22"/>
                <w:szCs w:val="22"/>
              </w:rPr>
              <w:t>Tapizado, hule espuma en asiento y respaldo de 13 cms.</w:t>
            </w:r>
          </w:p>
          <w:p w14:paraId="36759BC2" w14:textId="77777777" w:rsidR="00B163CA" w:rsidRPr="00D004CC" w:rsidRDefault="00B163CA" w:rsidP="00B163CA">
            <w:pPr>
              <w:jc w:val="both"/>
              <w:rPr>
                <w:rFonts w:ascii="Arial" w:hAnsi="Arial" w:cs="Arial"/>
                <w:sz w:val="22"/>
                <w:szCs w:val="22"/>
              </w:rPr>
            </w:pPr>
            <w:r w:rsidRPr="00D004CC">
              <w:rPr>
                <w:rFonts w:ascii="Arial" w:hAnsi="Arial" w:cs="Arial"/>
                <w:sz w:val="22"/>
                <w:szCs w:val="22"/>
              </w:rPr>
              <w:t>Dimensiones:</w:t>
            </w:r>
          </w:p>
          <w:p w14:paraId="58E53D6A" w14:textId="77777777" w:rsidR="00B163CA" w:rsidRPr="00D004CC" w:rsidRDefault="00B163CA" w:rsidP="00B163CA">
            <w:pPr>
              <w:ind w:firstLineChars="100" w:firstLine="220"/>
              <w:jc w:val="both"/>
              <w:rPr>
                <w:rFonts w:ascii="Arial" w:hAnsi="Arial" w:cs="Arial"/>
                <w:sz w:val="22"/>
                <w:szCs w:val="22"/>
              </w:rPr>
            </w:pPr>
            <w:r w:rsidRPr="00D004CC">
              <w:rPr>
                <w:rFonts w:ascii="Arial" w:hAnsi="Arial" w:cs="Arial"/>
                <w:sz w:val="22"/>
                <w:szCs w:val="22"/>
              </w:rPr>
              <w:t>Frente: 160 cm.</w:t>
            </w:r>
          </w:p>
          <w:p w14:paraId="6D71E079" w14:textId="77777777" w:rsidR="00B163CA" w:rsidRPr="00D004CC" w:rsidRDefault="00B163CA" w:rsidP="00B163CA">
            <w:pPr>
              <w:ind w:firstLineChars="100" w:firstLine="220"/>
              <w:jc w:val="both"/>
              <w:rPr>
                <w:rFonts w:ascii="Arial" w:hAnsi="Arial" w:cs="Arial"/>
                <w:sz w:val="22"/>
                <w:szCs w:val="22"/>
              </w:rPr>
            </w:pPr>
            <w:r w:rsidRPr="00D004CC">
              <w:rPr>
                <w:rFonts w:ascii="Arial" w:hAnsi="Arial" w:cs="Arial"/>
                <w:sz w:val="22"/>
                <w:szCs w:val="22"/>
              </w:rPr>
              <w:t>Fondo: 87 cm.</w:t>
            </w:r>
          </w:p>
          <w:p w14:paraId="44BD8169" w14:textId="77777777" w:rsidR="00B163CA" w:rsidRPr="00D004CC" w:rsidRDefault="00B163CA" w:rsidP="00B163CA">
            <w:pPr>
              <w:ind w:firstLineChars="100" w:firstLine="220"/>
              <w:jc w:val="both"/>
              <w:rPr>
                <w:rFonts w:ascii="Arial" w:hAnsi="Arial" w:cs="Arial"/>
                <w:sz w:val="22"/>
                <w:szCs w:val="22"/>
              </w:rPr>
            </w:pPr>
            <w:r w:rsidRPr="00D004CC">
              <w:rPr>
                <w:rFonts w:ascii="Arial" w:hAnsi="Arial" w:cs="Arial"/>
                <w:sz w:val="22"/>
                <w:szCs w:val="22"/>
              </w:rPr>
              <w:lastRenderedPageBreak/>
              <w:t>Altura Piso-Asiento: 47 cm.</w:t>
            </w:r>
          </w:p>
          <w:p w14:paraId="351A71F0" w14:textId="77777777" w:rsidR="00B163CA" w:rsidRPr="00D004CC" w:rsidRDefault="00B163CA" w:rsidP="00B163CA">
            <w:pPr>
              <w:ind w:firstLineChars="100" w:firstLine="220"/>
              <w:jc w:val="both"/>
              <w:rPr>
                <w:rFonts w:ascii="Arial" w:hAnsi="Arial" w:cs="Arial"/>
                <w:sz w:val="22"/>
                <w:szCs w:val="22"/>
              </w:rPr>
            </w:pPr>
            <w:r w:rsidRPr="00D004CC">
              <w:rPr>
                <w:rFonts w:ascii="Arial" w:hAnsi="Arial" w:cs="Arial"/>
                <w:sz w:val="22"/>
                <w:szCs w:val="22"/>
              </w:rPr>
              <w:t>Altura Piso-Respaldo: 89 cm.</w:t>
            </w:r>
          </w:p>
          <w:p w14:paraId="5291C107" w14:textId="77777777" w:rsidR="00B163CA" w:rsidRPr="00D004CC" w:rsidRDefault="00B163CA" w:rsidP="00B163CA">
            <w:pPr>
              <w:jc w:val="both"/>
              <w:rPr>
                <w:rFonts w:ascii="Arial" w:hAnsi="Arial" w:cs="Arial"/>
                <w:sz w:val="22"/>
                <w:szCs w:val="22"/>
              </w:rPr>
            </w:pPr>
          </w:p>
        </w:tc>
        <w:tc>
          <w:tcPr>
            <w:tcW w:w="994" w:type="dxa"/>
          </w:tcPr>
          <w:p w14:paraId="3CA71644" w14:textId="77777777" w:rsidR="00B163CA" w:rsidRPr="00D004CC" w:rsidRDefault="00B163CA" w:rsidP="00B163CA">
            <w:pPr>
              <w:jc w:val="center"/>
              <w:rPr>
                <w:rFonts w:ascii="Arial" w:hAnsi="Arial" w:cs="Arial"/>
                <w:color w:val="000000"/>
                <w:sz w:val="22"/>
                <w:szCs w:val="22"/>
              </w:rPr>
            </w:pPr>
            <w:r w:rsidRPr="00D004CC">
              <w:rPr>
                <w:rFonts w:ascii="Arial" w:hAnsi="Arial" w:cs="Arial"/>
                <w:color w:val="000000"/>
                <w:sz w:val="22"/>
                <w:szCs w:val="22"/>
              </w:rPr>
              <w:lastRenderedPageBreak/>
              <w:t>PIEZA</w:t>
            </w:r>
          </w:p>
        </w:tc>
        <w:tc>
          <w:tcPr>
            <w:tcW w:w="1379" w:type="dxa"/>
          </w:tcPr>
          <w:p w14:paraId="710DF7AE" w14:textId="34CF7CC9" w:rsidR="00B163CA" w:rsidRPr="00D004CC" w:rsidRDefault="00E627FB" w:rsidP="00B163CA">
            <w:pPr>
              <w:jc w:val="center"/>
              <w:rPr>
                <w:rFonts w:ascii="Arial" w:hAnsi="Arial" w:cs="Arial"/>
                <w:color w:val="000000"/>
                <w:sz w:val="22"/>
                <w:szCs w:val="22"/>
              </w:rPr>
            </w:pPr>
            <w:r w:rsidRPr="00D004CC">
              <w:rPr>
                <w:rFonts w:ascii="Arial" w:hAnsi="Arial" w:cs="Arial"/>
                <w:color w:val="000000"/>
                <w:sz w:val="22"/>
                <w:szCs w:val="22"/>
              </w:rPr>
              <w:t>2</w:t>
            </w:r>
          </w:p>
        </w:tc>
      </w:tr>
      <w:tr w:rsidR="00B163CA" w:rsidRPr="00D004CC" w14:paraId="24AD94D4" w14:textId="77777777" w:rsidTr="0055444F">
        <w:tc>
          <w:tcPr>
            <w:tcW w:w="1897" w:type="dxa"/>
            <w:vMerge/>
          </w:tcPr>
          <w:p w14:paraId="20F9CFB0" w14:textId="77777777" w:rsidR="00B163CA" w:rsidRPr="00D004CC" w:rsidRDefault="00B163CA" w:rsidP="00B163CA">
            <w:pPr>
              <w:jc w:val="center"/>
              <w:rPr>
                <w:rFonts w:ascii="Arial" w:hAnsi="Arial" w:cs="Arial"/>
                <w:b/>
                <w:bCs/>
                <w:sz w:val="22"/>
                <w:szCs w:val="22"/>
              </w:rPr>
            </w:pPr>
          </w:p>
        </w:tc>
        <w:tc>
          <w:tcPr>
            <w:tcW w:w="1342" w:type="dxa"/>
          </w:tcPr>
          <w:p w14:paraId="1EE71FE6" w14:textId="77777777" w:rsidR="00BB13E4" w:rsidRPr="00D004CC" w:rsidRDefault="00BB13E4" w:rsidP="00B163CA">
            <w:pPr>
              <w:jc w:val="center"/>
              <w:rPr>
                <w:rFonts w:ascii="Arial" w:hAnsi="Arial" w:cs="Arial"/>
                <w:color w:val="000000"/>
                <w:sz w:val="22"/>
                <w:szCs w:val="22"/>
              </w:rPr>
            </w:pPr>
          </w:p>
          <w:p w14:paraId="05AFEF42" w14:textId="77777777" w:rsidR="00BB13E4" w:rsidRPr="00D004CC" w:rsidRDefault="00BB13E4" w:rsidP="00B163CA">
            <w:pPr>
              <w:jc w:val="center"/>
              <w:rPr>
                <w:rFonts w:ascii="Arial" w:hAnsi="Arial" w:cs="Arial"/>
                <w:color w:val="000000"/>
                <w:sz w:val="22"/>
                <w:szCs w:val="22"/>
              </w:rPr>
            </w:pPr>
          </w:p>
          <w:p w14:paraId="785595AE" w14:textId="77777777" w:rsidR="00BB13E4" w:rsidRPr="00D004CC" w:rsidRDefault="00BB13E4" w:rsidP="00B163CA">
            <w:pPr>
              <w:jc w:val="center"/>
              <w:rPr>
                <w:rFonts w:ascii="Arial" w:hAnsi="Arial" w:cs="Arial"/>
                <w:color w:val="000000"/>
                <w:sz w:val="22"/>
                <w:szCs w:val="22"/>
              </w:rPr>
            </w:pPr>
          </w:p>
          <w:p w14:paraId="19A44039" w14:textId="77777777" w:rsidR="00BB13E4" w:rsidRPr="00D004CC" w:rsidRDefault="00BB13E4" w:rsidP="00B163CA">
            <w:pPr>
              <w:jc w:val="center"/>
              <w:rPr>
                <w:rFonts w:ascii="Arial" w:hAnsi="Arial" w:cs="Arial"/>
                <w:color w:val="000000"/>
                <w:sz w:val="22"/>
                <w:szCs w:val="22"/>
              </w:rPr>
            </w:pPr>
          </w:p>
          <w:p w14:paraId="3DA8C915" w14:textId="77777777" w:rsidR="00BB13E4" w:rsidRPr="00D004CC" w:rsidRDefault="00BB13E4" w:rsidP="00B163CA">
            <w:pPr>
              <w:jc w:val="center"/>
              <w:rPr>
                <w:rFonts w:ascii="Arial" w:hAnsi="Arial" w:cs="Arial"/>
                <w:color w:val="000000"/>
                <w:sz w:val="22"/>
                <w:szCs w:val="22"/>
              </w:rPr>
            </w:pPr>
          </w:p>
          <w:p w14:paraId="4E261095" w14:textId="77777777" w:rsidR="00BB13E4" w:rsidRPr="00D004CC" w:rsidRDefault="00BB13E4" w:rsidP="00B163CA">
            <w:pPr>
              <w:jc w:val="center"/>
              <w:rPr>
                <w:rFonts w:ascii="Arial" w:hAnsi="Arial" w:cs="Arial"/>
                <w:color w:val="000000"/>
                <w:sz w:val="22"/>
                <w:szCs w:val="22"/>
              </w:rPr>
            </w:pPr>
          </w:p>
          <w:p w14:paraId="2AA16091" w14:textId="0F370E23" w:rsidR="00B163CA" w:rsidRPr="00D004CC" w:rsidRDefault="00B163CA" w:rsidP="00B163CA">
            <w:pPr>
              <w:jc w:val="center"/>
              <w:rPr>
                <w:rFonts w:ascii="Arial" w:hAnsi="Arial" w:cs="Arial"/>
                <w:color w:val="000000"/>
                <w:sz w:val="22"/>
                <w:szCs w:val="22"/>
              </w:rPr>
            </w:pPr>
            <w:r w:rsidRPr="00D004CC">
              <w:rPr>
                <w:rFonts w:ascii="Arial" w:hAnsi="Arial" w:cs="Arial"/>
                <w:color w:val="000000"/>
                <w:sz w:val="22"/>
                <w:szCs w:val="22"/>
              </w:rPr>
              <w:t>9</w:t>
            </w:r>
          </w:p>
        </w:tc>
        <w:tc>
          <w:tcPr>
            <w:tcW w:w="3739" w:type="dxa"/>
          </w:tcPr>
          <w:p w14:paraId="0C02550C" w14:textId="77777777" w:rsidR="00B163CA" w:rsidRPr="00D004CC" w:rsidRDefault="00B163CA" w:rsidP="00B163CA">
            <w:pPr>
              <w:jc w:val="both"/>
              <w:rPr>
                <w:rFonts w:ascii="Arial" w:hAnsi="Arial" w:cs="Arial"/>
                <w:sz w:val="22"/>
                <w:szCs w:val="22"/>
              </w:rPr>
            </w:pPr>
            <w:r w:rsidRPr="00D004CC">
              <w:rPr>
                <w:rFonts w:ascii="Arial" w:hAnsi="Arial" w:cs="Arial"/>
                <w:sz w:val="22"/>
                <w:szCs w:val="22"/>
              </w:rPr>
              <w:t xml:space="preserve">Sillón de una plaza </w:t>
            </w:r>
          </w:p>
          <w:p w14:paraId="508573F1" w14:textId="77777777" w:rsidR="00B163CA" w:rsidRPr="00D004CC" w:rsidRDefault="00B163CA" w:rsidP="00B163CA">
            <w:pPr>
              <w:jc w:val="both"/>
              <w:rPr>
                <w:rFonts w:ascii="Arial" w:hAnsi="Arial" w:cs="Arial"/>
                <w:sz w:val="22"/>
                <w:szCs w:val="22"/>
              </w:rPr>
            </w:pPr>
            <w:r w:rsidRPr="00D004CC">
              <w:rPr>
                <w:rFonts w:ascii="Arial" w:hAnsi="Arial" w:cs="Arial"/>
                <w:sz w:val="22"/>
                <w:szCs w:val="22"/>
              </w:rPr>
              <w:t>Material: - Estructura en madera de pino nacional, secado al natural, calibrada a 3/4” de primera calidad, con bandastik en asiento para mayor resistencia.</w:t>
            </w:r>
          </w:p>
          <w:p w14:paraId="2ABDC270" w14:textId="77777777" w:rsidR="00B163CA" w:rsidRPr="00D004CC" w:rsidRDefault="00B163CA" w:rsidP="00B163CA">
            <w:pPr>
              <w:jc w:val="both"/>
              <w:rPr>
                <w:rFonts w:ascii="Arial" w:hAnsi="Arial" w:cs="Arial"/>
                <w:sz w:val="22"/>
                <w:szCs w:val="22"/>
              </w:rPr>
            </w:pPr>
            <w:r w:rsidRPr="00D004CC">
              <w:rPr>
                <w:rFonts w:ascii="Arial" w:hAnsi="Arial" w:cs="Arial"/>
                <w:sz w:val="22"/>
                <w:szCs w:val="22"/>
              </w:rPr>
              <w:t>Parte baja terminada en bonfort, grapas FIFA de 2” y 1½” cementada en casco.</w:t>
            </w:r>
          </w:p>
          <w:p w14:paraId="4CD90D04" w14:textId="77777777" w:rsidR="00B163CA" w:rsidRPr="00D004CC" w:rsidRDefault="00B163CA" w:rsidP="00B163CA">
            <w:pPr>
              <w:jc w:val="both"/>
              <w:rPr>
                <w:rFonts w:ascii="Arial" w:hAnsi="Arial" w:cs="Arial"/>
                <w:sz w:val="22"/>
                <w:szCs w:val="22"/>
              </w:rPr>
            </w:pPr>
            <w:r w:rsidRPr="00D004CC">
              <w:rPr>
                <w:rFonts w:ascii="Arial" w:hAnsi="Arial" w:cs="Arial"/>
                <w:sz w:val="22"/>
                <w:szCs w:val="22"/>
              </w:rPr>
              <w:t>Base en tubular cuadrado 3/4” en cal. 18,</w:t>
            </w:r>
          </w:p>
          <w:p w14:paraId="3DD5337C" w14:textId="77777777" w:rsidR="00B163CA" w:rsidRPr="00D004CC" w:rsidRDefault="00B163CA" w:rsidP="00B163CA">
            <w:pPr>
              <w:jc w:val="both"/>
              <w:rPr>
                <w:rFonts w:ascii="Arial" w:hAnsi="Arial" w:cs="Arial"/>
                <w:sz w:val="22"/>
                <w:szCs w:val="22"/>
              </w:rPr>
            </w:pPr>
            <w:r w:rsidRPr="00D004CC">
              <w:rPr>
                <w:rFonts w:ascii="Arial" w:hAnsi="Arial" w:cs="Arial"/>
                <w:sz w:val="22"/>
                <w:szCs w:val="22"/>
              </w:rPr>
              <w:t>Tapizados, hule espuma en asiento de 10 cm. de espesor d.20 kgs/m³ y en respaldo de 8 cms. de espesor d.20 kgs/m³ con delcron laminado.</w:t>
            </w:r>
          </w:p>
          <w:p w14:paraId="3724FE81" w14:textId="77777777" w:rsidR="00B163CA" w:rsidRPr="00D004CC" w:rsidRDefault="00B163CA" w:rsidP="00B163CA">
            <w:pPr>
              <w:jc w:val="both"/>
              <w:rPr>
                <w:rFonts w:ascii="Arial" w:hAnsi="Arial" w:cs="Arial"/>
                <w:sz w:val="22"/>
                <w:szCs w:val="22"/>
              </w:rPr>
            </w:pPr>
            <w:r w:rsidRPr="00D004CC">
              <w:rPr>
                <w:rFonts w:ascii="Arial" w:hAnsi="Arial" w:cs="Arial"/>
                <w:sz w:val="22"/>
                <w:szCs w:val="22"/>
              </w:rPr>
              <w:t>Dimensiones:</w:t>
            </w:r>
          </w:p>
          <w:p w14:paraId="21446844" w14:textId="77777777" w:rsidR="00B163CA" w:rsidRPr="00D004CC" w:rsidRDefault="00B163CA" w:rsidP="00B163CA">
            <w:pPr>
              <w:ind w:firstLineChars="100" w:firstLine="220"/>
              <w:jc w:val="both"/>
              <w:rPr>
                <w:rFonts w:ascii="Arial" w:hAnsi="Arial" w:cs="Arial"/>
                <w:sz w:val="22"/>
                <w:szCs w:val="22"/>
              </w:rPr>
            </w:pPr>
            <w:r w:rsidRPr="00D004CC">
              <w:rPr>
                <w:rFonts w:ascii="Arial" w:hAnsi="Arial" w:cs="Arial"/>
                <w:sz w:val="22"/>
                <w:szCs w:val="22"/>
              </w:rPr>
              <w:t>Frente: 67.5 cm.</w:t>
            </w:r>
          </w:p>
          <w:p w14:paraId="5860C488" w14:textId="77777777" w:rsidR="00B163CA" w:rsidRPr="00D004CC" w:rsidRDefault="00B163CA" w:rsidP="00B163CA">
            <w:pPr>
              <w:ind w:firstLineChars="100" w:firstLine="220"/>
              <w:jc w:val="both"/>
              <w:rPr>
                <w:rFonts w:ascii="Arial" w:hAnsi="Arial" w:cs="Arial"/>
                <w:sz w:val="22"/>
                <w:szCs w:val="22"/>
              </w:rPr>
            </w:pPr>
            <w:r w:rsidRPr="00D004CC">
              <w:rPr>
                <w:rFonts w:ascii="Arial" w:hAnsi="Arial" w:cs="Arial"/>
                <w:sz w:val="22"/>
                <w:szCs w:val="22"/>
              </w:rPr>
              <w:t>Fondo: 78 cm.</w:t>
            </w:r>
          </w:p>
          <w:p w14:paraId="1360685B" w14:textId="77777777" w:rsidR="00B163CA" w:rsidRPr="00D004CC" w:rsidRDefault="00B163CA" w:rsidP="00B163CA">
            <w:pPr>
              <w:ind w:firstLineChars="100" w:firstLine="220"/>
              <w:jc w:val="both"/>
              <w:rPr>
                <w:rFonts w:ascii="Arial" w:hAnsi="Arial" w:cs="Arial"/>
                <w:sz w:val="22"/>
                <w:szCs w:val="22"/>
              </w:rPr>
            </w:pPr>
            <w:r w:rsidRPr="00D004CC">
              <w:rPr>
                <w:rFonts w:ascii="Arial" w:hAnsi="Arial" w:cs="Arial"/>
                <w:sz w:val="22"/>
                <w:szCs w:val="22"/>
              </w:rPr>
              <w:t>Altura Piso-Asiento: 51 cm.</w:t>
            </w:r>
          </w:p>
          <w:p w14:paraId="74902174" w14:textId="77777777" w:rsidR="00B163CA" w:rsidRPr="00D004CC" w:rsidRDefault="00B163CA" w:rsidP="00B163CA">
            <w:pPr>
              <w:ind w:firstLineChars="100" w:firstLine="220"/>
              <w:jc w:val="both"/>
              <w:rPr>
                <w:rFonts w:ascii="Arial" w:hAnsi="Arial" w:cs="Arial"/>
                <w:sz w:val="22"/>
                <w:szCs w:val="22"/>
              </w:rPr>
            </w:pPr>
            <w:r w:rsidRPr="00D004CC">
              <w:rPr>
                <w:rFonts w:ascii="Arial" w:hAnsi="Arial" w:cs="Arial"/>
                <w:sz w:val="22"/>
                <w:szCs w:val="22"/>
              </w:rPr>
              <w:t>Altura Piso-Respaldo: 85 cm.</w:t>
            </w:r>
          </w:p>
          <w:p w14:paraId="58605A66" w14:textId="77777777" w:rsidR="00B163CA" w:rsidRPr="00D004CC" w:rsidRDefault="00B163CA" w:rsidP="00B163CA">
            <w:pPr>
              <w:jc w:val="both"/>
              <w:rPr>
                <w:rFonts w:ascii="Arial" w:hAnsi="Arial" w:cs="Arial"/>
                <w:sz w:val="22"/>
                <w:szCs w:val="22"/>
                <w:highlight w:val="yellow"/>
              </w:rPr>
            </w:pPr>
          </w:p>
        </w:tc>
        <w:tc>
          <w:tcPr>
            <w:tcW w:w="994" w:type="dxa"/>
          </w:tcPr>
          <w:p w14:paraId="0378CD41" w14:textId="77777777" w:rsidR="00B163CA" w:rsidRPr="00D004CC" w:rsidRDefault="00B163CA" w:rsidP="00B163CA">
            <w:pPr>
              <w:jc w:val="center"/>
              <w:rPr>
                <w:rFonts w:ascii="Arial" w:hAnsi="Arial" w:cs="Arial"/>
                <w:color w:val="000000"/>
                <w:sz w:val="22"/>
                <w:szCs w:val="22"/>
              </w:rPr>
            </w:pPr>
            <w:r w:rsidRPr="00D004CC">
              <w:rPr>
                <w:rFonts w:ascii="Arial" w:hAnsi="Arial" w:cs="Arial"/>
                <w:color w:val="000000"/>
                <w:sz w:val="22"/>
                <w:szCs w:val="22"/>
              </w:rPr>
              <w:t>PIEZA</w:t>
            </w:r>
          </w:p>
        </w:tc>
        <w:tc>
          <w:tcPr>
            <w:tcW w:w="1379" w:type="dxa"/>
          </w:tcPr>
          <w:p w14:paraId="4C66F40E" w14:textId="017EF216" w:rsidR="00B163CA" w:rsidRPr="00D004CC" w:rsidRDefault="00E627FB" w:rsidP="00B163CA">
            <w:pPr>
              <w:jc w:val="center"/>
              <w:rPr>
                <w:rFonts w:ascii="Arial" w:hAnsi="Arial" w:cs="Arial"/>
                <w:color w:val="000000"/>
                <w:sz w:val="22"/>
                <w:szCs w:val="22"/>
              </w:rPr>
            </w:pPr>
            <w:r w:rsidRPr="00D004CC">
              <w:rPr>
                <w:rFonts w:ascii="Arial" w:hAnsi="Arial" w:cs="Arial"/>
                <w:color w:val="000000"/>
                <w:sz w:val="22"/>
                <w:szCs w:val="22"/>
              </w:rPr>
              <w:t>2</w:t>
            </w:r>
          </w:p>
        </w:tc>
      </w:tr>
      <w:tr w:rsidR="00B163CA" w:rsidRPr="00D004CC" w14:paraId="2C29A8D7" w14:textId="77777777" w:rsidTr="001C68D2">
        <w:trPr>
          <w:trHeight w:val="421"/>
        </w:trPr>
        <w:tc>
          <w:tcPr>
            <w:tcW w:w="9351" w:type="dxa"/>
            <w:gridSpan w:val="5"/>
          </w:tcPr>
          <w:p w14:paraId="38074067" w14:textId="77777777" w:rsidR="00B163CA" w:rsidRPr="00D004CC" w:rsidRDefault="00B163CA" w:rsidP="00B163CA">
            <w:pPr>
              <w:jc w:val="center"/>
              <w:rPr>
                <w:rFonts w:ascii="Arial" w:hAnsi="Arial" w:cs="Arial"/>
                <w:b/>
                <w:bCs/>
                <w:sz w:val="22"/>
                <w:szCs w:val="22"/>
              </w:rPr>
            </w:pPr>
          </w:p>
          <w:p w14:paraId="3F2C93AA" w14:textId="25DD5B60" w:rsidR="00B163CA" w:rsidRPr="00D004CC" w:rsidRDefault="00B163CA" w:rsidP="00B163CA">
            <w:pPr>
              <w:jc w:val="center"/>
              <w:rPr>
                <w:rFonts w:ascii="Arial" w:hAnsi="Arial" w:cs="Arial"/>
                <w:color w:val="000000"/>
                <w:sz w:val="22"/>
                <w:szCs w:val="22"/>
              </w:rPr>
            </w:pPr>
            <w:r w:rsidRPr="00D004CC">
              <w:rPr>
                <w:rFonts w:ascii="Arial" w:hAnsi="Arial" w:cs="Arial"/>
                <w:b/>
                <w:bCs/>
                <w:sz w:val="22"/>
                <w:szCs w:val="22"/>
              </w:rPr>
              <w:t>PARTIDA 3 “ARCHIVEROS”</w:t>
            </w:r>
          </w:p>
        </w:tc>
      </w:tr>
      <w:tr w:rsidR="00B163CA" w:rsidRPr="00D004CC" w14:paraId="75A47A7E" w14:textId="77777777" w:rsidTr="0055444F">
        <w:tc>
          <w:tcPr>
            <w:tcW w:w="1897" w:type="dxa"/>
          </w:tcPr>
          <w:p w14:paraId="78D311E1" w14:textId="77777777" w:rsidR="00B163CA" w:rsidRPr="00D004CC" w:rsidRDefault="00B163CA" w:rsidP="00B163CA">
            <w:pPr>
              <w:rPr>
                <w:rFonts w:ascii="Arial" w:hAnsi="Arial" w:cs="Arial"/>
                <w:b/>
                <w:bCs/>
                <w:sz w:val="22"/>
                <w:szCs w:val="22"/>
              </w:rPr>
            </w:pPr>
          </w:p>
        </w:tc>
        <w:tc>
          <w:tcPr>
            <w:tcW w:w="1342" w:type="dxa"/>
          </w:tcPr>
          <w:p w14:paraId="5461E1A5" w14:textId="24FDF3D5" w:rsidR="00B163CA" w:rsidRPr="00D004CC" w:rsidRDefault="00B163CA" w:rsidP="00B163CA">
            <w:pPr>
              <w:jc w:val="center"/>
              <w:rPr>
                <w:rFonts w:ascii="Arial" w:hAnsi="Arial" w:cs="Arial"/>
                <w:color w:val="000000"/>
                <w:sz w:val="22"/>
                <w:szCs w:val="22"/>
              </w:rPr>
            </w:pPr>
            <w:r w:rsidRPr="00D004CC">
              <w:rPr>
                <w:rFonts w:ascii="Arial" w:hAnsi="Arial" w:cs="Arial"/>
                <w:b/>
                <w:bCs/>
                <w:sz w:val="22"/>
                <w:szCs w:val="22"/>
              </w:rPr>
              <w:t>SUB PARTIDA</w:t>
            </w:r>
          </w:p>
        </w:tc>
        <w:tc>
          <w:tcPr>
            <w:tcW w:w="3739" w:type="dxa"/>
          </w:tcPr>
          <w:p w14:paraId="4A1A48FD" w14:textId="3D7FFF55" w:rsidR="00B163CA" w:rsidRPr="00D004CC" w:rsidRDefault="00B163CA" w:rsidP="00B163CA">
            <w:pPr>
              <w:jc w:val="center"/>
              <w:rPr>
                <w:rFonts w:ascii="Arial" w:hAnsi="Arial" w:cs="Arial"/>
                <w:sz w:val="22"/>
                <w:szCs w:val="22"/>
              </w:rPr>
            </w:pPr>
            <w:r w:rsidRPr="00D004CC">
              <w:rPr>
                <w:rFonts w:ascii="Arial" w:hAnsi="Arial" w:cs="Arial"/>
                <w:b/>
                <w:bCs/>
                <w:color w:val="000000"/>
                <w:sz w:val="22"/>
                <w:szCs w:val="22"/>
              </w:rPr>
              <w:t>CONCEPTO</w:t>
            </w:r>
          </w:p>
        </w:tc>
        <w:tc>
          <w:tcPr>
            <w:tcW w:w="994" w:type="dxa"/>
          </w:tcPr>
          <w:p w14:paraId="6D6EE7C7" w14:textId="72732842" w:rsidR="00B163CA" w:rsidRPr="00D004CC" w:rsidRDefault="00B163CA" w:rsidP="00B163CA">
            <w:pPr>
              <w:jc w:val="center"/>
              <w:rPr>
                <w:rFonts w:ascii="Arial" w:hAnsi="Arial" w:cs="Arial"/>
                <w:color w:val="000000"/>
                <w:sz w:val="22"/>
                <w:szCs w:val="22"/>
              </w:rPr>
            </w:pPr>
            <w:r w:rsidRPr="00D004CC">
              <w:rPr>
                <w:rFonts w:ascii="Arial" w:hAnsi="Arial" w:cs="Arial"/>
                <w:b/>
                <w:bCs/>
                <w:color w:val="000000"/>
                <w:sz w:val="22"/>
                <w:szCs w:val="22"/>
              </w:rPr>
              <w:t>UNIDAD</w:t>
            </w:r>
          </w:p>
        </w:tc>
        <w:tc>
          <w:tcPr>
            <w:tcW w:w="1379" w:type="dxa"/>
          </w:tcPr>
          <w:p w14:paraId="52BE9D46" w14:textId="46DC57A6" w:rsidR="00B163CA" w:rsidRPr="00D004CC" w:rsidRDefault="00B163CA" w:rsidP="00B163CA">
            <w:pPr>
              <w:jc w:val="center"/>
              <w:rPr>
                <w:rFonts w:ascii="Arial" w:hAnsi="Arial" w:cs="Arial"/>
                <w:color w:val="000000"/>
                <w:sz w:val="22"/>
                <w:szCs w:val="22"/>
              </w:rPr>
            </w:pPr>
            <w:r w:rsidRPr="00D004CC">
              <w:rPr>
                <w:rFonts w:ascii="Arial" w:hAnsi="Arial" w:cs="Arial"/>
                <w:b/>
                <w:bCs/>
                <w:color w:val="000000"/>
                <w:sz w:val="22"/>
                <w:szCs w:val="22"/>
              </w:rPr>
              <w:t>CANTIDAD</w:t>
            </w:r>
          </w:p>
        </w:tc>
      </w:tr>
      <w:tr w:rsidR="00B163CA" w:rsidRPr="00D004CC" w14:paraId="64503932" w14:textId="77777777" w:rsidTr="0055444F">
        <w:tc>
          <w:tcPr>
            <w:tcW w:w="1897" w:type="dxa"/>
          </w:tcPr>
          <w:p w14:paraId="32335764" w14:textId="77777777" w:rsidR="00B163CA" w:rsidRPr="00D004CC" w:rsidRDefault="00B163CA" w:rsidP="00B163CA">
            <w:pPr>
              <w:rPr>
                <w:rFonts w:ascii="Arial" w:hAnsi="Arial" w:cs="Arial"/>
                <w:b/>
                <w:bCs/>
                <w:sz w:val="22"/>
                <w:szCs w:val="22"/>
              </w:rPr>
            </w:pPr>
          </w:p>
          <w:p w14:paraId="76AC7104" w14:textId="77777777" w:rsidR="00B163CA" w:rsidRPr="00D004CC" w:rsidRDefault="00B163CA" w:rsidP="00B163CA">
            <w:pPr>
              <w:jc w:val="center"/>
              <w:rPr>
                <w:rFonts w:ascii="Arial" w:hAnsi="Arial" w:cs="Arial"/>
                <w:b/>
                <w:bCs/>
                <w:sz w:val="22"/>
                <w:szCs w:val="22"/>
              </w:rPr>
            </w:pPr>
          </w:p>
          <w:p w14:paraId="5A323AA4" w14:textId="77777777" w:rsidR="00B163CA" w:rsidRPr="00D004CC" w:rsidRDefault="00B163CA" w:rsidP="00B163CA">
            <w:pPr>
              <w:jc w:val="center"/>
              <w:rPr>
                <w:rFonts w:ascii="Arial" w:hAnsi="Arial" w:cs="Arial"/>
                <w:b/>
                <w:bCs/>
                <w:sz w:val="22"/>
                <w:szCs w:val="22"/>
              </w:rPr>
            </w:pPr>
          </w:p>
          <w:p w14:paraId="355558D1" w14:textId="77777777" w:rsidR="00B163CA" w:rsidRPr="00D004CC" w:rsidRDefault="00B163CA" w:rsidP="00B163CA">
            <w:pPr>
              <w:jc w:val="center"/>
              <w:rPr>
                <w:rFonts w:ascii="Arial" w:hAnsi="Arial" w:cs="Arial"/>
                <w:b/>
                <w:bCs/>
                <w:sz w:val="22"/>
                <w:szCs w:val="22"/>
              </w:rPr>
            </w:pPr>
          </w:p>
          <w:p w14:paraId="0F954A47" w14:textId="77777777" w:rsidR="00B163CA" w:rsidRPr="00D004CC" w:rsidRDefault="00B163CA" w:rsidP="00B163CA">
            <w:pPr>
              <w:jc w:val="center"/>
              <w:rPr>
                <w:rFonts w:ascii="Arial" w:hAnsi="Arial" w:cs="Arial"/>
                <w:b/>
                <w:bCs/>
                <w:sz w:val="22"/>
                <w:szCs w:val="22"/>
              </w:rPr>
            </w:pPr>
          </w:p>
          <w:p w14:paraId="5078908D" w14:textId="41FC1B79" w:rsidR="00B163CA" w:rsidRPr="00D004CC" w:rsidRDefault="00B163CA" w:rsidP="00B163CA">
            <w:pPr>
              <w:jc w:val="center"/>
              <w:rPr>
                <w:rFonts w:ascii="Arial" w:hAnsi="Arial" w:cs="Arial"/>
                <w:b/>
                <w:bCs/>
                <w:sz w:val="22"/>
                <w:szCs w:val="22"/>
              </w:rPr>
            </w:pPr>
          </w:p>
        </w:tc>
        <w:tc>
          <w:tcPr>
            <w:tcW w:w="1342" w:type="dxa"/>
          </w:tcPr>
          <w:p w14:paraId="3C4E52DB" w14:textId="77777777" w:rsidR="00B163CA" w:rsidRPr="00D004CC" w:rsidRDefault="00B163CA" w:rsidP="00B163CA">
            <w:pPr>
              <w:jc w:val="center"/>
              <w:rPr>
                <w:rFonts w:ascii="Arial" w:hAnsi="Arial" w:cs="Arial"/>
                <w:color w:val="000000"/>
                <w:sz w:val="22"/>
                <w:szCs w:val="22"/>
              </w:rPr>
            </w:pPr>
          </w:p>
          <w:p w14:paraId="23CD6909" w14:textId="77777777" w:rsidR="00B163CA" w:rsidRPr="00D004CC" w:rsidRDefault="00B163CA" w:rsidP="00B163CA">
            <w:pPr>
              <w:jc w:val="center"/>
              <w:rPr>
                <w:rFonts w:ascii="Arial" w:hAnsi="Arial" w:cs="Arial"/>
                <w:color w:val="000000"/>
                <w:sz w:val="22"/>
                <w:szCs w:val="22"/>
              </w:rPr>
            </w:pPr>
          </w:p>
          <w:p w14:paraId="161A7C1B" w14:textId="77777777" w:rsidR="00BB13E4" w:rsidRPr="00D004CC" w:rsidRDefault="00BB13E4" w:rsidP="00B163CA">
            <w:pPr>
              <w:jc w:val="center"/>
              <w:rPr>
                <w:rFonts w:ascii="Arial" w:hAnsi="Arial" w:cs="Arial"/>
                <w:color w:val="000000"/>
                <w:sz w:val="22"/>
                <w:szCs w:val="22"/>
              </w:rPr>
            </w:pPr>
          </w:p>
          <w:p w14:paraId="57AAEF07" w14:textId="77777777" w:rsidR="00BB13E4" w:rsidRPr="00D004CC" w:rsidRDefault="00BB13E4" w:rsidP="00B163CA">
            <w:pPr>
              <w:jc w:val="center"/>
              <w:rPr>
                <w:rFonts w:ascii="Arial" w:hAnsi="Arial" w:cs="Arial"/>
                <w:color w:val="000000"/>
                <w:sz w:val="22"/>
                <w:szCs w:val="22"/>
              </w:rPr>
            </w:pPr>
          </w:p>
          <w:p w14:paraId="5ABAB654" w14:textId="77777777" w:rsidR="00BB13E4" w:rsidRPr="00D004CC" w:rsidRDefault="00BB13E4" w:rsidP="00B163CA">
            <w:pPr>
              <w:jc w:val="center"/>
              <w:rPr>
                <w:rFonts w:ascii="Arial" w:hAnsi="Arial" w:cs="Arial"/>
                <w:color w:val="000000"/>
                <w:sz w:val="22"/>
                <w:szCs w:val="22"/>
              </w:rPr>
            </w:pPr>
          </w:p>
          <w:p w14:paraId="1B8CCC9A" w14:textId="77777777" w:rsidR="00BB13E4" w:rsidRPr="00D004CC" w:rsidRDefault="00BB13E4" w:rsidP="00B163CA">
            <w:pPr>
              <w:jc w:val="center"/>
              <w:rPr>
                <w:rFonts w:ascii="Arial" w:hAnsi="Arial" w:cs="Arial"/>
                <w:color w:val="000000"/>
                <w:sz w:val="22"/>
                <w:szCs w:val="22"/>
              </w:rPr>
            </w:pPr>
          </w:p>
          <w:p w14:paraId="1A435111" w14:textId="47F19FD0" w:rsidR="00B163CA" w:rsidRPr="00D004CC" w:rsidRDefault="00B163CA" w:rsidP="00B163CA">
            <w:pPr>
              <w:jc w:val="center"/>
              <w:rPr>
                <w:rFonts w:ascii="Arial" w:hAnsi="Arial" w:cs="Arial"/>
                <w:color w:val="000000"/>
                <w:sz w:val="22"/>
                <w:szCs w:val="22"/>
              </w:rPr>
            </w:pPr>
            <w:r w:rsidRPr="00D004CC">
              <w:rPr>
                <w:rFonts w:ascii="Arial" w:hAnsi="Arial" w:cs="Arial"/>
                <w:color w:val="000000"/>
                <w:sz w:val="22"/>
                <w:szCs w:val="22"/>
              </w:rPr>
              <w:t>1</w:t>
            </w:r>
          </w:p>
        </w:tc>
        <w:tc>
          <w:tcPr>
            <w:tcW w:w="3739" w:type="dxa"/>
          </w:tcPr>
          <w:p w14:paraId="2389C801" w14:textId="77777777" w:rsidR="00B163CA" w:rsidRPr="00D004CC" w:rsidRDefault="00B163CA" w:rsidP="00B163CA">
            <w:pPr>
              <w:jc w:val="both"/>
              <w:rPr>
                <w:rFonts w:ascii="Arial" w:hAnsi="Arial" w:cs="Arial"/>
                <w:sz w:val="22"/>
                <w:szCs w:val="22"/>
              </w:rPr>
            </w:pPr>
          </w:p>
          <w:p w14:paraId="77CA8522" w14:textId="77777777" w:rsidR="00B163CA" w:rsidRPr="00D004CC" w:rsidRDefault="00B163CA" w:rsidP="00B163CA">
            <w:pPr>
              <w:jc w:val="both"/>
              <w:rPr>
                <w:rFonts w:ascii="Arial" w:hAnsi="Arial" w:cs="Arial"/>
                <w:sz w:val="22"/>
                <w:szCs w:val="22"/>
              </w:rPr>
            </w:pPr>
            <w:r w:rsidRPr="00D004CC">
              <w:rPr>
                <w:rFonts w:ascii="Arial" w:hAnsi="Arial" w:cs="Arial"/>
                <w:sz w:val="22"/>
                <w:szCs w:val="22"/>
              </w:rPr>
              <w:t>Archivero Metálico, horizontal de 4 gavetas.</w:t>
            </w:r>
          </w:p>
          <w:p w14:paraId="2F626117" w14:textId="77777777" w:rsidR="00B163CA" w:rsidRPr="00D004CC" w:rsidRDefault="00B163CA" w:rsidP="00B163CA">
            <w:pPr>
              <w:jc w:val="both"/>
              <w:rPr>
                <w:rFonts w:ascii="Arial" w:hAnsi="Arial" w:cs="Arial"/>
                <w:color w:val="363636"/>
                <w:sz w:val="22"/>
                <w:szCs w:val="22"/>
              </w:rPr>
            </w:pPr>
            <w:r w:rsidRPr="00D004CC">
              <w:rPr>
                <w:rFonts w:ascii="Arial" w:hAnsi="Arial" w:cs="Arial"/>
                <w:color w:val="363636"/>
                <w:sz w:val="22"/>
                <w:szCs w:val="22"/>
              </w:rPr>
              <w:t>Estructura metálica reforzada.</w:t>
            </w:r>
          </w:p>
          <w:p w14:paraId="6C336D05" w14:textId="77777777" w:rsidR="00B163CA" w:rsidRPr="00D004CC" w:rsidRDefault="00B163CA" w:rsidP="00B163CA">
            <w:pPr>
              <w:jc w:val="both"/>
              <w:rPr>
                <w:rFonts w:ascii="Arial" w:hAnsi="Arial" w:cs="Arial"/>
                <w:color w:val="363636"/>
                <w:sz w:val="22"/>
                <w:szCs w:val="22"/>
              </w:rPr>
            </w:pPr>
            <w:r w:rsidRPr="00D004CC">
              <w:rPr>
                <w:rFonts w:ascii="Arial" w:hAnsi="Arial" w:cs="Arial"/>
                <w:color w:val="363636"/>
                <w:sz w:val="22"/>
                <w:szCs w:val="22"/>
              </w:rPr>
              <w:t>Correderas de suspensión embalinada telescópicas de máxima extensión.</w:t>
            </w:r>
          </w:p>
          <w:p w14:paraId="0BEA4577" w14:textId="77777777" w:rsidR="00B163CA" w:rsidRPr="00D004CC" w:rsidRDefault="00B163CA" w:rsidP="00B163CA">
            <w:pPr>
              <w:jc w:val="both"/>
              <w:rPr>
                <w:rFonts w:ascii="Arial" w:hAnsi="Arial" w:cs="Arial"/>
                <w:color w:val="363636"/>
                <w:sz w:val="22"/>
                <w:szCs w:val="22"/>
              </w:rPr>
            </w:pPr>
            <w:r w:rsidRPr="00D004CC">
              <w:rPr>
                <w:rFonts w:ascii="Arial" w:hAnsi="Arial" w:cs="Arial"/>
                <w:color w:val="363636"/>
                <w:sz w:val="22"/>
                <w:szCs w:val="22"/>
              </w:rPr>
              <w:t>Dos rieles colgantes ajustables por gaveta.</w:t>
            </w:r>
          </w:p>
          <w:p w14:paraId="3577A865" w14:textId="77777777" w:rsidR="00B163CA" w:rsidRPr="00D004CC" w:rsidRDefault="00B163CA" w:rsidP="00B163CA">
            <w:pPr>
              <w:jc w:val="both"/>
              <w:rPr>
                <w:rFonts w:ascii="Arial" w:hAnsi="Arial" w:cs="Arial"/>
                <w:color w:val="363636"/>
                <w:sz w:val="22"/>
                <w:szCs w:val="22"/>
              </w:rPr>
            </w:pPr>
            <w:r w:rsidRPr="00D004CC">
              <w:rPr>
                <w:rFonts w:ascii="Arial" w:hAnsi="Arial" w:cs="Arial"/>
                <w:color w:val="363636"/>
                <w:sz w:val="22"/>
                <w:szCs w:val="22"/>
              </w:rPr>
              <w:t>Acomodo intercambiable en carta | oficio y A4.</w:t>
            </w:r>
          </w:p>
          <w:p w14:paraId="4A83ED14" w14:textId="77777777" w:rsidR="00B163CA" w:rsidRPr="00D004CC" w:rsidRDefault="00B163CA" w:rsidP="00B163CA">
            <w:pPr>
              <w:jc w:val="both"/>
              <w:rPr>
                <w:rFonts w:ascii="Arial" w:hAnsi="Arial" w:cs="Arial"/>
                <w:color w:val="363636"/>
                <w:sz w:val="22"/>
                <w:szCs w:val="22"/>
              </w:rPr>
            </w:pPr>
            <w:r w:rsidRPr="00D004CC">
              <w:rPr>
                <w:rFonts w:ascii="Arial" w:hAnsi="Arial" w:cs="Arial"/>
                <w:color w:val="363636"/>
                <w:sz w:val="22"/>
                <w:szCs w:val="22"/>
              </w:rPr>
              <w:t>Inhibidor de seguridad para evitar la apertura de más de una gaveta al mismo tiempo.</w:t>
            </w:r>
          </w:p>
          <w:p w14:paraId="422AEF8F" w14:textId="77777777" w:rsidR="00B163CA" w:rsidRPr="00D004CC" w:rsidRDefault="00B163CA" w:rsidP="00B163CA">
            <w:pPr>
              <w:jc w:val="both"/>
              <w:rPr>
                <w:rFonts w:ascii="Arial" w:hAnsi="Arial" w:cs="Arial"/>
                <w:color w:val="363636"/>
                <w:sz w:val="22"/>
                <w:szCs w:val="22"/>
              </w:rPr>
            </w:pPr>
            <w:r w:rsidRPr="00D004CC">
              <w:rPr>
                <w:rFonts w:ascii="Arial" w:hAnsi="Arial" w:cs="Arial"/>
                <w:color w:val="363636"/>
                <w:sz w:val="22"/>
                <w:szCs w:val="22"/>
              </w:rPr>
              <w:t>Capacidad de carga 38.55 kg por cajón.</w:t>
            </w:r>
          </w:p>
          <w:p w14:paraId="04350BE2" w14:textId="77777777" w:rsidR="00B163CA" w:rsidRPr="00D004CC" w:rsidRDefault="00B163CA" w:rsidP="00B163CA">
            <w:pPr>
              <w:jc w:val="both"/>
              <w:rPr>
                <w:rFonts w:ascii="Arial" w:hAnsi="Arial" w:cs="Arial"/>
                <w:sz w:val="22"/>
                <w:szCs w:val="22"/>
              </w:rPr>
            </w:pPr>
          </w:p>
        </w:tc>
        <w:tc>
          <w:tcPr>
            <w:tcW w:w="994" w:type="dxa"/>
          </w:tcPr>
          <w:p w14:paraId="021582CB" w14:textId="77777777" w:rsidR="00B163CA" w:rsidRPr="00D004CC" w:rsidRDefault="00B163CA" w:rsidP="00B163CA">
            <w:pPr>
              <w:jc w:val="center"/>
              <w:rPr>
                <w:rFonts w:ascii="Arial" w:hAnsi="Arial" w:cs="Arial"/>
                <w:color w:val="000000"/>
                <w:sz w:val="22"/>
                <w:szCs w:val="22"/>
              </w:rPr>
            </w:pPr>
            <w:r w:rsidRPr="00D004CC">
              <w:rPr>
                <w:rFonts w:ascii="Arial" w:hAnsi="Arial" w:cs="Arial"/>
                <w:color w:val="000000"/>
                <w:sz w:val="22"/>
                <w:szCs w:val="22"/>
              </w:rPr>
              <w:t>PIEZA</w:t>
            </w:r>
          </w:p>
        </w:tc>
        <w:tc>
          <w:tcPr>
            <w:tcW w:w="1379" w:type="dxa"/>
          </w:tcPr>
          <w:p w14:paraId="0E47673D" w14:textId="5A74340A" w:rsidR="00B163CA" w:rsidRPr="00D004CC" w:rsidRDefault="00E627FB" w:rsidP="00B163CA">
            <w:pPr>
              <w:jc w:val="center"/>
              <w:rPr>
                <w:rFonts w:ascii="Arial" w:hAnsi="Arial" w:cs="Arial"/>
                <w:color w:val="000000"/>
                <w:sz w:val="22"/>
                <w:szCs w:val="22"/>
              </w:rPr>
            </w:pPr>
            <w:r w:rsidRPr="00D004CC">
              <w:rPr>
                <w:rFonts w:ascii="Arial" w:hAnsi="Arial" w:cs="Arial"/>
                <w:color w:val="000000"/>
                <w:sz w:val="22"/>
                <w:szCs w:val="22"/>
              </w:rPr>
              <w:t>30</w:t>
            </w:r>
          </w:p>
        </w:tc>
      </w:tr>
    </w:tbl>
    <w:p w14:paraId="6D4E92D0" w14:textId="77777777" w:rsidR="000D481B" w:rsidRPr="00D004CC" w:rsidRDefault="000D481B" w:rsidP="00572C85">
      <w:pPr>
        <w:pStyle w:val="Textoindependiente"/>
        <w:spacing w:before="14"/>
        <w:ind w:left="709"/>
      </w:pPr>
    </w:p>
    <w:p w14:paraId="7A6324E7" w14:textId="77777777" w:rsidR="000D481B" w:rsidRPr="00D004CC" w:rsidRDefault="000D481B" w:rsidP="00572C85">
      <w:pPr>
        <w:pStyle w:val="Prrafodelista"/>
        <w:widowControl w:val="0"/>
        <w:numPr>
          <w:ilvl w:val="0"/>
          <w:numId w:val="8"/>
        </w:numPr>
        <w:autoSpaceDE w:val="0"/>
        <w:autoSpaceDN w:val="0"/>
        <w:spacing w:after="0" w:line="240" w:lineRule="auto"/>
        <w:ind w:left="284" w:hanging="284"/>
        <w:contextualSpacing w:val="0"/>
        <w:rPr>
          <w:rFonts w:ascii="Arial" w:hAnsi="Arial" w:cs="Arial"/>
        </w:rPr>
      </w:pPr>
      <w:r w:rsidRPr="00D004CC">
        <w:rPr>
          <w:rFonts w:ascii="Arial" w:hAnsi="Arial" w:cs="Arial"/>
          <w:color w:val="1C1C1C"/>
        </w:rPr>
        <w:t>CRITERIOS</w:t>
      </w:r>
      <w:r w:rsidRPr="00D004CC">
        <w:rPr>
          <w:rFonts w:ascii="Arial" w:hAnsi="Arial" w:cs="Arial"/>
          <w:color w:val="1C1C1C"/>
          <w:spacing w:val="7"/>
        </w:rPr>
        <w:t xml:space="preserve"> </w:t>
      </w:r>
      <w:r w:rsidRPr="00D004CC">
        <w:rPr>
          <w:rFonts w:ascii="Arial" w:hAnsi="Arial" w:cs="Arial"/>
          <w:color w:val="1C1C1C"/>
        </w:rPr>
        <w:t>DE</w:t>
      </w:r>
      <w:r w:rsidRPr="00D004CC">
        <w:rPr>
          <w:rFonts w:ascii="Arial" w:hAnsi="Arial" w:cs="Arial"/>
          <w:color w:val="1C1C1C"/>
          <w:spacing w:val="-3"/>
        </w:rPr>
        <w:t xml:space="preserve"> </w:t>
      </w:r>
      <w:r w:rsidRPr="00D004CC">
        <w:rPr>
          <w:rFonts w:ascii="Arial" w:hAnsi="Arial" w:cs="Arial"/>
          <w:color w:val="1C1C1C"/>
          <w:spacing w:val="-2"/>
        </w:rPr>
        <w:t>ADJUDICACIÓN</w:t>
      </w:r>
    </w:p>
    <w:p w14:paraId="488BAF1F" w14:textId="25FFD421" w:rsidR="000D481B" w:rsidRPr="00D004CC" w:rsidRDefault="000D481B" w:rsidP="000D481B">
      <w:pPr>
        <w:pStyle w:val="Textoindependiente"/>
        <w:spacing w:before="227" w:line="276" w:lineRule="auto"/>
        <w:ind w:right="49"/>
        <w:jc w:val="both"/>
      </w:pPr>
      <w:r w:rsidRPr="00D004CC">
        <w:rPr>
          <w:color w:val="1C1C1C"/>
        </w:rPr>
        <w:t>De</w:t>
      </w:r>
      <w:r w:rsidRPr="00D004CC">
        <w:rPr>
          <w:color w:val="1C1C1C"/>
          <w:spacing w:val="-14"/>
        </w:rPr>
        <w:t xml:space="preserve"> </w:t>
      </w:r>
      <w:r w:rsidRPr="00D004CC">
        <w:rPr>
          <w:color w:val="1C1C1C"/>
        </w:rPr>
        <w:t>conformidad</w:t>
      </w:r>
      <w:r w:rsidRPr="00D004CC">
        <w:rPr>
          <w:color w:val="1C1C1C"/>
          <w:spacing w:val="-1"/>
        </w:rPr>
        <w:t xml:space="preserve"> </w:t>
      </w:r>
      <w:r w:rsidRPr="00D004CC">
        <w:rPr>
          <w:color w:val="1C1C1C"/>
        </w:rPr>
        <w:t>con</w:t>
      </w:r>
      <w:r w:rsidRPr="00D004CC">
        <w:rPr>
          <w:color w:val="1C1C1C"/>
          <w:spacing w:val="-16"/>
        </w:rPr>
        <w:t xml:space="preserve"> </w:t>
      </w:r>
      <w:r w:rsidRPr="00D004CC">
        <w:rPr>
          <w:color w:val="1C1C1C"/>
        </w:rPr>
        <w:t>el</w:t>
      </w:r>
      <w:r w:rsidRPr="00D004CC">
        <w:rPr>
          <w:color w:val="1C1C1C"/>
          <w:spacing w:val="-15"/>
        </w:rPr>
        <w:t xml:space="preserve"> </w:t>
      </w:r>
      <w:r w:rsidRPr="00D004CC">
        <w:rPr>
          <w:color w:val="1C1C1C"/>
        </w:rPr>
        <w:t>artículo</w:t>
      </w:r>
      <w:r w:rsidRPr="00D004CC">
        <w:rPr>
          <w:color w:val="1C1C1C"/>
          <w:spacing w:val="-6"/>
        </w:rPr>
        <w:t xml:space="preserve"> </w:t>
      </w:r>
      <w:r w:rsidRPr="00D004CC">
        <w:rPr>
          <w:color w:val="1C1C1C"/>
        </w:rPr>
        <w:t>66</w:t>
      </w:r>
      <w:r w:rsidRPr="00D004CC">
        <w:rPr>
          <w:color w:val="1C1C1C"/>
          <w:spacing w:val="-14"/>
        </w:rPr>
        <w:t xml:space="preserve"> </w:t>
      </w:r>
      <w:r w:rsidRPr="00D004CC">
        <w:rPr>
          <w:color w:val="1C1C1C"/>
        </w:rPr>
        <w:t>de</w:t>
      </w:r>
      <w:r w:rsidRPr="00D004CC">
        <w:rPr>
          <w:color w:val="1C1C1C"/>
          <w:spacing w:val="-14"/>
        </w:rPr>
        <w:t xml:space="preserve"> </w:t>
      </w:r>
      <w:r w:rsidRPr="00D004CC">
        <w:rPr>
          <w:color w:val="1C1C1C"/>
        </w:rPr>
        <w:t>la</w:t>
      </w:r>
      <w:r w:rsidRPr="00D004CC">
        <w:rPr>
          <w:color w:val="1C1C1C"/>
          <w:spacing w:val="-11"/>
        </w:rPr>
        <w:t xml:space="preserve"> </w:t>
      </w:r>
      <w:r w:rsidRPr="00D004CC">
        <w:rPr>
          <w:color w:val="1C1C1C"/>
        </w:rPr>
        <w:t>Ley,</w:t>
      </w:r>
      <w:r w:rsidRPr="00D004CC">
        <w:rPr>
          <w:color w:val="1C1C1C"/>
          <w:spacing w:val="-9"/>
        </w:rPr>
        <w:t xml:space="preserve"> </w:t>
      </w:r>
      <w:r w:rsidRPr="00D004CC">
        <w:rPr>
          <w:color w:val="1C1C1C"/>
        </w:rPr>
        <w:t>el</w:t>
      </w:r>
      <w:r w:rsidRPr="00D004CC">
        <w:rPr>
          <w:color w:val="1C1C1C"/>
          <w:spacing w:val="-16"/>
        </w:rPr>
        <w:t xml:space="preserve"> </w:t>
      </w:r>
      <w:r w:rsidRPr="00D004CC">
        <w:rPr>
          <w:color w:val="1C1C1C"/>
        </w:rPr>
        <w:t>contrato se</w:t>
      </w:r>
      <w:r w:rsidRPr="00D004CC">
        <w:rPr>
          <w:color w:val="1C1C1C"/>
          <w:spacing w:val="-14"/>
        </w:rPr>
        <w:t xml:space="preserve"> </w:t>
      </w:r>
      <w:r w:rsidRPr="00D004CC">
        <w:rPr>
          <w:color w:val="1C1C1C"/>
        </w:rPr>
        <w:t>adjudicará al</w:t>
      </w:r>
      <w:r w:rsidRPr="00D004CC">
        <w:rPr>
          <w:color w:val="1C1C1C"/>
          <w:spacing w:val="-15"/>
        </w:rPr>
        <w:t xml:space="preserve"> </w:t>
      </w:r>
      <w:r w:rsidRPr="00D004CC">
        <w:rPr>
          <w:color w:val="1C1C1C"/>
        </w:rPr>
        <w:t>licitante</w:t>
      </w:r>
      <w:r w:rsidRPr="00D004CC">
        <w:rPr>
          <w:color w:val="1C1C1C"/>
          <w:spacing w:val="-6"/>
        </w:rPr>
        <w:t xml:space="preserve"> </w:t>
      </w:r>
      <w:r w:rsidRPr="00D004CC">
        <w:rPr>
          <w:color w:val="1C1C1C"/>
        </w:rPr>
        <w:t>cuya</w:t>
      </w:r>
      <w:r w:rsidRPr="00D004CC">
        <w:rPr>
          <w:color w:val="1C1C1C"/>
          <w:spacing w:val="-9"/>
        </w:rPr>
        <w:t xml:space="preserve"> </w:t>
      </w:r>
      <w:r w:rsidRPr="00D004CC">
        <w:rPr>
          <w:color w:val="1C1C1C"/>
        </w:rPr>
        <w:t>oferta</w:t>
      </w:r>
      <w:r w:rsidRPr="00D004CC">
        <w:rPr>
          <w:color w:val="1C1C1C"/>
          <w:spacing w:val="-11"/>
        </w:rPr>
        <w:t xml:space="preserve"> </w:t>
      </w:r>
      <w:r w:rsidRPr="00D004CC">
        <w:rPr>
          <w:color w:val="1C1C1C"/>
        </w:rPr>
        <w:t xml:space="preserve">resulte solvente porque cumple con los requisitos legales, técnicos y económicos </w:t>
      </w:r>
      <w:r w:rsidRPr="00D004CC">
        <w:rPr>
          <w:color w:val="1C1C1C"/>
        </w:rPr>
        <w:lastRenderedPageBreak/>
        <w:t>establecidos en la convocatoria</w:t>
      </w:r>
      <w:r w:rsidRPr="00D004CC">
        <w:rPr>
          <w:color w:val="1C1C1C"/>
          <w:spacing w:val="-16"/>
        </w:rPr>
        <w:t xml:space="preserve"> </w:t>
      </w:r>
      <w:r w:rsidRPr="00D004CC">
        <w:rPr>
          <w:color w:val="1C1C1C"/>
        </w:rPr>
        <w:t>y</w:t>
      </w:r>
      <w:r w:rsidRPr="00D004CC">
        <w:rPr>
          <w:color w:val="1C1C1C"/>
          <w:spacing w:val="-15"/>
        </w:rPr>
        <w:t xml:space="preserve"> </w:t>
      </w:r>
      <w:r w:rsidRPr="00D004CC">
        <w:rPr>
          <w:color w:val="1C1C1C"/>
        </w:rPr>
        <w:t>en</w:t>
      </w:r>
      <w:r w:rsidRPr="00D004CC">
        <w:rPr>
          <w:color w:val="1C1C1C"/>
          <w:spacing w:val="-15"/>
        </w:rPr>
        <w:t xml:space="preserve"> </w:t>
      </w:r>
      <w:r w:rsidRPr="00D004CC">
        <w:rPr>
          <w:color w:val="1C1C1C"/>
        </w:rPr>
        <w:t>las</w:t>
      </w:r>
      <w:r w:rsidRPr="00D004CC">
        <w:rPr>
          <w:color w:val="1C1C1C"/>
          <w:spacing w:val="-16"/>
        </w:rPr>
        <w:t xml:space="preserve"> </w:t>
      </w:r>
      <w:r w:rsidRPr="00D004CC">
        <w:rPr>
          <w:color w:val="1C1C1C"/>
        </w:rPr>
        <w:t>bases</w:t>
      </w:r>
      <w:r w:rsidRPr="00D004CC">
        <w:rPr>
          <w:color w:val="1C1C1C"/>
          <w:spacing w:val="-15"/>
        </w:rPr>
        <w:t xml:space="preserve"> </w:t>
      </w:r>
      <w:r w:rsidRPr="00D004CC">
        <w:rPr>
          <w:color w:val="1C1C1C"/>
        </w:rPr>
        <w:t>de</w:t>
      </w:r>
      <w:r w:rsidRPr="00D004CC">
        <w:rPr>
          <w:color w:val="1C1C1C"/>
          <w:spacing w:val="-15"/>
        </w:rPr>
        <w:t xml:space="preserve"> </w:t>
      </w:r>
      <w:r w:rsidRPr="00D004CC">
        <w:rPr>
          <w:color w:val="1C1C1C"/>
        </w:rPr>
        <w:t>la</w:t>
      </w:r>
      <w:r w:rsidRPr="00D004CC">
        <w:rPr>
          <w:color w:val="1C1C1C"/>
          <w:spacing w:val="-15"/>
        </w:rPr>
        <w:t xml:space="preserve"> </w:t>
      </w:r>
      <w:r w:rsidRPr="00D004CC">
        <w:rPr>
          <w:color w:val="1C1C1C"/>
        </w:rPr>
        <w:t>licitación,</w:t>
      </w:r>
      <w:r w:rsidRPr="00D004CC">
        <w:rPr>
          <w:color w:val="1C1C1C"/>
          <w:spacing w:val="-16"/>
        </w:rPr>
        <w:t xml:space="preserve"> </w:t>
      </w:r>
      <w:r w:rsidRPr="00D004CC">
        <w:rPr>
          <w:color w:val="1C1C1C"/>
        </w:rPr>
        <w:t>y</w:t>
      </w:r>
      <w:r w:rsidRPr="00D004CC">
        <w:rPr>
          <w:color w:val="1C1C1C"/>
          <w:spacing w:val="-15"/>
        </w:rPr>
        <w:t xml:space="preserve"> </w:t>
      </w:r>
      <w:r w:rsidRPr="00D004CC">
        <w:rPr>
          <w:color w:val="1C1C1C"/>
        </w:rPr>
        <w:t>por</w:t>
      </w:r>
      <w:r w:rsidRPr="00D004CC">
        <w:rPr>
          <w:color w:val="1C1C1C"/>
          <w:spacing w:val="-15"/>
        </w:rPr>
        <w:t xml:space="preserve"> </w:t>
      </w:r>
      <w:r w:rsidRPr="00D004CC">
        <w:rPr>
          <w:color w:val="1C1C1C"/>
        </w:rPr>
        <w:t>tanto</w:t>
      </w:r>
      <w:r w:rsidRPr="00D004CC">
        <w:rPr>
          <w:color w:val="1C1C1C"/>
          <w:spacing w:val="-16"/>
        </w:rPr>
        <w:t xml:space="preserve"> </w:t>
      </w:r>
      <w:r w:rsidRPr="00D004CC">
        <w:rPr>
          <w:color w:val="1C1C1C"/>
        </w:rPr>
        <w:t>garantiza</w:t>
      </w:r>
      <w:r w:rsidRPr="00D004CC">
        <w:rPr>
          <w:color w:val="1C1C1C"/>
          <w:spacing w:val="-15"/>
        </w:rPr>
        <w:t xml:space="preserve"> </w:t>
      </w:r>
      <w:r w:rsidRPr="00D004CC">
        <w:rPr>
          <w:color w:val="1C1C1C"/>
        </w:rPr>
        <w:t>satisfactoriamente</w:t>
      </w:r>
      <w:r w:rsidRPr="00D004CC">
        <w:rPr>
          <w:color w:val="1C1C1C"/>
          <w:spacing w:val="-15"/>
        </w:rPr>
        <w:t xml:space="preserve"> </w:t>
      </w:r>
      <w:r w:rsidRPr="00D004CC">
        <w:rPr>
          <w:color w:val="1C1C1C"/>
        </w:rPr>
        <w:t>el</w:t>
      </w:r>
      <w:r w:rsidRPr="00D004CC">
        <w:rPr>
          <w:color w:val="1C1C1C"/>
          <w:spacing w:val="-15"/>
        </w:rPr>
        <w:t xml:space="preserve"> </w:t>
      </w:r>
      <w:r w:rsidRPr="00D004CC">
        <w:rPr>
          <w:color w:val="1C1C1C"/>
        </w:rPr>
        <w:t>cumplimiento de</w:t>
      </w:r>
      <w:r w:rsidRPr="00D004CC">
        <w:rPr>
          <w:color w:val="1C1C1C"/>
          <w:spacing w:val="-5"/>
        </w:rPr>
        <w:t xml:space="preserve"> </w:t>
      </w:r>
      <w:r w:rsidRPr="00D004CC">
        <w:rPr>
          <w:color w:val="1C1C1C"/>
        </w:rPr>
        <w:t>las</w:t>
      </w:r>
      <w:r w:rsidRPr="00D004CC">
        <w:rPr>
          <w:color w:val="1C1C1C"/>
          <w:spacing w:val="-1"/>
        </w:rPr>
        <w:t xml:space="preserve"> </w:t>
      </w:r>
      <w:r w:rsidRPr="00D004CC">
        <w:rPr>
          <w:color w:val="1C1C1C"/>
        </w:rPr>
        <w:t>obligaciones respectivas, a</w:t>
      </w:r>
      <w:r w:rsidRPr="00D004CC">
        <w:rPr>
          <w:color w:val="1C1C1C"/>
          <w:spacing w:val="-4"/>
        </w:rPr>
        <w:t xml:space="preserve"> </w:t>
      </w:r>
      <w:r w:rsidRPr="00D004CC">
        <w:rPr>
          <w:color w:val="1C1C1C"/>
        </w:rPr>
        <w:t>quien haya</w:t>
      </w:r>
      <w:r w:rsidRPr="00D004CC">
        <w:rPr>
          <w:color w:val="1C1C1C"/>
          <w:spacing w:val="-1"/>
        </w:rPr>
        <w:t xml:space="preserve"> </w:t>
      </w:r>
      <w:r w:rsidR="00572C85" w:rsidRPr="00D004CC">
        <w:rPr>
          <w:color w:val="1C1C1C"/>
        </w:rPr>
        <w:t>ofertado la mejor calidad, oportunidad y</w:t>
      </w:r>
      <w:r w:rsidRPr="00D004CC">
        <w:rPr>
          <w:color w:val="1C1C1C"/>
        </w:rPr>
        <w:t xml:space="preserve"> el</w:t>
      </w:r>
      <w:r w:rsidRPr="00D004CC">
        <w:rPr>
          <w:color w:val="1C1C1C"/>
          <w:spacing w:val="-8"/>
        </w:rPr>
        <w:t xml:space="preserve"> </w:t>
      </w:r>
      <w:r w:rsidRPr="00D004CC">
        <w:rPr>
          <w:color w:val="1C1C1C"/>
        </w:rPr>
        <w:t>precio más</w:t>
      </w:r>
      <w:r w:rsidRPr="00D004CC">
        <w:rPr>
          <w:color w:val="1C1C1C"/>
          <w:spacing w:val="-1"/>
        </w:rPr>
        <w:t xml:space="preserve"> </w:t>
      </w:r>
      <w:r w:rsidRPr="00D004CC">
        <w:rPr>
          <w:color w:val="1C1C1C"/>
        </w:rPr>
        <w:t>bajo, siempre y</w:t>
      </w:r>
      <w:r w:rsidRPr="00D004CC">
        <w:rPr>
          <w:color w:val="1C1C1C"/>
          <w:spacing w:val="-4"/>
        </w:rPr>
        <w:t xml:space="preserve"> </w:t>
      </w:r>
      <w:r w:rsidRPr="00D004CC">
        <w:rPr>
          <w:color w:val="1C1C1C"/>
        </w:rPr>
        <w:t>cuando éste resulte conveniente</w:t>
      </w:r>
      <w:r w:rsidRPr="00D004CC">
        <w:rPr>
          <w:color w:val="1C1C1C"/>
          <w:spacing w:val="40"/>
        </w:rPr>
        <w:t xml:space="preserve"> </w:t>
      </w:r>
      <w:r w:rsidRPr="00D004CC">
        <w:rPr>
          <w:color w:val="1C1C1C"/>
        </w:rPr>
        <w:t>y aceptable.</w:t>
      </w:r>
    </w:p>
    <w:p w14:paraId="31CA262F" w14:textId="77777777" w:rsidR="000D481B" w:rsidRPr="00D004CC" w:rsidRDefault="000D481B" w:rsidP="000D481B">
      <w:pPr>
        <w:pStyle w:val="Textoindependiente"/>
        <w:spacing w:before="35"/>
      </w:pPr>
    </w:p>
    <w:p w14:paraId="33279E75" w14:textId="50BA463B" w:rsidR="000D481B" w:rsidRPr="00D004CC" w:rsidRDefault="000D481B" w:rsidP="000D481B">
      <w:pPr>
        <w:pStyle w:val="Textoindependiente"/>
        <w:spacing w:line="276" w:lineRule="auto"/>
        <w:ind w:right="49"/>
        <w:jc w:val="both"/>
        <w:rPr>
          <w:color w:val="1C1C1C"/>
        </w:rPr>
      </w:pPr>
      <w:r w:rsidRPr="00D004CC">
        <w:rPr>
          <w:color w:val="1C1C1C"/>
        </w:rPr>
        <w:t>Los</w:t>
      </w:r>
      <w:r w:rsidRPr="00D004CC">
        <w:rPr>
          <w:color w:val="1C1C1C"/>
          <w:spacing w:val="-5"/>
        </w:rPr>
        <w:t xml:space="preserve"> </w:t>
      </w:r>
      <w:r w:rsidRPr="00D004CC">
        <w:rPr>
          <w:color w:val="1C1C1C"/>
        </w:rPr>
        <w:t>bienes</w:t>
      </w:r>
      <w:r w:rsidRPr="00D004CC">
        <w:rPr>
          <w:color w:val="1C1C1C"/>
          <w:spacing w:val="-2"/>
        </w:rPr>
        <w:t xml:space="preserve"> </w:t>
      </w:r>
      <w:r w:rsidRPr="00D004CC">
        <w:rPr>
          <w:color w:val="1C1C1C"/>
        </w:rPr>
        <w:t>objeto</w:t>
      </w:r>
      <w:r w:rsidRPr="00D004CC">
        <w:rPr>
          <w:color w:val="1C1C1C"/>
          <w:spacing w:val="-8"/>
        </w:rPr>
        <w:t xml:space="preserve"> </w:t>
      </w:r>
      <w:r w:rsidRPr="00D004CC">
        <w:rPr>
          <w:color w:val="1C1C1C"/>
        </w:rPr>
        <w:t>de</w:t>
      </w:r>
      <w:r w:rsidRPr="00D004CC">
        <w:rPr>
          <w:color w:val="1C1C1C"/>
          <w:spacing w:val="-14"/>
        </w:rPr>
        <w:t xml:space="preserve"> </w:t>
      </w:r>
      <w:r w:rsidRPr="00D004CC">
        <w:rPr>
          <w:color w:val="1C1C1C"/>
        </w:rPr>
        <w:t>esta</w:t>
      </w:r>
      <w:r w:rsidRPr="00D004CC">
        <w:rPr>
          <w:color w:val="1C1C1C"/>
          <w:spacing w:val="-5"/>
        </w:rPr>
        <w:t xml:space="preserve"> </w:t>
      </w:r>
      <w:r w:rsidRPr="00D004CC">
        <w:rPr>
          <w:color w:val="1C1C1C"/>
        </w:rPr>
        <w:t>licitación se</w:t>
      </w:r>
      <w:r w:rsidRPr="00D004CC">
        <w:rPr>
          <w:color w:val="1C1C1C"/>
          <w:spacing w:val="-6"/>
        </w:rPr>
        <w:t xml:space="preserve"> </w:t>
      </w:r>
      <w:r w:rsidRPr="00D004CC">
        <w:rPr>
          <w:color w:val="1C1C1C"/>
        </w:rPr>
        <w:t>adjudicarán</w:t>
      </w:r>
      <w:r w:rsidRPr="00D004CC">
        <w:rPr>
          <w:color w:val="1C1C1C"/>
          <w:spacing w:val="-4"/>
        </w:rPr>
        <w:t xml:space="preserve"> </w:t>
      </w:r>
      <w:r w:rsidRPr="00D004CC">
        <w:rPr>
          <w:color w:val="1C1C1C"/>
          <w:u w:val="single" w:color="1C1C1C"/>
        </w:rPr>
        <w:t>POR</w:t>
      </w:r>
      <w:r w:rsidRPr="00D004CC">
        <w:rPr>
          <w:color w:val="1C1C1C"/>
          <w:spacing w:val="-1"/>
          <w:u w:val="single" w:color="1C1C1C"/>
        </w:rPr>
        <w:t xml:space="preserve"> </w:t>
      </w:r>
      <w:r w:rsidRPr="00D004CC">
        <w:rPr>
          <w:color w:val="1C1C1C"/>
          <w:u w:val="single" w:color="1C1C1C"/>
        </w:rPr>
        <w:t>PARTIDA</w:t>
      </w:r>
      <w:r w:rsidRPr="00D004CC">
        <w:rPr>
          <w:color w:val="1C1C1C"/>
        </w:rPr>
        <w:t xml:space="preserve"> a</w:t>
      </w:r>
      <w:r w:rsidRPr="00D004CC">
        <w:rPr>
          <w:color w:val="1C1C1C"/>
          <w:spacing w:val="-11"/>
        </w:rPr>
        <w:t xml:space="preserve"> </w:t>
      </w:r>
      <w:r w:rsidRPr="00D004CC">
        <w:rPr>
          <w:color w:val="1C1C1C"/>
        </w:rPr>
        <w:t>una</w:t>
      </w:r>
      <w:r w:rsidRPr="00D004CC">
        <w:rPr>
          <w:color w:val="1C1C1C"/>
          <w:spacing w:val="-6"/>
        </w:rPr>
        <w:t xml:space="preserve"> </w:t>
      </w:r>
      <w:r w:rsidRPr="00D004CC">
        <w:rPr>
          <w:color w:val="1C1C1C"/>
        </w:rPr>
        <w:t>sola</w:t>
      </w:r>
      <w:r w:rsidRPr="00D004CC">
        <w:rPr>
          <w:color w:val="1C1C1C"/>
          <w:spacing w:val="-5"/>
        </w:rPr>
        <w:t xml:space="preserve"> </w:t>
      </w:r>
      <w:r w:rsidRPr="00D004CC">
        <w:rPr>
          <w:color w:val="1C1C1C"/>
        </w:rPr>
        <w:t>persona</w:t>
      </w:r>
      <w:r w:rsidRPr="00D004CC">
        <w:rPr>
          <w:color w:val="1C1C1C"/>
          <w:spacing w:val="-2"/>
        </w:rPr>
        <w:t xml:space="preserve"> </w:t>
      </w:r>
      <w:r w:rsidRPr="00D004CC">
        <w:rPr>
          <w:color w:val="1C1C1C"/>
        </w:rPr>
        <w:t>licitante,</w:t>
      </w:r>
      <w:r w:rsidRPr="00D004CC">
        <w:rPr>
          <w:color w:val="1C1C1C"/>
          <w:spacing w:val="-1"/>
        </w:rPr>
        <w:t xml:space="preserve"> </w:t>
      </w:r>
      <w:r w:rsidRPr="00D004CC">
        <w:rPr>
          <w:color w:val="1C1C1C"/>
        </w:rPr>
        <w:t>de acuerdo con lo dispuesto en el artículo 56, fracción XIV</w:t>
      </w:r>
      <w:r w:rsidR="00BF6869" w:rsidRPr="00D004CC">
        <w:rPr>
          <w:color w:val="1C1C1C"/>
        </w:rPr>
        <w:t>,</w:t>
      </w:r>
      <w:r w:rsidRPr="00D004CC">
        <w:rPr>
          <w:color w:val="1C1C1C"/>
        </w:rPr>
        <w:t xml:space="preserve"> de la Ley. En caso de</w:t>
      </w:r>
      <w:r w:rsidRPr="00D004CC">
        <w:rPr>
          <w:color w:val="1C1C1C"/>
          <w:spacing w:val="-2"/>
        </w:rPr>
        <w:t xml:space="preserve"> </w:t>
      </w:r>
      <w:r w:rsidRPr="00D004CC">
        <w:rPr>
          <w:color w:val="1C1C1C"/>
        </w:rPr>
        <w:t>existir igualdad de condiciones, los entes públicos podrán dar preferencia a las empresas locales y, en su caso, a aquellas que integren el sector de micro, pequeñas y medianas empresas.</w:t>
      </w:r>
    </w:p>
    <w:p w14:paraId="00F9B01C" w14:textId="05E5D726" w:rsidR="00572C85" w:rsidRPr="00D004CC" w:rsidRDefault="00572C85" w:rsidP="000D481B">
      <w:pPr>
        <w:pStyle w:val="Textoindependiente"/>
        <w:spacing w:line="276" w:lineRule="auto"/>
        <w:ind w:right="49"/>
        <w:jc w:val="both"/>
        <w:rPr>
          <w:color w:val="1C1C1C"/>
        </w:rPr>
      </w:pPr>
    </w:p>
    <w:p w14:paraId="5D7B9064" w14:textId="14BD3D5A" w:rsidR="00572C85" w:rsidRPr="00D004CC" w:rsidRDefault="00572C85" w:rsidP="000D481B">
      <w:pPr>
        <w:pStyle w:val="Textoindependiente"/>
        <w:spacing w:line="276" w:lineRule="auto"/>
        <w:ind w:right="49"/>
        <w:jc w:val="both"/>
        <w:rPr>
          <w:color w:val="1C1C1C"/>
        </w:rPr>
      </w:pPr>
      <w:r w:rsidRPr="00D004CC">
        <w:rPr>
          <w:color w:val="1C1C1C"/>
        </w:rPr>
        <w:t xml:space="preserve">De subsistir el empate entre las personas del sector antes señalado, la adjudicación se efectuará favor del licitante que resulte ganador del sorteo que se realice en términos del Reglamento. </w:t>
      </w:r>
    </w:p>
    <w:p w14:paraId="3AE75593" w14:textId="57CAC4DD" w:rsidR="00C971A2" w:rsidRPr="00D004CC" w:rsidRDefault="00C971A2" w:rsidP="000D481B">
      <w:pPr>
        <w:pStyle w:val="Textoindependiente"/>
        <w:spacing w:line="276" w:lineRule="auto"/>
        <w:ind w:right="49"/>
        <w:jc w:val="both"/>
        <w:rPr>
          <w:color w:val="1C1C1C"/>
        </w:rPr>
      </w:pPr>
    </w:p>
    <w:p w14:paraId="307F162E" w14:textId="27665201" w:rsidR="000D481B" w:rsidRPr="00D004CC" w:rsidRDefault="005254F6" w:rsidP="000D481B">
      <w:pPr>
        <w:pStyle w:val="Ttulo8"/>
        <w:tabs>
          <w:tab w:val="left" w:pos="1331"/>
        </w:tabs>
        <w:rPr>
          <w:color w:val="1C1C1C"/>
        </w:rPr>
      </w:pPr>
      <w:r w:rsidRPr="00D004CC">
        <w:rPr>
          <w:color w:val="1C1C1C"/>
          <w:spacing w:val="-2"/>
        </w:rPr>
        <w:t>III</w:t>
      </w:r>
      <w:r w:rsidR="00227F4B" w:rsidRPr="00D004CC">
        <w:rPr>
          <w:color w:val="1C1C1C"/>
          <w:spacing w:val="-2"/>
        </w:rPr>
        <w:t xml:space="preserve">.- </w:t>
      </w:r>
      <w:r w:rsidR="000D481B" w:rsidRPr="00D004CC">
        <w:rPr>
          <w:color w:val="1C1C1C"/>
          <w:spacing w:val="-2"/>
        </w:rPr>
        <w:t>INFORMACIÓN</w:t>
      </w:r>
      <w:r w:rsidR="000D481B" w:rsidRPr="00D004CC">
        <w:rPr>
          <w:color w:val="1C1C1C"/>
          <w:spacing w:val="13"/>
        </w:rPr>
        <w:t xml:space="preserve"> </w:t>
      </w:r>
      <w:r w:rsidR="000D481B" w:rsidRPr="00D004CC">
        <w:rPr>
          <w:color w:val="1C1C1C"/>
          <w:spacing w:val="-2"/>
        </w:rPr>
        <w:t>ESPECÍFICA</w:t>
      </w:r>
      <w:r w:rsidR="000D481B" w:rsidRPr="00D004CC">
        <w:rPr>
          <w:color w:val="1C1C1C"/>
          <w:spacing w:val="17"/>
        </w:rPr>
        <w:t xml:space="preserve"> </w:t>
      </w:r>
      <w:r w:rsidR="000D481B" w:rsidRPr="00D004CC">
        <w:rPr>
          <w:color w:val="1C1C1C"/>
          <w:spacing w:val="-2"/>
        </w:rPr>
        <w:t>RELATIVA</w:t>
      </w:r>
      <w:r w:rsidR="000D481B" w:rsidRPr="00D004CC">
        <w:rPr>
          <w:color w:val="1C1C1C"/>
          <w:spacing w:val="15"/>
        </w:rPr>
        <w:t xml:space="preserve"> </w:t>
      </w:r>
      <w:r w:rsidR="000D481B" w:rsidRPr="00D004CC">
        <w:rPr>
          <w:color w:val="1C1C1C"/>
          <w:spacing w:val="-2"/>
        </w:rPr>
        <w:t>A</w:t>
      </w:r>
      <w:r w:rsidR="000D481B" w:rsidRPr="00D004CC">
        <w:rPr>
          <w:color w:val="1C1C1C"/>
          <w:spacing w:val="-1"/>
        </w:rPr>
        <w:t xml:space="preserve"> </w:t>
      </w:r>
      <w:r w:rsidR="000D481B" w:rsidRPr="00D004CC">
        <w:rPr>
          <w:color w:val="1C1C1C"/>
          <w:spacing w:val="-2"/>
        </w:rPr>
        <w:t>LA</w:t>
      </w:r>
      <w:r w:rsidR="000D481B" w:rsidRPr="00D004CC">
        <w:rPr>
          <w:color w:val="1C1C1C"/>
          <w:spacing w:val="6"/>
        </w:rPr>
        <w:t xml:space="preserve"> </w:t>
      </w:r>
      <w:r w:rsidR="000D481B" w:rsidRPr="00D004CC">
        <w:rPr>
          <w:color w:val="1C1C1C"/>
          <w:spacing w:val="-2"/>
        </w:rPr>
        <w:t>LICITACIÓN.</w:t>
      </w:r>
    </w:p>
    <w:p w14:paraId="78AB3478" w14:textId="3073DFC3" w:rsidR="000D481B" w:rsidRPr="00D004CC" w:rsidRDefault="000D481B" w:rsidP="000D481B">
      <w:pPr>
        <w:widowControl w:val="0"/>
        <w:tabs>
          <w:tab w:val="left" w:pos="1276"/>
        </w:tabs>
        <w:autoSpaceDE w:val="0"/>
        <w:autoSpaceDN w:val="0"/>
        <w:spacing w:after="0" w:line="240" w:lineRule="auto"/>
        <w:rPr>
          <w:rFonts w:ascii="Arial" w:hAnsi="Arial" w:cs="Arial"/>
          <w:color w:val="1C1C1C"/>
        </w:rPr>
      </w:pPr>
    </w:p>
    <w:p w14:paraId="2FB0A898" w14:textId="52209D03" w:rsidR="000D481B" w:rsidRPr="00D004CC" w:rsidRDefault="000D481B" w:rsidP="00227F4B">
      <w:pPr>
        <w:pStyle w:val="Prrafodelista"/>
        <w:widowControl w:val="0"/>
        <w:numPr>
          <w:ilvl w:val="0"/>
          <w:numId w:val="10"/>
        </w:numPr>
        <w:tabs>
          <w:tab w:val="left" w:pos="1276"/>
        </w:tabs>
        <w:autoSpaceDE w:val="0"/>
        <w:autoSpaceDN w:val="0"/>
        <w:spacing w:after="0" w:line="240" w:lineRule="auto"/>
        <w:rPr>
          <w:rFonts w:ascii="Arial" w:hAnsi="Arial" w:cs="Arial"/>
          <w:color w:val="1C1C1C"/>
        </w:rPr>
      </w:pPr>
      <w:r w:rsidRPr="00D004CC">
        <w:rPr>
          <w:rFonts w:ascii="Arial" w:hAnsi="Arial" w:cs="Arial"/>
          <w:color w:val="1C1C1C"/>
        </w:rPr>
        <w:t>COSTO</w:t>
      </w:r>
      <w:r w:rsidRPr="00D004CC">
        <w:rPr>
          <w:rFonts w:ascii="Arial" w:hAnsi="Arial" w:cs="Arial"/>
          <w:color w:val="1C1C1C"/>
          <w:spacing w:val="-2"/>
        </w:rPr>
        <w:t xml:space="preserve"> </w:t>
      </w:r>
      <w:r w:rsidRPr="00D004CC">
        <w:rPr>
          <w:rFonts w:ascii="Arial" w:hAnsi="Arial" w:cs="Arial"/>
          <w:color w:val="1C1C1C"/>
        </w:rPr>
        <w:t>DE</w:t>
      </w:r>
      <w:r w:rsidRPr="00D004CC">
        <w:rPr>
          <w:rFonts w:ascii="Arial" w:hAnsi="Arial" w:cs="Arial"/>
          <w:color w:val="1C1C1C"/>
          <w:spacing w:val="-2"/>
        </w:rPr>
        <w:t xml:space="preserve"> </w:t>
      </w:r>
      <w:r w:rsidRPr="00D004CC">
        <w:rPr>
          <w:rFonts w:ascii="Arial" w:hAnsi="Arial" w:cs="Arial"/>
          <w:color w:val="1C1C1C"/>
        </w:rPr>
        <w:t>PARTICIPACIÓN</w:t>
      </w:r>
      <w:r w:rsidRPr="00D004CC">
        <w:rPr>
          <w:rFonts w:ascii="Arial" w:hAnsi="Arial" w:cs="Arial"/>
          <w:color w:val="1C1C1C"/>
          <w:spacing w:val="8"/>
        </w:rPr>
        <w:t xml:space="preserve"> </w:t>
      </w:r>
      <w:r w:rsidRPr="00D004CC">
        <w:rPr>
          <w:rFonts w:ascii="Arial" w:hAnsi="Arial" w:cs="Arial"/>
          <w:color w:val="1C1C1C"/>
        </w:rPr>
        <w:t>EN</w:t>
      </w:r>
      <w:r w:rsidRPr="00D004CC">
        <w:rPr>
          <w:rFonts w:ascii="Arial" w:hAnsi="Arial" w:cs="Arial"/>
          <w:color w:val="1C1C1C"/>
          <w:spacing w:val="-8"/>
        </w:rPr>
        <w:t xml:space="preserve"> </w:t>
      </w:r>
      <w:r w:rsidRPr="00D004CC">
        <w:rPr>
          <w:rFonts w:ascii="Arial" w:hAnsi="Arial" w:cs="Arial"/>
          <w:color w:val="1C1C1C"/>
        </w:rPr>
        <w:t xml:space="preserve">LA </w:t>
      </w:r>
      <w:r w:rsidRPr="00D004CC">
        <w:rPr>
          <w:rFonts w:ascii="Arial" w:hAnsi="Arial" w:cs="Arial"/>
          <w:color w:val="1C1C1C"/>
          <w:spacing w:val="-2"/>
        </w:rPr>
        <w:t>LICITACIÓN.</w:t>
      </w:r>
    </w:p>
    <w:p w14:paraId="483461EB" w14:textId="785EE533" w:rsidR="00264261" w:rsidRPr="00D004CC" w:rsidRDefault="00264261" w:rsidP="00264261">
      <w:pPr>
        <w:widowControl w:val="0"/>
        <w:tabs>
          <w:tab w:val="left" w:pos="1276"/>
        </w:tabs>
        <w:autoSpaceDE w:val="0"/>
        <w:autoSpaceDN w:val="0"/>
        <w:spacing w:after="0" w:line="240" w:lineRule="auto"/>
        <w:rPr>
          <w:rFonts w:ascii="Arial" w:hAnsi="Arial" w:cs="Arial"/>
          <w:color w:val="1C1C1C"/>
        </w:rPr>
      </w:pPr>
    </w:p>
    <w:p w14:paraId="45F5034D" w14:textId="21C53658" w:rsidR="00264261" w:rsidRPr="00D004CC" w:rsidRDefault="00264261" w:rsidP="00264261">
      <w:pPr>
        <w:widowControl w:val="0"/>
        <w:tabs>
          <w:tab w:val="left" w:pos="1276"/>
        </w:tabs>
        <w:autoSpaceDE w:val="0"/>
        <w:autoSpaceDN w:val="0"/>
        <w:spacing w:after="0" w:line="240" w:lineRule="auto"/>
        <w:jc w:val="both"/>
        <w:rPr>
          <w:rFonts w:ascii="Arial" w:hAnsi="Arial" w:cs="Arial"/>
          <w:i/>
          <w:iCs/>
        </w:rPr>
      </w:pPr>
      <w:r w:rsidRPr="00D004CC">
        <w:rPr>
          <w:rFonts w:ascii="Arial" w:hAnsi="Arial" w:cs="Arial"/>
          <w:color w:val="1C1C1C"/>
        </w:rPr>
        <w:t>La adquisición de las bases de la presente licitación</w:t>
      </w:r>
      <w:r w:rsidR="00170CB4" w:rsidRPr="00D004CC">
        <w:rPr>
          <w:rFonts w:ascii="Arial" w:hAnsi="Arial" w:cs="Arial"/>
          <w:color w:val="1C1C1C"/>
        </w:rPr>
        <w:t xml:space="preserve"> y la participación correspondiente</w:t>
      </w:r>
      <w:r w:rsidRPr="00D004CC">
        <w:rPr>
          <w:rFonts w:ascii="Arial" w:hAnsi="Arial" w:cs="Arial"/>
          <w:color w:val="1C1C1C"/>
        </w:rPr>
        <w:t xml:space="preserve"> serán sin costo alguno para los licitantes, mismas que </w:t>
      </w:r>
      <w:r w:rsidR="006F1AAB" w:rsidRPr="00D004CC">
        <w:rPr>
          <w:rFonts w:ascii="Arial" w:hAnsi="Arial" w:cs="Arial"/>
          <w:color w:val="1C1C1C"/>
        </w:rPr>
        <w:t>estarán a</w:t>
      </w:r>
      <w:r w:rsidRPr="00D004CC">
        <w:rPr>
          <w:rFonts w:ascii="Arial" w:hAnsi="Arial" w:cs="Arial"/>
          <w:color w:val="1C1C1C"/>
        </w:rPr>
        <w:t xml:space="preserve"> disposición en la </w:t>
      </w:r>
      <w:r w:rsidR="00DB645D" w:rsidRPr="00D004CC">
        <w:rPr>
          <w:rFonts w:ascii="Arial" w:hAnsi="Arial" w:cs="Arial"/>
          <w:color w:val="1C1C1C"/>
        </w:rPr>
        <w:t>página</w:t>
      </w:r>
      <w:r w:rsidRPr="00D004CC">
        <w:rPr>
          <w:rFonts w:ascii="Arial" w:hAnsi="Arial" w:cs="Arial"/>
          <w:color w:val="1C1C1C"/>
        </w:rPr>
        <w:t xml:space="preserve"> oficial del TEJA, en </w:t>
      </w:r>
      <w:hyperlink r:id="rId11" w:history="1">
        <w:r w:rsidRPr="00D004CC">
          <w:rPr>
            <w:rStyle w:val="Hipervnculo"/>
            <w:rFonts w:ascii="Arial" w:hAnsi="Arial" w:cs="Arial"/>
          </w:rPr>
          <w:t>https://tejachihuahua.org.mx</w:t>
        </w:r>
      </w:hyperlink>
      <w:r w:rsidR="006F1AAB" w:rsidRPr="00D004CC">
        <w:rPr>
          <w:rFonts w:ascii="Arial" w:hAnsi="Arial" w:cs="Arial"/>
        </w:rPr>
        <w:t>, de igual forma estarán disponibles en la oficina de la Coordinación Administrativa del TEJA, ubicada en la Avenida Mirador, número 7515, de la Colonia Campestre Washington, Código Postal 31215</w:t>
      </w:r>
      <w:r w:rsidR="006F1AAB" w:rsidRPr="00D004CC">
        <w:rPr>
          <w:rFonts w:ascii="Arial" w:hAnsi="Arial" w:cs="Arial"/>
          <w:color w:val="1C1C1C"/>
        </w:rPr>
        <w:t>,</w:t>
      </w:r>
      <w:r w:rsidR="006F1AAB" w:rsidRPr="00D004CC">
        <w:rPr>
          <w:rFonts w:ascii="Arial" w:hAnsi="Arial" w:cs="Arial"/>
        </w:rPr>
        <w:t xml:space="preserve"> en la Ciudad de Chihuahua, Chih., México, en un horario de 9:00 a 15:00 horas</w:t>
      </w:r>
      <w:r w:rsidRPr="00D004CC">
        <w:rPr>
          <w:rFonts w:ascii="Arial" w:hAnsi="Arial" w:cs="Arial"/>
        </w:rPr>
        <w:t>; lo anterior de conformidad a lo dispuesto en el artículo 134, III párrafo de la Constitución Política de los Estados Unidos Mexicano</w:t>
      </w:r>
      <w:r w:rsidRPr="00D004CC">
        <w:rPr>
          <w:rFonts w:ascii="Arial" w:hAnsi="Arial" w:cs="Arial"/>
          <w:i/>
          <w:iCs/>
        </w:rPr>
        <w:t>s,… “Las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r w:rsidR="006F1AAB" w:rsidRPr="00D004CC">
        <w:rPr>
          <w:rFonts w:ascii="Arial" w:hAnsi="Arial" w:cs="Arial"/>
          <w:i/>
          <w:iCs/>
        </w:rPr>
        <w:t>.</w:t>
      </w:r>
    </w:p>
    <w:p w14:paraId="2155F585" w14:textId="52D59D46" w:rsidR="006F1AAB" w:rsidRPr="00D004CC" w:rsidRDefault="006F1AAB" w:rsidP="00264261">
      <w:pPr>
        <w:widowControl w:val="0"/>
        <w:tabs>
          <w:tab w:val="left" w:pos="1276"/>
        </w:tabs>
        <w:autoSpaceDE w:val="0"/>
        <w:autoSpaceDN w:val="0"/>
        <w:spacing w:after="0" w:line="240" w:lineRule="auto"/>
        <w:jc w:val="both"/>
        <w:rPr>
          <w:rFonts w:ascii="Arial" w:hAnsi="Arial" w:cs="Arial"/>
        </w:rPr>
      </w:pPr>
      <w:r w:rsidRPr="00D004CC">
        <w:rPr>
          <w:rFonts w:ascii="Arial" w:hAnsi="Arial" w:cs="Arial"/>
        </w:rPr>
        <w:t xml:space="preserve">Con lo anterior, </w:t>
      </w:r>
      <w:r w:rsidR="00DB645D" w:rsidRPr="00D004CC">
        <w:rPr>
          <w:rFonts w:ascii="Arial" w:hAnsi="Arial" w:cs="Arial"/>
        </w:rPr>
        <w:t>a efecto de fomentar la</w:t>
      </w:r>
      <w:r w:rsidRPr="00D004CC">
        <w:rPr>
          <w:rFonts w:ascii="Arial" w:hAnsi="Arial" w:cs="Arial"/>
        </w:rPr>
        <w:t xml:space="preserve"> Libertad de Concurrencia para los licitantes ya que tendrán la oportunidad de presentar sus propuestas, mismas que deberán garantizar su solvencia </w:t>
      </w:r>
      <w:r w:rsidR="00034DA1" w:rsidRPr="00D004CC">
        <w:rPr>
          <w:rFonts w:ascii="Arial" w:hAnsi="Arial" w:cs="Arial"/>
        </w:rPr>
        <w:t xml:space="preserve">y así se aseguran las mejores condiciones para el TEJA. </w:t>
      </w:r>
    </w:p>
    <w:p w14:paraId="2740AAC8" w14:textId="77777777" w:rsidR="000D481B" w:rsidRPr="00D004CC" w:rsidRDefault="000D481B" w:rsidP="000D481B">
      <w:pPr>
        <w:pStyle w:val="Textoindependiente"/>
        <w:spacing w:before="51"/>
      </w:pPr>
    </w:p>
    <w:p w14:paraId="0B267D28" w14:textId="42E69572" w:rsidR="000C7D60" w:rsidRPr="00D004CC" w:rsidRDefault="000C7D60" w:rsidP="002244D9">
      <w:pPr>
        <w:pStyle w:val="Prrafodelista"/>
        <w:widowControl w:val="0"/>
        <w:numPr>
          <w:ilvl w:val="0"/>
          <w:numId w:val="10"/>
        </w:numPr>
        <w:tabs>
          <w:tab w:val="left" w:pos="1604"/>
        </w:tabs>
        <w:autoSpaceDE w:val="0"/>
        <w:autoSpaceDN w:val="0"/>
        <w:spacing w:before="224" w:after="0" w:line="240" w:lineRule="auto"/>
        <w:rPr>
          <w:rFonts w:ascii="Arial" w:hAnsi="Arial" w:cs="Arial"/>
          <w:color w:val="1F1F1F"/>
        </w:rPr>
      </w:pPr>
      <w:r w:rsidRPr="00D004CC">
        <w:rPr>
          <w:rFonts w:ascii="Arial" w:hAnsi="Arial" w:cs="Arial"/>
          <w:color w:val="1F1F1F"/>
        </w:rPr>
        <w:t>PERSONALIDAD</w:t>
      </w:r>
      <w:r w:rsidRPr="00D004CC">
        <w:rPr>
          <w:rFonts w:ascii="Arial" w:hAnsi="Arial" w:cs="Arial"/>
          <w:color w:val="1F1F1F"/>
          <w:spacing w:val="7"/>
        </w:rPr>
        <w:t xml:space="preserve"> </w:t>
      </w:r>
      <w:r w:rsidRPr="00D004CC">
        <w:rPr>
          <w:rFonts w:ascii="Arial" w:hAnsi="Arial" w:cs="Arial"/>
          <w:color w:val="1F1F1F"/>
        </w:rPr>
        <w:t>Y</w:t>
      </w:r>
      <w:r w:rsidRPr="00D004CC">
        <w:rPr>
          <w:rFonts w:ascii="Arial" w:hAnsi="Arial" w:cs="Arial"/>
          <w:color w:val="1F1F1F"/>
          <w:spacing w:val="-9"/>
        </w:rPr>
        <w:t xml:space="preserve"> </w:t>
      </w:r>
      <w:r w:rsidRPr="00D004CC">
        <w:rPr>
          <w:rFonts w:ascii="Arial" w:hAnsi="Arial" w:cs="Arial"/>
          <w:color w:val="1F1F1F"/>
        </w:rPr>
        <w:t>ACREDITACIÓN</w:t>
      </w:r>
      <w:r w:rsidRPr="00D004CC">
        <w:rPr>
          <w:rFonts w:ascii="Arial" w:hAnsi="Arial" w:cs="Arial"/>
          <w:color w:val="1F1F1F"/>
          <w:spacing w:val="7"/>
        </w:rPr>
        <w:t xml:space="preserve"> </w:t>
      </w:r>
      <w:r w:rsidRPr="00D004CC">
        <w:rPr>
          <w:rFonts w:ascii="Arial" w:hAnsi="Arial" w:cs="Arial"/>
          <w:color w:val="1F1F1F"/>
        </w:rPr>
        <w:t>DE</w:t>
      </w:r>
      <w:r w:rsidRPr="00D004CC">
        <w:rPr>
          <w:rFonts w:ascii="Arial" w:hAnsi="Arial" w:cs="Arial"/>
          <w:color w:val="1F1F1F"/>
          <w:spacing w:val="-15"/>
        </w:rPr>
        <w:t xml:space="preserve"> </w:t>
      </w:r>
      <w:r w:rsidRPr="00D004CC">
        <w:rPr>
          <w:rFonts w:ascii="Arial" w:hAnsi="Arial" w:cs="Arial"/>
          <w:color w:val="1F1F1F"/>
        </w:rPr>
        <w:t>LOS</w:t>
      </w:r>
      <w:r w:rsidRPr="00D004CC">
        <w:rPr>
          <w:rFonts w:ascii="Arial" w:hAnsi="Arial" w:cs="Arial"/>
          <w:color w:val="1F1F1F"/>
          <w:spacing w:val="-7"/>
        </w:rPr>
        <w:t xml:space="preserve"> </w:t>
      </w:r>
      <w:r w:rsidRPr="00D004CC">
        <w:rPr>
          <w:rFonts w:ascii="Arial" w:hAnsi="Arial" w:cs="Arial"/>
          <w:color w:val="1F1F1F"/>
          <w:spacing w:val="-2"/>
        </w:rPr>
        <w:t>LICITANTES.</w:t>
      </w:r>
    </w:p>
    <w:p w14:paraId="5E9C0C8B" w14:textId="77777777" w:rsidR="000C7D60" w:rsidRPr="00D004CC" w:rsidRDefault="000C7D60" w:rsidP="000C7D60">
      <w:pPr>
        <w:pStyle w:val="Textoindependiente"/>
        <w:spacing w:before="84"/>
      </w:pPr>
    </w:p>
    <w:p w14:paraId="239A265C" w14:textId="77777777" w:rsidR="000C7D60" w:rsidRPr="00D004CC" w:rsidRDefault="000C7D60" w:rsidP="000C7D60">
      <w:pPr>
        <w:pStyle w:val="Textoindependiente"/>
        <w:spacing w:line="273" w:lineRule="auto"/>
        <w:ind w:right="49"/>
        <w:jc w:val="both"/>
      </w:pPr>
      <w:r w:rsidRPr="00D004CC">
        <w:rPr>
          <w:color w:val="1F1F1F"/>
        </w:rPr>
        <w:t>Las</w:t>
      </w:r>
      <w:r w:rsidRPr="00D004CC">
        <w:rPr>
          <w:color w:val="1F1F1F"/>
          <w:spacing w:val="-8"/>
        </w:rPr>
        <w:t xml:space="preserve"> </w:t>
      </w:r>
      <w:r w:rsidRPr="00D004CC">
        <w:rPr>
          <w:color w:val="1F1F1F"/>
        </w:rPr>
        <w:t>personas</w:t>
      </w:r>
      <w:r w:rsidRPr="00D004CC">
        <w:rPr>
          <w:color w:val="1F1F1F"/>
          <w:spacing w:val="-3"/>
        </w:rPr>
        <w:t xml:space="preserve"> </w:t>
      </w:r>
      <w:r w:rsidRPr="00D004CC">
        <w:rPr>
          <w:color w:val="1F1F1F"/>
        </w:rPr>
        <w:t>licitantes</w:t>
      </w:r>
      <w:r w:rsidRPr="00D004CC">
        <w:rPr>
          <w:color w:val="1F1F1F"/>
          <w:spacing w:val="-4"/>
        </w:rPr>
        <w:t xml:space="preserve"> </w:t>
      </w:r>
      <w:r w:rsidRPr="00D004CC">
        <w:rPr>
          <w:color w:val="1F1F1F"/>
        </w:rPr>
        <w:t>deberán</w:t>
      </w:r>
      <w:r w:rsidRPr="00D004CC">
        <w:rPr>
          <w:color w:val="1F1F1F"/>
          <w:spacing w:val="-3"/>
        </w:rPr>
        <w:t xml:space="preserve"> </w:t>
      </w:r>
      <w:r w:rsidRPr="00D004CC">
        <w:rPr>
          <w:color w:val="1F1F1F"/>
        </w:rPr>
        <w:t>acreditar su</w:t>
      </w:r>
      <w:r w:rsidRPr="00D004CC">
        <w:rPr>
          <w:color w:val="1F1F1F"/>
          <w:spacing w:val="-13"/>
        </w:rPr>
        <w:t xml:space="preserve"> </w:t>
      </w:r>
      <w:r w:rsidRPr="00D004CC">
        <w:rPr>
          <w:color w:val="1F1F1F"/>
        </w:rPr>
        <w:t>existencia legal</w:t>
      </w:r>
      <w:r w:rsidRPr="00D004CC">
        <w:rPr>
          <w:color w:val="1F1F1F"/>
          <w:spacing w:val="-6"/>
        </w:rPr>
        <w:t xml:space="preserve"> </w:t>
      </w:r>
      <w:r w:rsidRPr="00D004CC">
        <w:rPr>
          <w:color w:val="1F1F1F"/>
        </w:rPr>
        <w:t>y</w:t>
      </w:r>
      <w:r w:rsidRPr="00D004CC">
        <w:rPr>
          <w:color w:val="1F1F1F"/>
          <w:spacing w:val="-9"/>
        </w:rPr>
        <w:t xml:space="preserve"> </w:t>
      </w:r>
      <w:r w:rsidRPr="00D004CC">
        <w:rPr>
          <w:color w:val="1F1F1F"/>
        </w:rPr>
        <w:t>personalidad jurídica,</w:t>
      </w:r>
      <w:r w:rsidRPr="00D004CC">
        <w:rPr>
          <w:color w:val="1F1F1F"/>
          <w:spacing w:val="-3"/>
        </w:rPr>
        <w:t xml:space="preserve"> </w:t>
      </w:r>
      <w:r w:rsidRPr="00D004CC">
        <w:rPr>
          <w:color w:val="1F1F1F"/>
        </w:rPr>
        <w:t>a</w:t>
      </w:r>
      <w:r w:rsidRPr="00D004CC">
        <w:rPr>
          <w:color w:val="1F1F1F"/>
          <w:spacing w:val="-14"/>
        </w:rPr>
        <w:t xml:space="preserve"> </w:t>
      </w:r>
      <w:r w:rsidRPr="00D004CC">
        <w:rPr>
          <w:color w:val="1F1F1F"/>
        </w:rPr>
        <w:t>través</w:t>
      </w:r>
      <w:r w:rsidRPr="00D004CC">
        <w:rPr>
          <w:color w:val="1F1F1F"/>
          <w:spacing w:val="-8"/>
        </w:rPr>
        <w:t xml:space="preserve"> </w:t>
      </w:r>
      <w:r w:rsidRPr="00D004CC">
        <w:rPr>
          <w:color w:val="1F1F1F"/>
        </w:rPr>
        <w:t>de</w:t>
      </w:r>
      <w:r w:rsidRPr="00D004CC">
        <w:rPr>
          <w:color w:val="1F1F1F"/>
          <w:spacing w:val="-10"/>
        </w:rPr>
        <w:t xml:space="preserve"> </w:t>
      </w:r>
      <w:r w:rsidRPr="00D004CC">
        <w:rPr>
          <w:color w:val="1F1F1F"/>
        </w:rPr>
        <w:t>la constancia</w:t>
      </w:r>
      <w:r w:rsidRPr="00D004CC">
        <w:rPr>
          <w:color w:val="1F1F1F"/>
          <w:spacing w:val="28"/>
        </w:rPr>
        <w:t xml:space="preserve"> </w:t>
      </w:r>
      <w:r w:rsidRPr="00D004CC">
        <w:rPr>
          <w:color w:val="1F1F1F"/>
        </w:rPr>
        <w:t>vigente del Padrón de Proveedores de Gobierno del Estado de Chihuahua y en caso de que no cuenten con ella al momento de celebrar el acto de presentación y apertura de proposiciones deberá presentar la siguiente documentación:</w:t>
      </w:r>
    </w:p>
    <w:p w14:paraId="439CE72A" w14:textId="77777777" w:rsidR="000C7D60" w:rsidRPr="00D004CC" w:rsidRDefault="000C7D60" w:rsidP="000C7D60">
      <w:pPr>
        <w:pStyle w:val="Textoindependiente"/>
      </w:pPr>
    </w:p>
    <w:p w14:paraId="0270DB82" w14:textId="73A2B23E" w:rsidR="000C7D60" w:rsidRPr="00D004CC" w:rsidRDefault="000C7D60" w:rsidP="000C7D60">
      <w:pPr>
        <w:pStyle w:val="Textoindependiente"/>
      </w:pPr>
      <w:r w:rsidRPr="00D004CC">
        <w:rPr>
          <w:color w:val="1F1F1F"/>
        </w:rPr>
        <w:t>En</w:t>
      </w:r>
      <w:r w:rsidRPr="00D004CC">
        <w:rPr>
          <w:color w:val="1F1F1F"/>
          <w:spacing w:val="-9"/>
        </w:rPr>
        <w:t xml:space="preserve"> </w:t>
      </w:r>
      <w:r w:rsidRPr="00D004CC">
        <w:rPr>
          <w:color w:val="1F1F1F"/>
        </w:rPr>
        <w:t>caso</w:t>
      </w:r>
      <w:r w:rsidRPr="00D004CC">
        <w:rPr>
          <w:color w:val="1F1F1F"/>
          <w:spacing w:val="-6"/>
        </w:rPr>
        <w:t xml:space="preserve"> </w:t>
      </w:r>
      <w:r w:rsidRPr="00D004CC">
        <w:rPr>
          <w:color w:val="1F1F1F"/>
        </w:rPr>
        <w:t>de</w:t>
      </w:r>
      <w:r w:rsidRPr="00D004CC">
        <w:rPr>
          <w:color w:val="1F1F1F"/>
          <w:spacing w:val="-8"/>
        </w:rPr>
        <w:t xml:space="preserve"> </w:t>
      </w:r>
      <w:r w:rsidRPr="00D004CC">
        <w:rPr>
          <w:color w:val="1F1F1F"/>
          <w:u w:val="single" w:color="1C1C1C"/>
        </w:rPr>
        <w:t>persona</w:t>
      </w:r>
      <w:r w:rsidRPr="00D004CC">
        <w:rPr>
          <w:color w:val="1F1F1F"/>
          <w:spacing w:val="2"/>
          <w:u w:val="single" w:color="1C1C1C"/>
        </w:rPr>
        <w:t xml:space="preserve"> </w:t>
      </w:r>
      <w:r w:rsidRPr="00D004CC">
        <w:rPr>
          <w:color w:val="1F1F1F"/>
          <w:spacing w:val="-2"/>
          <w:u w:val="single" w:color="1C1C1C"/>
        </w:rPr>
        <w:t>moral:</w:t>
      </w:r>
    </w:p>
    <w:p w14:paraId="3EA1CB31" w14:textId="77777777" w:rsidR="000C7D60" w:rsidRPr="00D004CC" w:rsidRDefault="000C7D60" w:rsidP="000C7D60">
      <w:pPr>
        <w:pStyle w:val="Prrafodelista"/>
        <w:widowControl w:val="0"/>
        <w:numPr>
          <w:ilvl w:val="0"/>
          <w:numId w:val="12"/>
        </w:numPr>
        <w:tabs>
          <w:tab w:val="left" w:pos="1323"/>
        </w:tabs>
        <w:autoSpaceDE w:val="0"/>
        <w:autoSpaceDN w:val="0"/>
        <w:spacing w:before="54" w:after="0" w:line="240" w:lineRule="auto"/>
        <w:ind w:left="1323"/>
        <w:contextualSpacing w:val="0"/>
        <w:rPr>
          <w:rFonts w:ascii="Arial" w:hAnsi="Arial" w:cs="Arial"/>
          <w:color w:val="1F1F1F"/>
        </w:rPr>
      </w:pPr>
      <w:r w:rsidRPr="00D004CC">
        <w:rPr>
          <w:rFonts w:ascii="Arial" w:hAnsi="Arial" w:cs="Arial"/>
          <w:color w:val="1F1F1F"/>
        </w:rPr>
        <w:t>La</w:t>
      </w:r>
      <w:r w:rsidRPr="00D004CC">
        <w:rPr>
          <w:rFonts w:ascii="Arial" w:hAnsi="Arial" w:cs="Arial"/>
          <w:color w:val="1F1F1F"/>
          <w:spacing w:val="-6"/>
        </w:rPr>
        <w:t xml:space="preserve"> </w:t>
      </w:r>
      <w:r w:rsidRPr="00D004CC">
        <w:rPr>
          <w:rFonts w:ascii="Arial" w:hAnsi="Arial" w:cs="Arial"/>
          <w:color w:val="1F1F1F"/>
        </w:rPr>
        <w:t>razón</w:t>
      </w:r>
      <w:r w:rsidRPr="00D004CC">
        <w:rPr>
          <w:rFonts w:ascii="Arial" w:hAnsi="Arial" w:cs="Arial"/>
          <w:color w:val="1F1F1F"/>
          <w:spacing w:val="-7"/>
        </w:rPr>
        <w:t xml:space="preserve"> </w:t>
      </w:r>
      <w:r w:rsidRPr="00D004CC">
        <w:rPr>
          <w:rFonts w:ascii="Arial" w:hAnsi="Arial" w:cs="Arial"/>
          <w:color w:val="1F1F1F"/>
        </w:rPr>
        <w:t>o</w:t>
      </w:r>
      <w:r w:rsidRPr="00D004CC">
        <w:rPr>
          <w:rFonts w:ascii="Arial" w:hAnsi="Arial" w:cs="Arial"/>
          <w:color w:val="1F1F1F"/>
          <w:spacing w:val="-9"/>
        </w:rPr>
        <w:t xml:space="preserve"> </w:t>
      </w:r>
      <w:r w:rsidRPr="00D004CC">
        <w:rPr>
          <w:rFonts w:ascii="Arial" w:hAnsi="Arial" w:cs="Arial"/>
          <w:color w:val="1F1F1F"/>
        </w:rPr>
        <w:t>denominación</w:t>
      </w:r>
      <w:r w:rsidRPr="00D004CC">
        <w:rPr>
          <w:rFonts w:ascii="Arial" w:hAnsi="Arial" w:cs="Arial"/>
          <w:color w:val="1F1F1F"/>
          <w:spacing w:val="6"/>
        </w:rPr>
        <w:t xml:space="preserve"> </w:t>
      </w:r>
      <w:r w:rsidRPr="00D004CC">
        <w:rPr>
          <w:rFonts w:ascii="Arial" w:hAnsi="Arial" w:cs="Arial"/>
          <w:color w:val="1F1F1F"/>
          <w:spacing w:val="-2"/>
        </w:rPr>
        <w:t>social.</w:t>
      </w:r>
    </w:p>
    <w:p w14:paraId="5FFCDCC9" w14:textId="77777777" w:rsidR="000C7D60" w:rsidRPr="00D004CC" w:rsidRDefault="000C7D60" w:rsidP="000C7D60">
      <w:pPr>
        <w:pStyle w:val="Prrafodelista"/>
        <w:widowControl w:val="0"/>
        <w:numPr>
          <w:ilvl w:val="0"/>
          <w:numId w:val="12"/>
        </w:numPr>
        <w:tabs>
          <w:tab w:val="left" w:pos="1327"/>
        </w:tabs>
        <w:autoSpaceDE w:val="0"/>
        <w:autoSpaceDN w:val="0"/>
        <w:spacing w:before="59" w:after="0" w:line="240" w:lineRule="auto"/>
        <w:ind w:left="1327" w:hanging="422"/>
        <w:contextualSpacing w:val="0"/>
        <w:rPr>
          <w:rFonts w:ascii="Arial" w:hAnsi="Arial" w:cs="Arial"/>
          <w:color w:val="2D2D2D"/>
        </w:rPr>
      </w:pPr>
      <w:r w:rsidRPr="00D004CC">
        <w:rPr>
          <w:rFonts w:ascii="Arial" w:hAnsi="Arial" w:cs="Arial"/>
          <w:color w:val="1F1F1F"/>
        </w:rPr>
        <w:t>La</w:t>
      </w:r>
      <w:r w:rsidRPr="00D004CC">
        <w:rPr>
          <w:rFonts w:ascii="Arial" w:hAnsi="Arial" w:cs="Arial"/>
          <w:color w:val="1F1F1F"/>
          <w:spacing w:val="-1"/>
        </w:rPr>
        <w:t xml:space="preserve"> </w:t>
      </w:r>
      <w:r w:rsidRPr="00D004CC">
        <w:rPr>
          <w:rFonts w:ascii="Arial" w:hAnsi="Arial" w:cs="Arial"/>
          <w:color w:val="1F1F1F"/>
        </w:rPr>
        <w:t>relación</w:t>
      </w:r>
      <w:r w:rsidRPr="00D004CC">
        <w:rPr>
          <w:rFonts w:ascii="Arial" w:hAnsi="Arial" w:cs="Arial"/>
          <w:color w:val="1F1F1F"/>
          <w:spacing w:val="-2"/>
        </w:rPr>
        <w:t xml:space="preserve"> </w:t>
      </w:r>
      <w:r w:rsidRPr="00D004CC">
        <w:rPr>
          <w:rFonts w:ascii="Arial" w:hAnsi="Arial" w:cs="Arial"/>
          <w:color w:val="1F1F1F"/>
        </w:rPr>
        <w:t>de</w:t>
      </w:r>
      <w:r w:rsidRPr="00D004CC">
        <w:rPr>
          <w:rFonts w:ascii="Arial" w:hAnsi="Arial" w:cs="Arial"/>
          <w:color w:val="1F1F1F"/>
          <w:spacing w:val="-7"/>
        </w:rPr>
        <w:t xml:space="preserve"> </w:t>
      </w:r>
      <w:r w:rsidRPr="00D004CC">
        <w:rPr>
          <w:rFonts w:ascii="Arial" w:hAnsi="Arial" w:cs="Arial"/>
          <w:color w:val="1F1F1F"/>
          <w:spacing w:val="-2"/>
        </w:rPr>
        <w:t>socios.</w:t>
      </w:r>
    </w:p>
    <w:p w14:paraId="02AEEE87" w14:textId="6B9F2520" w:rsidR="000C7D60" w:rsidRPr="00D004CC" w:rsidRDefault="009F3EC5" w:rsidP="000C7D60">
      <w:pPr>
        <w:pStyle w:val="Prrafodelista"/>
        <w:widowControl w:val="0"/>
        <w:numPr>
          <w:ilvl w:val="0"/>
          <w:numId w:val="12"/>
        </w:numPr>
        <w:tabs>
          <w:tab w:val="left" w:pos="1326"/>
          <w:tab w:val="left" w:pos="1330"/>
        </w:tabs>
        <w:autoSpaceDE w:val="0"/>
        <w:autoSpaceDN w:val="0"/>
        <w:spacing w:before="60" w:after="0" w:line="273" w:lineRule="auto"/>
        <w:ind w:right="49" w:hanging="426"/>
        <w:contextualSpacing w:val="0"/>
        <w:jc w:val="both"/>
        <w:rPr>
          <w:rFonts w:ascii="Arial" w:hAnsi="Arial" w:cs="Arial"/>
          <w:color w:val="1F1F1F"/>
        </w:rPr>
      </w:pPr>
      <w:r w:rsidRPr="00D004CC">
        <w:rPr>
          <w:rFonts w:ascii="Arial" w:hAnsi="Arial" w:cs="Arial"/>
          <w:color w:val="1F1F1F"/>
        </w:rPr>
        <w:lastRenderedPageBreak/>
        <w:t>Original o c</w:t>
      </w:r>
      <w:r w:rsidR="000C7D60" w:rsidRPr="00D004CC">
        <w:rPr>
          <w:rFonts w:ascii="Arial" w:hAnsi="Arial" w:cs="Arial"/>
          <w:color w:val="1F1F1F"/>
        </w:rPr>
        <w:t>opia certificada</w:t>
      </w:r>
      <w:r w:rsidRPr="00D004CC">
        <w:rPr>
          <w:rFonts w:ascii="Arial" w:hAnsi="Arial" w:cs="Arial"/>
          <w:color w:val="1F1F1F"/>
        </w:rPr>
        <w:t xml:space="preserve"> y copia simple para el cotejo, </w:t>
      </w:r>
      <w:r w:rsidR="000C7D60" w:rsidRPr="00D004CC">
        <w:rPr>
          <w:rFonts w:ascii="Arial" w:hAnsi="Arial" w:cs="Arial"/>
          <w:color w:val="1F1F1F"/>
        </w:rPr>
        <w:t xml:space="preserve">de la escritura constitutiva y modificaciones si las hay, </w:t>
      </w:r>
      <w:r w:rsidRPr="00D004CC">
        <w:rPr>
          <w:rFonts w:ascii="Arial" w:hAnsi="Arial" w:cs="Arial"/>
          <w:color w:val="1F1F1F"/>
        </w:rPr>
        <w:t>mismas que deben estar inscritas en el Registro Público de la Propiedad, para lo cual se deben proporcionar</w:t>
      </w:r>
      <w:r w:rsidR="000C7D60" w:rsidRPr="00D004CC">
        <w:rPr>
          <w:rFonts w:ascii="Arial" w:hAnsi="Arial" w:cs="Arial"/>
          <w:color w:val="1F1F1F"/>
        </w:rPr>
        <w:t xml:space="preserve"> los datos registrales correspondientes</w:t>
      </w:r>
      <w:r w:rsidRPr="00D004CC">
        <w:rPr>
          <w:rFonts w:ascii="Arial" w:hAnsi="Arial" w:cs="Arial"/>
          <w:color w:val="1F1F1F"/>
        </w:rPr>
        <w:t xml:space="preserve">, </w:t>
      </w:r>
      <w:r w:rsidR="000C7D60" w:rsidRPr="00D004CC">
        <w:rPr>
          <w:rFonts w:ascii="Arial" w:hAnsi="Arial" w:cs="Arial"/>
          <w:color w:val="1F1F1F"/>
        </w:rPr>
        <w:t>así</w:t>
      </w:r>
      <w:r w:rsidR="000C7D60" w:rsidRPr="00D004CC">
        <w:rPr>
          <w:rFonts w:ascii="Arial" w:hAnsi="Arial" w:cs="Arial"/>
          <w:color w:val="1F1F1F"/>
          <w:spacing w:val="-6"/>
        </w:rPr>
        <w:t xml:space="preserve"> </w:t>
      </w:r>
      <w:r w:rsidR="000C7D60" w:rsidRPr="00D004CC">
        <w:rPr>
          <w:rFonts w:ascii="Arial" w:hAnsi="Arial" w:cs="Arial"/>
          <w:color w:val="1F1F1F"/>
        </w:rPr>
        <w:t>como</w:t>
      </w:r>
      <w:r w:rsidR="000C7D60" w:rsidRPr="00D004CC">
        <w:rPr>
          <w:rFonts w:ascii="Arial" w:hAnsi="Arial" w:cs="Arial"/>
          <w:color w:val="1F1F1F"/>
          <w:spacing w:val="-10"/>
        </w:rPr>
        <w:t xml:space="preserve"> </w:t>
      </w:r>
      <w:r w:rsidR="000C7D60" w:rsidRPr="00D004CC">
        <w:rPr>
          <w:rFonts w:ascii="Arial" w:hAnsi="Arial" w:cs="Arial"/>
          <w:color w:val="1F1F1F"/>
        </w:rPr>
        <w:t>el</w:t>
      </w:r>
      <w:r w:rsidR="000C7D60" w:rsidRPr="00D004CC">
        <w:rPr>
          <w:rFonts w:ascii="Arial" w:hAnsi="Arial" w:cs="Arial"/>
          <w:color w:val="1F1F1F"/>
          <w:spacing w:val="-16"/>
        </w:rPr>
        <w:t xml:space="preserve"> </w:t>
      </w:r>
      <w:r w:rsidR="000C7D60" w:rsidRPr="00D004CC">
        <w:rPr>
          <w:rFonts w:ascii="Arial" w:hAnsi="Arial" w:cs="Arial"/>
          <w:color w:val="1F1F1F"/>
        </w:rPr>
        <w:t>nombre</w:t>
      </w:r>
      <w:r w:rsidR="000C7D60" w:rsidRPr="00D004CC">
        <w:rPr>
          <w:rFonts w:ascii="Arial" w:hAnsi="Arial" w:cs="Arial"/>
          <w:color w:val="1F1F1F"/>
          <w:spacing w:val="-7"/>
        </w:rPr>
        <w:t xml:space="preserve"> </w:t>
      </w:r>
      <w:r w:rsidR="000C7D60" w:rsidRPr="00D004CC">
        <w:rPr>
          <w:rFonts w:ascii="Arial" w:hAnsi="Arial" w:cs="Arial"/>
          <w:color w:val="1F1F1F"/>
        </w:rPr>
        <w:t>del</w:t>
      </w:r>
      <w:r w:rsidR="000C7D60" w:rsidRPr="00D004CC">
        <w:rPr>
          <w:rFonts w:ascii="Arial" w:hAnsi="Arial" w:cs="Arial"/>
          <w:color w:val="1F1F1F"/>
          <w:spacing w:val="-10"/>
        </w:rPr>
        <w:t xml:space="preserve"> </w:t>
      </w:r>
      <w:r w:rsidR="000C7D60" w:rsidRPr="00D004CC">
        <w:rPr>
          <w:rFonts w:ascii="Arial" w:hAnsi="Arial" w:cs="Arial"/>
          <w:color w:val="1F1F1F"/>
        </w:rPr>
        <w:t>representante legal</w:t>
      </w:r>
      <w:r w:rsidR="000C7D60" w:rsidRPr="00D004CC">
        <w:rPr>
          <w:rFonts w:ascii="Arial" w:hAnsi="Arial" w:cs="Arial"/>
          <w:color w:val="1F1F1F"/>
          <w:spacing w:val="-2"/>
        </w:rPr>
        <w:t xml:space="preserve"> </w:t>
      </w:r>
      <w:r w:rsidR="000C7D60" w:rsidRPr="00D004CC">
        <w:rPr>
          <w:rFonts w:ascii="Arial" w:hAnsi="Arial" w:cs="Arial"/>
          <w:color w:val="1F1F1F"/>
        </w:rPr>
        <w:t>y el</w:t>
      </w:r>
      <w:r w:rsidR="000C7D60" w:rsidRPr="00D004CC">
        <w:rPr>
          <w:rFonts w:ascii="Arial" w:hAnsi="Arial" w:cs="Arial"/>
          <w:color w:val="1F1F1F"/>
          <w:spacing w:val="-2"/>
        </w:rPr>
        <w:t xml:space="preserve"> </w:t>
      </w:r>
      <w:r w:rsidR="000C7D60" w:rsidRPr="00D004CC">
        <w:rPr>
          <w:rFonts w:ascii="Arial" w:hAnsi="Arial" w:cs="Arial"/>
          <w:color w:val="1F1F1F"/>
        </w:rPr>
        <w:t>documento que acredite su</w:t>
      </w:r>
      <w:r w:rsidR="000C7D60" w:rsidRPr="00D004CC">
        <w:rPr>
          <w:rFonts w:ascii="Arial" w:hAnsi="Arial" w:cs="Arial"/>
          <w:color w:val="1F1F1F"/>
          <w:spacing w:val="-8"/>
        </w:rPr>
        <w:t xml:space="preserve"> </w:t>
      </w:r>
      <w:r w:rsidR="000C7D60" w:rsidRPr="00D004CC">
        <w:rPr>
          <w:rFonts w:ascii="Arial" w:hAnsi="Arial" w:cs="Arial"/>
          <w:color w:val="1F1F1F"/>
        </w:rPr>
        <w:t xml:space="preserve">personalidad, adjuntando copia </w:t>
      </w:r>
      <w:r w:rsidRPr="00D004CC">
        <w:rPr>
          <w:rFonts w:ascii="Arial" w:hAnsi="Arial" w:cs="Arial"/>
          <w:color w:val="1F1F1F"/>
        </w:rPr>
        <w:t xml:space="preserve">simple </w:t>
      </w:r>
      <w:r w:rsidR="000C7D60" w:rsidRPr="00D004CC">
        <w:rPr>
          <w:rFonts w:ascii="Arial" w:hAnsi="Arial" w:cs="Arial"/>
          <w:color w:val="1F1F1F"/>
        </w:rPr>
        <w:t>de su</w:t>
      </w:r>
      <w:r w:rsidR="000C7D60" w:rsidRPr="00D004CC">
        <w:rPr>
          <w:rFonts w:ascii="Arial" w:hAnsi="Arial" w:cs="Arial"/>
          <w:color w:val="1F1F1F"/>
          <w:spacing w:val="-6"/>
        </w:rPr>
        <w:t xml:space="preserve"> </w:t>
      </w:r>
      <w:r w:rsidR="000C7D60" w:rsidRPr="00D004CC">
        <w:rPr>
          <w:rFonts w:ascii="Arial" w:hAnsi="Arial" w:cs="Arial"/>
          <w:color w:val="1F1F1F"/>
        </w:rPr>
        <w:t>identificación oficial.</w:t>
      </w:r>
    </w:p>
    <w:p w14:paraId="0C016CEA" w14:textId="3274E233" w:rsidR="000C7D60" w:rsidRPr="00D004CC" w:rsidRDefault="000C7D60" w:rsidP="00F4475E">
      <w:pPr>
        <w:pStyle w:val="Prrafodelista"/>
        <w:widowControl w:val="0"/>
        <w:numPr>
          <w:ilvl w:val="0"/>
          <w:numId w:val="12"/>
        </w:numPr>
        <w:tabs>
          <w:tab w:val="left" w:pos="1337"/>
        </w:tabs>
        <w:autoSpaceDE w:val="0"/>
        <w:autoSpaceDN w:val="0"/>
        <w:spacing w:before="17" w:after="0" w:line="273" w:lineRule="auto"/>
        <w:ind w:left="1337" w:right="49"/>
        <w:contextualSpacing w:val="0"/>
        <w:jc w:val="both"/>
        <w:rPr>
          <w:rFonts w:ascii="Arial" w:hAnsi="Arial" w:cs="Arial"/>
          <w:color w:val="1F1F1F"/>
        </w:rPr>
      </w:pPr>
      <w:r w:rsidRPr="00D004CC">
        <w:rPr>
          <w:rFonts w:ascii="Arial" w:hAnsi="Arial" w:cs="Arial"/>
          <w:color w:val="1F1F1F"/>
        </w:rPr>
        <w:t xml:space="preserve">Copia </w:t>
      </w:r>
      <w:r w:rsidR="00A7310D">
        <w:rPr>
          <w:rFonts w:ascii="Arial" w:hAnsi="Arial" w:cs="Arial"/>
          <w:color w:val="1F1F1F"/>
        </w:rPr>
        <w:t>simple</w:t>
      </w:r>
      <w:r w:rsidRPr="00D004CC">
        <w:rPr>
          <w:rFonts w:ascii="Arial" w:hAnsi="Arial" w:cs="Arial"/>
          <w:color w:val="1F1F1F"/>
        </w:rPr>
        <w:t xml:space="preserve"> del alta ante la Secretaría de Hacienda y Crédito Público, de la Cédula de Identificación</w:t>
      </w:r>
      <w:r w:rsidRPr="00D004CC">
        <w:rPr>
          <w:rFonts w:ascii="Arial" w:hAnsi="Arial" w:cs="Arial"/>
          <w:color w:val="1F1F1F"/>
          <w:spacing w:val="-4"/>
        </w:rPr>
        <w:t xml:space="preserve"> </w:t>
      </w:r>
      <w:r w:rsidRPr="00D004CC">
        <w:rPr>
          <w:rFonts w:ascii="Arial" w:hAnsi="Arial" w:cs="Arial"/>
          <w:color w:val="1F1F1F"/>
        </w:rPr>
        <w:t>Fiscal y del registro ante el</w:t>
      </w:r>
      <w:r w:rsidRPr="00D004CC">
        <w:rPr>
          <w:rFonts w:ascii="Arial" w:hAnsi="Arial" w:cs="Arial"/>
          <w:color w:val="1F1F1F"/>
          <w:spacing w:val="-4"/>
        </w:rPr>
        <w:t xml:space="preserve"> </w:t>
      </w:r>
      <w:r w:rsidRPr="00D004CC">
        <w:rPr>
          <w:rFonts w:ascii="Arial" w:hAnsi="Arial" w:cs="Arial"/>
          <w:color w:val="1F1F1F"/>
        </w:rPr>
        <w:t>Instituto Mexicano del Seguro Social.</w:t>
      </w:r>
    </w:p>
    <w:p w14:paraId="4C8CC019" w14:textId="4EB267FB" w:rsidR="00055982" w:rsidRPr="00D004CC" w:rsidRDefault="00055982" w:rsidP="003E6AC6">
      <w:pPr>
        <w:widowControl w:val="0"/>
        <w:tabs>
          <w:tab w:val="left" w:pos="1337"/>
        </w:tabs>
        <w:autoSpaceDE w:val="0"/>
        <w:autoSpaceDN w:val="0"/>
        <w:spacing w:before="17" w:after="0" w:line="273" w:lineRule="auto"/>
        <w:ind w:right="49"/>
        <w:jc w:val="both"/>
        <w:rPr>
          <w:rFonts w:ascii="Arial" w:hAnsi="Arial" w:cs="Arial"/>
          <w:color w:val="1F1F1F"/>
        </w:rPr>
      </w:pPr>
    </w:p>
    <w:p w14:paraId="212C150D" w14:textId="3FB8C9F5" w:rsidR="000C7D60" w:rsidRPr="00D004CC" w:rsidRDefault="000C7D60" w:rsidP="000C7D60">
      <w:pPr>
        <w:pStyle w:val="Textoindependiente"/>
      </w:pPr>
      <w:r w:rsidRPr="00D004CC">
        <w:rPr>
          <w:color w:val="1F1F1F"/>
        </w:rPr>
        <w:t>En</w:t>
      </w:r>
      <w:r w:rsidRPr="00D004CC">
        <w:rPr>
          <w:color w:val="1F1F1F"/>
          <w:spacing w:val="-7"/>
        </w:rPr>
        <w:t xml:space="preserve"> </w:t>
      </w:r>
      <w:r w:rsidRPr="00D004CC">
        <w:rPr>
          <w:color w:val="1F1F1F"/>
        </w:rPr>
        <w:t>caso</w:t>
      </w:r>
      <w:r w:rsidRPr="00D004CC">
        <w:rPr>
          <w:color w:val="1F1F1F"/>
          <w:spacing w:val="-5"/>
        </w:rPr>
        <w:t xml:space="preserve"> </w:t>
      </w:r>
      <w:r w:rsidRPr="00D004CC">
        <w:rPr>
          <w:color w:val="1F1F1F"/>
        </w:rPr>
        <w:t>de</w:t>
      </w:r>
      <w:r w:rsidRPr="00D004CC">
        <w:rPr>
          <w:color w:val="1F1F1F"/>
          <w:spacing w:val="-5"/>
        </w:rPr>
        <w:t xml:space="preserve"> </w:t>
      </w:r>
      <w:r w:rsidRPr="00D004CC">
        <w:rPr>
          <w:color w:val="1F1F1F"/>
          <w:u w:val="single" w:color="1C1C1C"/>
        </w:rPr>
        <w:t>persona</w:t>
      </w:r>
      <w:r w:rsidRPr="00D004CC">
        <w:rPr>
          <w:color w:val="1F1F1F"/>
          <w:spacing w:val="-1"/>
          <w:u w:val="single" w:color="1C1C1C"/>
        </w:rPr>
        <w:t xml:space="preserve"> </w:t>
      </w:r>
      <w:r w:rsidRPr="00D004CC">
        <w:rPr>
          <w:color w:val="1F1F1F"/>
          <w:spacing w:val="-2"/>
          <w:u w:val="single" w:color="1C1C1C"/>
        </w:rPr>
        <w:t>física</w:t>
      </w:r>
      <w:r w:rsidRPr="00D004CC">
        <w:rPr>
          <w:color w:val="1F1F1F"/>
          <w:spacing w:val="-2"/>
        </w:rPr>
        <w:t>:</w:t>
      </w:r>
    </w:p>
    <w:p w14:paraId="33304D3B" w14:textId="77777777" w:rsidR="000C7D60" w:rsidRPr="00D004CC" w:rsidRDefault="000C7D60" w:rsidP="000C7D60">
      <w:pPr>
        <w:pStyle w:val="Textoindependiente"/>
        <w:spacing w:before="89"/>
      </w:pPr>
    </w:p>
    <w:p w14:paraId="5F0FA6C9" w14:textId="77777777" w:rsidR="000C7D60" w:rsidRPr="00D004CC" w:rsidRDefault="000C7D60" w:rsidP="000C7D60">
      <w:pPr>
        <w:pStyle w:val="Prrafodelista"/>
        <w:widowControl w:val="0"/>
        <w:numPr>
          <w:ilvl w:val="0"/>
          <w:numId w:val="12"/>
        </w:numPr>
        <w:tabs>
          <w:tab w:val="left" w:pos="1347"/>
        </w:tabs>
        <w:autoSpaceDE w:val="0"/>
        <w:autoSpaceDN w:val="0"/>
        <w:spacing w:after="0" w:line="240" w:lineRule="auto"/>
        <w:ind w:left="1347" w:hanging="423"/>
        <w:contextualSpacing w:val="0"/>
        <w:rPr>
          <w:rFonts w:ascii="Arial" w:hAnsi="Arial" w:cs="Arial"/>
          <w:color w:val="111111"/>
        </w:rPr>
      </w:pPr>
      <w:r w:rsidRPr="00D004CC">
        <w:rPr>
          <w:rFonts w:ascii="Arial" w:hAnsi="Arial" w:cs="Arial"/>
          <w:color w:val="1F1F1F"/>
        </w:rPr>
        <w:t>Original</w:t>
      </w:r>
      <w:r w:rsidRPr="00D004CC">
        <w:rPr>
          <w:rFonts w:ascii="Arial" w:hAnsi="Arial" w:cs="Arial"/>
          <w:color w:val="1F1F1F"/>
          <w:spacing w:val="-6"/>
        </w:rPr>
        <w:t xml:space="preserve"> </w:t>
      </w:r>
      <w:r w:rsidRPr="00D004CC">
        <w:rPr>
          <w:rFonts w:ascii="Arial" w:hAnsi="Arial" w:cs="Arial"/>
          <w:color w:val="1F1F1F"/>
        </w:rPr>
        <w:t>del</w:t>
      </w:r>
      <w:r w:rsidRPr="00D004CC">
        <w:rPr>
          <w:rFonts w:ascii="Arial" w:hAnsi="Arial" w:cs="Arial"/>
          <w:color w:val="1F1F1F"/>
          <w:spacing w:val="-7"/>
        </w:rPr>
        <w:t xml:space="preserve"> </w:t>
      </w:r>
      <w:r w:rsidRPr="00D004CC">
        <w:rPr>
          <w:rFonts w:ascii="Arial" w:hAnsi="Arial" w:cs="Arial"/>
          <w:color w:val="1F1F1F"/>
        </w:rPr>
        <w:t>Acta</w:t>
      </w:r>
      <w:r w:rsidRPr="00D004CC">
        <w:rPr>
          <w:rFonts w:ascii="Arial" w:hAnsi="Arial" w:cs="Arial"/>
          <w:color w:val="1F1F1F"/>
          <w:spacing w:val="-3"/>
        </w:rPr>
        <w:t xml:space="preserve"> </w:t>
      </w:r>
      <w:r w:rsidRPr="00D004CC">
        <w:rPr>
          <w:rFonts w:ascii="Arial" w:hAnsi="Arial" w:cs="Arial"/>
          <w:color w:val="1F1F1F"/>
        </w:rPr>
        <w:t>de</w:t>
      </w:r>
      <w:r w:rsidRPr="00D004CC">
        <w:rPr>
          <w:rFonts w:ascii="Arial" w:hAnsi="Arial" w:cs="Arial"/>
          <w:color w:val="1F1F1F"/>
          <w:spacing w:val="-7"/>
        </w:rPr>
        <w:t xml:space="preserve"> </w:t>
      </w:r>
      <w:r w:rsidRPr="00D004CC">
        <w:rPr>
          <w:rFonts w:ascii="Arial" w:hAnsi="Arial" w:cs="Arial"/>
          <w:color w:val="1F1F1F"/>
        </w:rPr>
        <w:t>Nacimiento</w:t>
      </w:r>
      <w:r w:rsidRPr="00D004CC">
        <w:rPr>
          <w:rFonts w:ascii="Arial" w:hAnsi="Arial" w:cs="Arial"/>
          <w:color w:val="1F1F1F"/>
          <w:spacing w:val="6"/>
        </w:rPr>
        <w:t xml:space="preserve"> </w:t>
      </w:r>
      <w:r w:rsidRPr="00D004CC">
        <w:rPr>
          <w:rFonts w:ascii="Arial" w:hAnsi="Arial" w:cs="Arial"/>
          <w:color w:val="1F1F1F"/>
        </w:rPr>
        <w:t>para</w:t>
      </w:r>
      <w:r w:rsidRPr="00D004CC">
        <w:rPr>
          <w:rFonts w:ascii="Arial" w:hAnsi="Arial" w:cs="Arial"/>
          <w:color w:val="1F1F1F"/>
          <w:spacing w:val="-5"/>
        </w:rPr>
        <w:t xml:space="preserve"> </w:t>
      </w:r>
      <w:r w:rsidRPr="00D004CC">
        <w:rPr>
          <w:rFonts w:ascii="Arial" w:hAnsi="Arial" w:cs="Arial"/>
          <w:color w:val="1F1F1F"/>
        </w:rPr>
        <w:t>cotejo</w:t>
      </w:r>
      <w:r w:rsidRPr="00D004CC">
        <w:rPr>
          <w:rFonts w:ascii="Arial" w:hAnsi="Arial" w:cs="Arial"/>
          <w:color w:val="1F1F1F"/>
          <w:spacing w:val="4"/>
        </w:rPr>
        <w:t xml:space="preserve"> </w:t>
      </w:r>
      <w:r w:rsidRPr="00D004CC">
        <w:rPr>
          <w:rFonts w:ascii="Arial" w:hAnsi="Arial" w:cs="Arial"/>
          <w:color w:val="1F1F1F"/>
        </w:rPr>
        <w:t>y</w:t>
      </w:r>
      <w:r w:rsidRPr="00D004CC">
        <w:rPr>
          <w:rFonts w:ascii="Arial" w:hAnsi="Arial" w:cs="Arial"/>
          <w:color w:val="1F1F1F"/>
          <w:spacing w:val="-4"/>
        </w:rPr>
        <w:t xml:space="preserve"> </w:t>
      </w:r>
      <w:r w:rsidRPr="00D004CC">
        <w:rPr>
          <w:rFonts w:ascii="Arial" w:hAnsi="Arial" w:cs="Arial"/>
          <w:color w:val="1F1F1F"/>
        </w:rPr>
        <w:t>copia</w:t>
      </w:r>
      <w:r w:rsidRPr="00D004CC">
        <w:rPr>
          <w:rFonts w:ascii="Arial" w:hAnsi="Arial" w:cs="Arial"/>
          <w:color w:val="1F1F1F"/>
          <w:spacing w:val="-3"/>
        </w:rPr>
        <w:t xml:space="preserve"> </w:t>
      </w:r>
      <w:r w:rsidRPr="00D004CC">
        <w:rPr>
          <w:rFonts w:ascii="Arial" w:hAnsi="Arial" w:cs="Arial"/>
          <w:color w:val="1F1F1F"/>
        </w:rPr>
        <w:t>para</w:t>
      </w:r>
      <w:r w:rsidRPr="00D004CC">
        <w:rPr>
          <w:rFonts w:ascii="Arial" w:hAnsi="Arial" w:cs="Arial"/>
          <w:color w:val="1F1F1F"/>
          <w:spacing w:val="-3"/>
        </w:rPr>
        <w:t xml:space="preserve"> </w:t>
      </w:r>
      <w:r w:rsidRPr="00D004CC">
        <w:rPr>
          <w:rFonts w:ascii="Arial" w:hAnsi="Arial" w:cs="Arial"/>
          <w:color w:val="1F1F1F"/>
        </w:rPr>
        <w:t>el</w:t>
      </w:r>
      <w:r w:rsidRPr="00D004CC">
        <w:rPr>
          <w:rFonts w:ascii="Arial" w:hAnsi="Arial" w:cs="Arial"/>
          <w:color w:val="1F1F1F"/>
          <w:spacing w:val="-14"/>
        </w:rPr>
        <w:t xml:space="preserve"> </w:t>
      </w:r>
      <w:r w:rsidRPr="00D004CC">
        <w:rPr>
          <w:rFonts w:ascii="Arial" w:hAnsi="Arial" w:cs="Arial"/>
          <w:color w:val="1F1F1F"/>
          <w:spacing w:val="-2"/>
        </w:rPr>
        <w:t>expediente.</w:t>
      </w:r>
    </w:p>
    <w:p w14:paraId="767E671D" w14:textId="77777777" w:rsidR="000C7D60" w:rsidRPr="00D004CC" w:rsidRDefault="000C7D60" w:rsidP="000C7D60">
      <w:pPr>
        <w:pStyle w:val="Prrafodelista"/>
        <w:widowControl w:val="0"/>
        <w:numPr>
          <w:ilvl w:val="0"/>
          <w:numId w:val="12"/>
        </w:numPr>
        <w:tabs>
          <w:tab w:val="left" w:pos="1342"/>
        </w:tabs>
        <w:autoSpaceDE w:val="0"/>
        <w:autoSpaceDN w:val="0"/>
        <w:spacing w:before="59" w:after="0" w:line="240" w:lineRule="auto"/>
        <w:ind w:left="1342" w:hanging="423"/>
        <w:contextualSpacing w:val="0"/>
        <w:rPr>
          <w:rFonts w:ascii="Arial" w:hAnsi="Arial" w:cs="Arial"/>
          <w:color w:val="1F1F1F"/>
        </w:rPr>
      </w:pPr>
      <w:r w:rsidRPr="00D004CC">
        <w:rPr>
          <w:rFonts w:ascii="Arial" w:hAnsi="Arial" w:cs="Arial"/>
          <w:color w:val="1F1F1F"/>
        </w:rPr>
        <w:t>Copia</w:t>
      </w:r>
      <w:r w:rsidRPr="00D004CC">
        <w:rPr>
          <w:rFonts w:ascii="Arial" w:hAnsi="Arial" w:cs="Arial"/>
          <w:color w:val="1F1F1F"/>
          <w:spacing w:val="-4"/>
        </w:rPr>
        <w:t xml:space="preserve"> </w:t>
      </w:r>
      <w:r w:rsidRPr="00D004CC">
        <w:rPr>
          <w:rFonts w:ascii="Arial" w:hAnsi="Arial" w:cs="Arial"/>
          <w:color w:val="1F1F1F"/>
        </w:rPr>
        <w:t>fotostática</w:t>
      </w:r>
      <w:r w:rsidRPr="00D004CC">
        <w:rPr>
          <w:rFonts w:ascii="Arial" w:hAnsi="Arial" w:cs="Arial"/>
          <w:color w:val="1F1F1F"/>
          <w:spacing w:val="3"/>
        </w:rPr>
        <w:t xml:space="preserve"> </w:t>
      </w:r>
      <w:r w:rsidRPr="00D004CC">
        <w:rPr>
          <w:rFonts w:ascii="Arial" w:hAnsi="Arial" w:cs="Arial"/>
          <w:color w:val="1F1F1F"/>
        </w:rPr>
        <w:t>de</w:t>
      </w:r>
      <w:r w:rsidRPr="00D004CC">
        <w:rPr>
          <w:rFonts w:ascii="Arial" w:hAnsi="Arial" w:cs="Arial"/>
          <w:color w:val="1F1F1F"/>
          <w:spacing w:val="-4"/>
        </w:rPr>
        <w:t xml:space="preserve"> </w:t>
      </w:r>
      <w:r w:rsidRPr="00D004CC">
        <w:rPr>
          <w:rFonts w:ascii="Arial" w:hAnsi="Arial" w:cs="Arial"/>
          <w:color w:val="1F1F1F"/>
        </w:rPr>
        <w:t>su</w:t>
      </w:r>
      <w:r w:rsidRPr="00D004CC">
        <w:rPr>
          <w:rFonts w:ascii="Arial" w:hAnsi="Arial" w:cs="Arial"/>
          <w:color w:val="1F1F1F"/>
          <w:spacing w:val="-11"/>
        </w:rPr>
        <w:t xml:space="preserve"> </w:t>
      </w:r>
      <w:r w:rsidRPr="00D004CC">
        <w:rPr>
          <w:rFonts w:ascii="Arial" w:hAnsi="Arial" w:cs="Arial"/>
          <w:color w:val="1F1F1F"/>
        </w:rPr>
        <w:t>identificación</w:t>
      </w:r>
      <w:r w:rsidRPr="00D004CC">
        <w:rPr>
          <w:rFonts w:ascii="Arial" w:hAnsi="Arial" w:cs="Arial"/>
          <w:color w:val="1F1F1F"/>
          <w:spacing w:val="-10"/>
        </w:rPr>
        <w:t xml:space="preserve"> </w:t>
      </w:r>
      <w:r w:rsidRPr="00D004CC">
        <w:rPr>
          <w:rFonts w:ascii="Arial" w:hAnsi="Arial" w:cs="Arial"/>
          <w:color w:val="1F1F1F"/>
          <w:spacing w:val="-2"/>
        </w:rPr>
        <w:t>oficial.</w:t>
      </w:r>
    </w:p>
    <w:p w14:paraId="6A46AFE1" w14:textId="77777777" w:rsidR="000C7D60" w:rsidRPr="00D004CC" w:rsidRDefault="000C7D60" w:rsidP="000C7D60">
      <w:pPr>
        <w:pStyle w:val="Prrafodelista"/>
        <w:widowControl w:val="0"/>
        <w:numPr>
          <w:ilvl w:val="0"/>
          <w:numId w:val="12"/>
        </w:numPr>
        <w:tabs>
          <w:tab w:val="left" w:pos="1342"/>
        </w:tabs>
        <w:autoSpaceDE w:val="0"/>
        <w:autoSpaceDN w:val="0"/>
        <w:spacing w:before="54" w:after="0" w:line="240" w:lineRule="auto"/>
        <w:ind w:left="1342" w:hanging="423"/>
        <w:contextualSpacing w:val="0"/>
        <w:rPr>
          <w:rFonts w:ascii="Arial" w:hAnsi="Arial" w:cs="Arial"/>
          <w:color w:val="1F1F1F"/>
        </w:rPr>
      </w:pPr>
      <w:r w:rsidRPr="00D004CC">
        <w:rPr>
          <w:rFonts w:ascii="Arial" w:hAnsi="Arial" w:cs="Arial"/>
          <w:color w:val="1F1F1F"/>
        </w:rPr>
        <w:t>Copia</w:t>
      </w:r>
      <w:r w:rsidRPr="00D004CC">
        <w:rPr>
          <w:rFonts w:ascii="Arial" w:hAnsi="Arial" w:cs="Arial"/>
          <w:color w:val="1F1F1F"/>
          <w:spacing w:val="-5"/>
        </w:rPr>
        <w:t xml:space="preserve"> </w:t>
      </w:r>
      <w:r w:rsidRPr="00D004CC">
        <w:rPr>
          <w:rFonts w:ascii="Arial" w:hAnsi="Arial" w:cs="Arial"/>
          <w:color w:val="1F1F1F"/>
        </w:rPr>
        <w:t>fotostática</w:t>
      </w:r>
      <w:r w:rsidRPr="00D004CC">
        <w:rPr>
          <w:rFonts w:ascii="Arial" w:hAnsi="Arial" w:cs="Arial"/>
          <w:color w:val="1F1F1F"/>
          <w:spacing w:val="6"/>
        </w:rPr>
        <w:t xml:space="preserve"> </w:t>
      </w:r>
      <w:r w:rsidRPr="00D004CC">
        <w:rPr>
          <w:rFonts w:ascii="Arial" w:hAnsi="Arial" w:cs="Arial"/>
          <w:color w:val="1F1F1F"/>
        </w:rPr>
        <w:t>de</w:t>
      </w:r>
      <w:r w:rsidRPr="00D004CC">
        <w:rPr>
          <w:rFonts w:ascii="Arial" w:hAnsi="Arial" w:cs="Arial"/>
          <w:color w:val="1F1F1F"/>
          <w:spacing w:val="-10"/>
        </w:rPr>
        <w:t xml:space="preserve"> </w:t>
      </w:r>
      <w:r w:rsidRPr="00D004CC">
        <w:rPr>
          <w:rFonts w:ascii="Arial" w:hAnsi="Arial" w:cs="Arial"/>
          <w:color w:val="1F1F1F"/>
        </w:rPr>
        <w:t>la</w:t>
      </w:r>
      <w:r w:rsidRPr="00D004CC">
        <w:rPr>
          <w:rFonts w:ascii="Arial" w:hAnsi="Arial" w:cs="Arial"/>
          <w:color w:val="1F1F1F"/>
          <w:spacing w:val="-6"/>
        </w:rPr>
        <w:t xml:space="preserve"> </w:t>
      </w:r>
      <w:r w:rsidRPr="00D004CC">
        <w:rPr>
          <w:rFonts w:ascii="Arial" w:hAnsi="Arial" w:cs="Arial"/>
          <w:color w:val="1F1F1F"/>
        </w:rPr>
        <w:t>Cédula</w:t>
      </w:r>
      <w:r w:rsidRPr="00D004CC">
        <w:rPr>
          <w:rFonts w:ascii="Arial" w:hAnsi="Arial" w:cs="Arial"/>
          <w:color w:val="1F1F1F"/>
          <w:spacing w:val="4"/>
        </w:rPr>
        <w:t xml:space="preserve"> </w:t>
      </w:r>
      <w:r w:rsidRPr="00D004CC">
        <w:rPr>
          <w:rFonts w:ascii="Arial" w:hAnsi="Arial" w:cs="Arial"/>
          <w:color w:val="1F1F1F"/>
        </w:rPr>
        <w:t>de</w:t>
      </w:r>
      <w:r w:rsidRPr="00D004CC">
        <w:rPr>
          <w:rFonts w:ascii="Arial" w:hAnsi="Arial" w:cs="Arial"/>
          <w:color w:val="1F1F1F"/>
          <w:spacing w:val="-11"/>
        </w:rPr>
        <w:t xml:space="preserve"> </w:t>
      </w:r>
      <w:r w:rsidRPr="00D004CC">
        <w:rPr>
          <w:rFonts w:ascii="Arial" w:hAnsi="Arial" w:cs="Arial"/>
          <w:color w:val="1F1F1F"/>
        </w:rPr>
        <w:t>Identificación</w:t>
      </w:r>
      <w:r w:rsidRPr="00D004CC">
        <w:rPr>
          <w:rFonts w:ascii="Arial" w:hAnsi="Arial" w:cs="Arial"/>
          <w:color w:val="1F1F1F"/>
          <w:spacing w:val="-9"/>
        </w:rPr>
        <w:t xml:space="preserve"> </w:t>
      </w:r>
      <w:r w:rsidRPr="00D004CC">
        <w:rPr>
          <w:rFonts w:ascii="Arial" w:hAnsi="Arial" w:cs="Arial"/>
          <w:color w:val="1F1F1F"/>
          <w:spacing w:val="-2"/>
        </w:rPr>
        <w:t>Fiscal.</w:t>
      </w:r>
    </w:p>
    <w:p w14:paraId="34D63DC1" w14:textId="77777777" w:rsidR="000C7D60" w:rsidRPr="00D004CC" w:rsidRDefault="000C7D60" w:rsidP="000C7D60">
      <w:pPr>
        <w:pStyle w:val="Textoindependiente"/>
      </w:pPr>
    </w:p>
    <w:p w14:paraId="55CF8457" w14:textId="77777777" w:rsidR="000C7D60" w:rsidRPr="00D004CC" w:rsidRDefault="000C7D60" w:rsidP="000C7D60">
      <w:pPr>
        <w:pStyle w:val="Textoindependiente"/>
      </w:pPr>
      <w:r w:rsidRPr="00D004CC">
        <w:rPr>
          <w:color w:val="1F1F1F"/>
        </w:rPr>
        <w:t>En</w:t>
      </w:r>
      <w:r w:rsidRPr="00D004CC">
        <w:rPr>
          <w:color w:val="1F1F1F"/>
          <w:spacing w:val="-8"/>
        </w:rPr>
        <w:t xml:space="preserve"> </w:t>
      </w:r>
      <w:r w:rsidRPr="00D004CC">
        <w:rPr>
          <w:color w:val="1F1F1F"/>
          <w:u w:val="single" w:color="1C1C1C"/>
        </w:rPr>
        <w:t>ambos</w:t>
      </w:r>
      <w:r w:rsidRPr="00D004CC">
        <w:rPr>
          <w:color w:val="1F1F1F"/>
          <w:spacing w:val="2"/>
          <w:u w:val="single" w:color="1C1C1C"/>
        </w:rPr>
        <w:t xml:space="preserve"> </w:t>
      </w:r>
      <w:r w:rsidRPr="00D004CC">
        <w:rPr>
          <w:color w:val="1F1F1F"/>
          <w:u w:val="single" w:color="1C1C1C"/>
        </w:rPr>
        <w:t>casos</w:t>
      </w:r>
      <w:r w:rsidRPr="00D004CC">
        <w:rPr>
          <w:color w:val="1F1F1F"/>
          <w:spacing w:val="1"/>
        </w:rPr>
        <w:t xml:space="preserve"> </w:t>
      </w:r>
      <w:r w:rsidRPr="00D004CC">
        <w:rPr>
          <w:color w:val="1F1F1F"/>
        </w:rPr>
        <w:t>(persona</w:t>
      </w:r>
      <w:r w:rsidRPr="00D004CC">
        <w:rPr>
          <w:color w:val="1F1F1F"/>
          <w:spacing w:val="6"/>
        </w:rPr>
        <w:t xml:space="preserve"> </w:t>
      </w:r>
      <w:r w:rsidRPr="00D004CC">
        <w:rPr>
          <w:color w:val="1F1F1F"/>
        </w:rPr>
        <w:t>moral</w:t>
      </w:r>
      <w:r w:rsidRPr="00D004CC">
        <w:rPr>
          <w:color w:val="1F1F1F"/>
          <w:spacing w:val="-3"/>
        </w:rPr>
        <w:t xml:space="preserve"> </w:t>
      </w:r>
      <w:r w:rsidRPr="00D004CC">
        <w:rPr>
          <w:color w:val="1F1F1F"/>
        </w:rPr>
        <w:t>o</w:t>
      </w:r>
      <w:r w:rsidRPr="00D004CC">
        <w:rPr>
          <w:color w:val="1F1F1F"/>
          <w:spacing w:val="-9"/>
        </w:rPr>
        <w:t xml:space="preserve"> </w:t>
      </w:r>
      <w:r w:rsidRPr="00D004CC">
        <w:rPr>
          <w:color w:val="1F1F1F"/>
          <w:spacing w:val="-2"/>
        </w:rPr>
        <w:t>física):</w:t>
      </w:r>
    </w:p>
    <w:p w14:paraId="1514D6A0" w14:textId="77777777" w:rsidR="000C7D60" w:rsidRPr="00D004CC" w:rsidRDefault="000C7D60" w:rsidP="000C7D60">
      <w:pPr>
        <w:pStyle w:val="Textoindependiente"/>
        <w:spacing w:before="85"/>
      </w:pPr>
    </w:p>
    <w:p w14:paraId="5B7A6382" w14:textId="378DC5CE" w:rsidR="000C7D60" w:rsidRPr="00D004CC" w:rsidRDefault="000C7D60" w:rsidP="000C7D60">
      <w:pPr>
        <w:pStyle w:val="Prrafodelista"/>
        <w:widowControl w:val="0"/>
        <w:numPr>
          <w:ilvl w:val="0"/>
          <w:numId w:val="12"/>
        </w:numPr>
        <w:tabs>
          <w:tab w:val="left" w:pos="1355"/>
          <w:tab w:val="left" w:pos="1361"/>
        </w:tabs>
        <w:autoSpaceDE w:val="0"/>
        <w:autoSpaceDN w:val="0"/>
        <w:spacing w:after="0" w:line="278" w:lineRule="auto"/>
        <w:ind w:left="1361" w:right="49"/>
        <w:contextualSpacing w:val="0"/>
        <w:jc w:val="both"/>
        <w:rPr>
          <w:rFonts w:ascii="Arial" w:hAnsi="Arial" w:cs="Arial"/>
          <w:color w:val="313131"/>
        </w:rPr>
      </w:pPr>
      <w:r w:rsidRPr="00D004CC">
        <w:rPr>
          <w:rFonts w:ascii="Arial" w:hAnsi="Arial" w:cs="Arial"/>
          <w:color w:val="1F1F1F"/>
        </w:rPr>
        <w:t>Comprobante de</w:t>
      </w:r>
      <w:r w:rsidRPr="00D004CC">
        <w:rPr>
          <w:rFonts w:ascii="Arial" w:hAnsi="Arial" w:cs="Arial"/>
          <w:color w:val="1F1F1F"/>
          <w:spacing w:val="-12"/>
        </w:rPr>
        <w:t xml:space="preserve"> </w:t>
      </w:r>
      <w:r w:rsidRPr="00D004CC">
        <w:rPr>
          <w:rFonts w:ascii="Arial" w:hAnsi="Arial" w:cs="Arial"/>
          <w:color w:val="1F1F1F"/>
        </w:rPr>
        <w:t>domicilio en</w:t>
      </w:r>
      <w:r w:rsidRPr="00D004CC">
        <w:rPr>
          <w:rFonts w:ascii="Arial" w:hAnsi="Arial" w:cs="Arial"/>
          <w:color w:val="1F1F1F"/>
          <w:spacing w:val="-13"/>
        </w:rPr>
        <w:t xml:space="preserve"> </w:t>
      </w:r>
      <w:r w:rsidRPr="00D004CC">
        <w:rPr>
          <w:rFonts w:ascii="Arial" w:hAnsi="Arial" w:cs="Arial"/>
          <w:color w:val="1F1F1F"/>
        </w:rPr>
        <w:t>original</w:t>
      </w:r>
      <w:r w:rsidRPr="00D004CC">
        <w:rPr>
          <w:rFonts w:ascii="Arial" w:hAnsi="Arial" w:cs="Arial"/>
          <w:color w:val="1F1F1F"/>
          <w:spacing w:val="-2"/>
        </w:rPr>
        <w:t xml:space="preserve"> </w:t>
      </w:r>
      <w:r w:rsidRPr="00D004CC">
        <w:rPr>
          <w:rFonts w:ascii="Arial" w:hAnsi="Arial" w:cs="Arial"/>
          <w:color w:val="1F1F1F"/>
        </w:rPr>
        <w:t>para</w:t>
      </w:r>
      <w:r w:rsidRPr="00D004CC">
        <w:rPr>
          <w:rFonts w:ascii="Arial" w:hAnsi="Arial" w:cs="Arial"/>
          <w:color w:val="1F1F1F"/>
          <w:spacing w:val="-5"/>
        </w:rPr>
        <w:t xml:space="preserve"> </w:t>
      </w:r>
      <w:r w:rsidRPr="00D004CC">
        <w:rPr>
          <w:rFonts w:ascii="Arial" w:hAnsi="Arial" w:cs="Arial"/>
          <w:color w:val="1F1F1F"/>
        </w:rPr>
        <w:t>cotejo</w:t>
      </w:r>
      <w:r w:rsidRPr="00D004CC">
        <w:rPr>
          <w:rFonts w:ascii="Arial" w:hAnsi="Arial" w:cs="Arial"/>
          <w:color w:val="1F1F1F"/>
          <w:spacing w:val="-1"/>
        </w:rPr>
        <w:t xml:space="preserve"> </w:t>
      </w:r>
      <w:r w:rsidRPr="00D004CC">
        <w:rPr>
          <w:rFonts w:ascii="Arial" w:hAnsi="Arial" w:cs="Arial"/>
          <w:color w:val="1F1F1F"/>
        </w:rPr>
        <w:t>y</w:t>
      </w:r>
      <w:r w:rsidRPr="00D004CC">
        <w:rPr>
          <w:rFonts w:ascii="Arial" w:hAnsi="Arial" w:cs="Arial"/>
          <w:color w:val="1F1F1F"/>
          <w:spacing w:val="-5"/>
        </w:rPr>
        <w:t xml:space="preserve"> </w:t>
      </w:r>
      <w:r w:rsidRPr="00D004CC">
        <w:rPr>
          <w:rFonts w:ascii="Arial" w:hAnsi="Arial" w:cs="Arial"/>
          <w:color w:val="1F1F1F"/>
        </w:rPr>
        <w:t>copia</w:t>
      </w:r>
      <w:r w:rsidRPr="00D004CC">
        <w:rPr>
          <w:rFonts w:ascii="Arial" w:hAnsi="Arial" w:cs="Arial"/>
          <w:color w:val="1F1F1F"/>
          <w:spacing w:val="-4"/>
        </w:rPr>
        <w:t xml:space="preserve"> </w:t>
      </w:r>
      <w:r w:rsidRPr="00D004CC">
        <w:rPr>
          <w:rFonts w:ascii="Arial" w:hAnsi="Arial" w:cs="Arial"/>
          <w:color w:val="1F1F1F"/>
        </w:rPr>
        <w:t>para</w:t>
      </w:r>
      <w:r w:rsidRPr="00D004CC">
        <w:rPr>
          <w:rFonts w:ascii="Arial" w:hAnsi="Arial" w:cs="Arial"/>
          <w:color w:val="1F1F1F"/>
          <w:spacing w:val="-4"/>
        </w:rPr>
        <w:t xml:space="preserve"> </w:t>
      </w:r>
      <w:r w:rsidRPr="00D004CC">
        <w:rPr>
          <w:rFonts w:ascii="Arial" w:hAnsi="Arial" w:cs="Arial"/>
          <w:color w:val="1F1F1F"/>
        </w:rPr>
        <w:t>el</w:t>
      </w:r>
      <w:r w:rsidRPr="00D004CC">
        <w:rPr>
          <w:rFonts w:ascii="Arial" w:hAnsi="Arial" w:cs="Arial"/>
          <w:color w:val="1F1F1F"/>
          <w:spacing w:val="-15"/>
        </w:rPr>
        <w:t xml:space="preserve"> </w:t>
      </w:r>
      <w:r w:rsidRPr="00D004CC">
        <w:rPr>
          <w:rFonts w:ascii="Arial" w:hAnsi="Arial" w:cs="Arial"/>
          <w:color w:val="1F1F1F"/>
        </w:rPr>
        <w:t>expediente, así</w:t>
      </w:r>
      <w:r w:rsidRPr="00D004CC">
        <w:rPr>
          <w:rFonts w:ascii="Arial" w:hAnsi="Arial" w:cs="Arial"/>
          <w:color w:val="1F1F1F"/>
          <w:spacing w:val="-1"/>
        </w:rPr>
        <w:t xml:space="preserve"> </w:t>
      </w:r>
      <w:r w:rsidRPr="00D004CC">
        <w:rPr>
          <w:rFonts w:ascii="Arial" w:hAnsi="Arial" w:cs="Arial"/>
          <w:color w:val="1F1F1F"/>
        </w:rPr>
        <w:t>como</w:t>
      </w:r>
      <w:r w:rsidRPr="00D004CC">
        <w:rPr>
          <w:rFonts w:ascii="Arial" w:hAnsi="Arial" w:cs="Arial"/>
          <w:color w:val="1F1F1F"/>
          <w:spacing w:val="-6"/>
        </w:rPr>
        <w:t xml:space="preserve"> </w:t>
      </w:r>
      <w:r w:rsidRPr="00D004CC">
        <w:rPr>
          <w:rFonts w:ascii="Arial" w:hAnsi="Arial" w:cs="Arial"/>
          <w:color w:val="1F1F1F"/>
        </w:rPr>
        <w:t>indicar su</w:t>
      </w:r>
      <w:r w:rsidRPr="00D004CC">
        <w:rPr>
          <w:rFonts w:ascii="Arial" w:hAnsi="Arial" w:cs="Arial"/>
          <w:color w:val="1F1F1F"/>
          <w:spacing w:val="-3"/>
        </w:rPr>
        <w:t xml:space="preserve"> </w:t>
      </w:r>
      <w:r w:rsidRPr="00D004CC">
        <w:rPr>
          <w:rFonts w:ascii="Arial" w:hAnsi="Arial" w:cs="Arial"/>
          <w:color w:val="1F1F1F"/>
        </w:rPr>
        <w:t>teléfono y dirección de correo electrónico para su localización.</w:t>
      </w:r>
    </w:p>
    <w:p w14:paraId="518E6F9D" w14:textId="28CEDD57" w:rsidR="000C7D60" w:rsidRPr="00D004CC" w:rsidRDefault="000C7D60" w:rsidP="000C7D60">
      <w:pPr>
        <w:pStyle w:val="Prrafodelista"/>
        <w:widowControl w:val="0"/>
        <w:numPr>
          <w:ilvl w:val="1"/>
          <w:numId w:val="14"/>
        </w:numPr>
        <w:tabs>
          <w:tab w:val="left" w:pos="1395"/>
        </w:tabs>
        <w:autoSpaceDE w:val="0"/>
        <w:autoSpaceDN w:val="0"/>
        <w:spacing w:before="21" w:after="0" w:line="273" w:lineRule="auto"/>
        <w:ind w:right="49" w:hanging="428"/>
        <w:contextualSpacing w:val="0"/>
        <w:jc w:val="both"/>
        <w:rPr>
          <w:rFonts w:ascii="Arial" w:hAnsi="Arial" w:cs="Arial"/>
        </w:rPr>
      </w:pPr>
      <w:r w:rsidRPr="00D004CC">
        <w:rPr>
          <w:rFonts w:ascii="Arial" w:hAnsi="Arial" w:cs="Arial"/>
          <w:color w:val="1C1C1C"/>
        </w:rPr>
        <w:t>Original o copia certificada y copia de Estado de Situación Financiera (Balance General), cuando menos al 31 de diciembre de 202</w:t>
      </w:r>
      <w:r w:rsidR="00F4475E" w:rsidRPr="00D004CC">
        <w:rPr>
          <w:rFonts w:ascii="Arial" w:hAnsi="Arial" w:cs="Arial"/>
          <w:color w:val="1C1C1C"/>
        </w:rPr>
        <w:t>4</w:t>
      </w:r>
      <w:r w:rsidRPr="00D004CC">
        <w:rPr>
          <w:rFonts w:ascii="Arial" w:hAnsi="Arial" w:cs="Arial"/>
          <w:color w:val="1C1C1C"/>
        </w:rPr>
        <w:t>, anexando copia de la cédula profesional del Contador Público que firma los Estados Financieros.</w:t>
      </w:r>
    </w:p>
    <w:p w14:paraId="2C355597" w14:textId="77777777" w:rsidR="00F4475E" w:rsidRPr="00D004CC" w:rsidRDefault="00F4475E" w:rsidP="00F4475E">
      <w:pPr>
        <w:pStyle w:val="Prrafodelista"/>
        <w:widowControl w:val="0"/>
        <w:tabs>
          <w:tab w:val="left" w:pos="1395"/>
        </w:tabs>
        <w:autoSpaceDE w:val="0"/>
        <w:autoSpaceDN w:val="0"/>
        <w:spacing w:before="21" w:after="0" w:line="273" w:lineRule="auto"/>
        <w:ind w:left="1395" w:right="49"/>
        <w:contextualSpacing w:val="0"/>
        <w:jc w:val="both"/>
        <w:rPr>
          <w:rFonts w:ascii="Arial" w:hAnsi="Arial" w:cs="Arial"/>
        </w:rPr>
      </w:pPr>
    </w:p>
    <w:p w14:paraId="7B722310" w14:textId="77777777" w:rsidR="000C7D60" w:rsidRPr="00D004CC" w:rsidRDefault="000C7D60" w:rsidP="0015478B">
      <w:pPr>
        <w:pStyle w:val="Textoindependiente"/>
        <w:spacing w:line="273" w:lineRule="auto"/>
        <w:ind w:right="49"/>
        <w:jc w:val="both"/>
      </w:pPr>
      <w:r w:rsidRPr="00D004CC">
        <w:rPr>
          <w:color w:val="1C1C1C"/>
        </w:rPr>
        <w:t>En</w:t>
      </w:r>
      <w:r w:rsidRPr="00D004CC">
        <w:rPr>
          <w:color w:val="1C1C1C"/>
          <w:spacing w:val="-5"/>
        </w:rPr>
        <w:t xml:space="preserve"> </w:t>
      </w:r>
      <w:r w:rsidRPr="00D004CC">
        <w:rPr>
          <w:color w:val="1C1C1C"/>
        </w:rPr>
        <w:t>caso</w:t>
      </w:r>
      <w:r w:rsidRPr="00D004CC">
        <w:rPr>
          <w:color w:val="1C1C1C"/>
          <w:spacing w:val="-3"/>
        </w:rPr>
        <w:t xml:space="preserve"> </w:t>
      </w:r>
      <w:r w:rsidRPr="00D004CC">
        <w:rPr>
          <w:color w:val="1C1C1C"/>
        </w:rPr>
        <w:t>de</w:t>
      </w:r>
      <w:r w:rsidRPr="00D004CC">
        <w:rPr>
          <w:color w:val="1C1C1C"/>
          <w:spacing w:val="-6"/>
        </w:rPr>
        <w:t xml:space="preserve"> </w:t>
      </w:r>
      <w:r w:rsidRPr="00D004CC">
        <w:rPr>
          <w:color w:val="1C1C1C"/>
        </w:rPr>
        <w:t>que</w:t>
      </w:r>
      <w:r w:rsidRPr="00D004CC">
        <w:rPr>
          <w:color w:val="1C1C1C"/>
          <w:spacing w:val="-7"/>
        </w:rPr>
        <w:t xml:space="preserve"> </w:t>
      </w:r>
      <w:r w:rsidRPr="00D004CC">
        <w:rPr>
          <w:color w:val="1C1C1C"/>
        </w:rPr>
        <w:t>se</w:t>
      </w:r>
      <w:r w:rsidRPr="00D004CC">
        <w:rPr>
          <w:color w:val="1C1C1C"/>
          <w:spacing w:val="-6"/>
        </w:rPr>
        <w:t xml:space="preserve"> </w:t>
      </w:r>
      <w:r w:rsidRPr="00D004CC">
        <w:rPr>
          <w:color w:val="1C1C1C"/>
        </w:rPr>
        <w:t>opte</w:t>
      </w:r>
      <w:r w:rsidRPr="00D004CC">
        <w:rPr>
          <w:color w:val="1C1C1C"/>
          <w:spacing w:val="-8"/>
        </w:rPr>
        <w:t xml:space="preserve"> </w:t>
      </w:r>
      <w:r w:rsidRPr="00D004CC">
        <w:rPr>
          <w:color w:val="1C1C1C"/>
        </w:rPr>
        <w:t>por</w:t>
      </w:r>
      <w:r w:rsidRPr="00D004CC">
        <w:rPr>
          <w:color w:val="1C1C1C"/>
          <w:spacing w:val="-2"/>
        </w:rPr>
        <w:t xml:space="preserve"> </w:t>
      </w:r>
      <w:r w:rsidRPr="00D004CC">
        <w:rPr>
          <w:color w:val="1C1C1C"/>
        </w:rPr>
        <w:t>acudir físicamente al</w:t>
      </w:r>
      <w:r w:rsidRPr="00D004CC">
        <w:rPr>
          <w:color w:val="1C1C1C"/>
          <w:spacing w:val="-13"/>
        </w:rPr>
        <w:t xml:space="preserve"> </w:t>
      </w:r>
      <w:r w:rsidRPr="00D004CC">
        <w:rPr>
          <w:color w:val="1C1C1C"/>
        </w:rPr>
        <w:t>Acto</w:t>
      </w:r>
      <w:r w:rsidRPr="00D004CC">
        <w:rPr>
          <w:color w:val="1C1C1C"/>
          <w:spacing w:val="-2"/>
        </w:rPr>
        <w:t xml:space="preserve"> </w:t>
      </w:r>
      <w:r w:rsidRPr="00D004CC">
        <w:rPr>
          <w:color w:val="1C1C1C"/>
        </w:rPr>
        <w:t>de</w:t>
      </w:r>
      <w:r w:rsidRPr="00D004CC">
        <w:rPr>
          <w:color w:val="1C1C1C"/>
          <w:spacing w:val="-6"/>
        </w:rPr>
        <w:t xml:space="preserve"> </w:t>
      </w:r>
      <w:r w:rsidRPr="00D004CC">
        <w:rPr>
          <w:color w:val="1C1C1C"/>
        </w:rPr>
        <w:t>Presentación y</w:t>
      </w:r>
      <w:r w:rsidRPr="00D004CC">
        <w:rPr>
          <w:color w:val="1C1C1C"/>
          <w:spacing w:val="-7"/>
        </w:rPr>
        <w:t xml:space="preserve"> </w:t>
      </w:r>
      <w:r w:rsidRPr="00D004CC">
        <w:rPr>
          <w:color w:val="1C1C1C"/>
        </w:rPr>
        <w:t>Apertura de</w:t>
      </w:r>
      <w:r w:rsidRPr="00D004CC">
        <w:rPr>
          <w:color w:val="1C1C1C"/>
          <w:spacing w:val="-10"/>
        </w:rPr>
        <w:t xml:space="preserve"> </w:t>
      </w:r>
      <w:r w:rsidRPr="00D004CC">
        <w:rPr>
          <w:color w:val="1C1C1C"/>
        </w:rPr>
        <w:t>Propuestas, y la persona que presenta los sobres de las propuestas técnicas y económicas sea distinta a las referidas, deberán presentar dentro del sobre de propuestas técnicas, poder simple en original, otorgado por quien tenga facultades para concederlo, donde se le faculta para la entrega de los sobres de propuestas en dicho acto, y copia simple de la identificación con fotografía de quien otorga el</w:t>
      </w:r>
      <w:r w:rsidRPr="00D004CC">
        <w:rPr>
          <w:color w:val="1C1C1C"/>
          <w:spacing w:val="-1"/>
        </w:rPr>
        <w:t xml:space="preserve"> </w:t>
      </w:r>
      <w:r w:rsidRPr="00D004CC">
        <w:rPr>
          <w:color w:val="1C1C1C"/>
        </w:rPr>
        <w:t>poder, así como de la persona designada a dicho acto.</w:t>
      </w:r>
    </w:p>
    <w:p w14:paraId="64B8167E" w14:textId="77777777" w:rsidR="000C7D60" w:rsidRPr="00D004CC" w:rsidRDefault="000C7D60" w:rsidP="000C7D60">
      <w:pPr>
        <w:pStyle w:val="Textoindependiente"/>
        <w:spacing w:before="37"/>
      </w:pPr>
    </w:p>
    <w:p w14:paraId="0543DF61" w14:textId="684ECB54" w:rsidR="000C7D60" w:rsidRPr="00D004CC" w:rsidRDefault="000C7D60" w:rsidP="0015478B">
      <w:pPr>
        <w:pStyle w:val="Textoindependiente"/>
        <w:spacing w:before="1" w:line="278" w:lineRule="auto"/>
        <w:ind w:right="49"/>
        <w:jc w:val="both"/>
        <w:rPr>
          <w:color w:val="1C1C1C"/>
          <w:spacing w:val="18"/>
        </w:rPr>
      </w:pPr>
      <w:r w:rsidRPr="00D004CC">
        <w:rPr>
          <w:color w:val="1C1C1C"/>
        </w:rPr>
        <w:t>En el Acto de Presentación y Apertura de Propuestas, la empresa o persona que presente la propuesta</w:t>
      </w:r>
      <w:r w:rsidRPr="00D004CC">
        <w:rPr>
          <w:color w:val="1C1C1C"/>
          <w:spacing w:val="-12"/>
        </w:rPr>
        <w:t xml:space="preserve"> </w:t>
      </w:r>
      <w:r w:rsidRPr="00D004CC">
        <w:rPr>
          <w:color w:val="1C1C1C"/>
        </w:rPr>
        <w:t xml:space="preserve">ya sea físicamente o que se haya </w:t>
      </w:r>
      <w:r w:rsidR="00060B41" w:rsidRPr="00D004CC">
        <w:rPr>
          <w:color w:val="1C1C1C"/>
        </w:rPr>
        <w:t>enviado</w:t>
      </w:r>
      <w:r w:rsidR="002244D9" w:rsidRPr="00D004CC">
        <w:rPr>
          <w:color w:val="1C1C1C"/>
          <w:spacing w:val="-16"/>
        </w:rPr>
        <w:t xml:space="preserve"> </w:t>
      </w:r>
      <w:r w:rsidR="002F4E29" w:rsidRPr="00D004CC">
        <w:rPr>
          <w:color w:val="1C1C1C"/>
          <w:spacing w:val="-16"/>
        </w:rPr>
        <w:t xml:space="preserve">vía </w:t>
      </w:r>
      <w:r w:rsidR="002F4E29" w:rsidRPr="00D004CC">
        <w:rPr>
          <w:color w:val="1C1C1C"/>
        </w:rPr>
        <w:t>servicio</w:t>
      </w:r>
      <w:r w:rsidRPr="00D004CC">
        <w:rPr>
          <w:color w:val="1C1C1C"/>
        </w:rPr>
        <w:t xml:space="preserve"> </w:t>
      </w:r>
      <w:r w:rsidRPr="00D004CC">
        <w:t xml:space="preserve">postal </w:t>
      </w:r>
      <w:r w:rsidRPr="00D004CC">
        <w:rPr>
          <w:color w:val="1C1C1C"/>
        </w:rPr>
        <w:t xml:space="preserve">o de </w:t>
      </w:r>
      <w:r w:rsidRPr="00D004CC">
        <w:rPr>
          <w:color w:val="0C0C0C"/>
        </w:rPr>
        <w:t xml:space="preserve">mensajería </w:t>
      </w:r>
      <w:r w:rsidRPr="00D004CC">
        <w:rPr>
          <w:color w:val="1C1C1C"/>
        </w:rPr>
        <w:t>de su preferencia, deberá presentar un escrito en el que su firmante manifieste, bajo protesta de decir verdad, que cuenta con</w:t>
      </w:r>
      <w:r w:rsidRPr="00D004CC">
        <w:rPr>
          <w:color w:val="1C1C1C"/>
          <w:spacing w:val="-3"/>
        </w:rPr>
        <w:t xml:space="preserve"> </w:t>
      </w:r>
      <w:r w:rsidRPr="00D004CC">
        <w:rPr>
          <w:color w:val="1C1C1C"/>
        </w:rPr>
        <w:t>facultades suficientes para comprometerse</w:t>
      </w:r>
      <w:r w:rsidRPr="00D004CC">
        <w:rPr>
          <w:color w:val="1C1C1C"/>
          <w:spacing w:val="21"/>
        </w:rPr>
        <w:t xml:space="preserve"> </w:t>
      </w:r>
      <w:r w:rsidRPr="00D004CC">
        <w:rPr>
          <w:color w:val="1C1C1C"/>
        </w:rPr>
        <w:t>por sí o</w:t>
      </w:r>
      <w:r w:rsidRPr="00D004CC">
        <w:rPr>
          <w:color w:val="1C1C1C"/>
          <w:spacing w:val="-3"/>
        </w:rPr>
        <w:t xml:space="preserve"> </w:t>
      </w:r>
      <w:r w:rsidRPr="00D004CC">
        <w:rPr>
          <w:color w:val="1C1C1C"/>
        </w:rPr>
        <w:t>por</w:t>
      </w:r>
      <w:r w:rsidRPr="00D004CC">
        <w:rPr>
          <w:color w:val="1C1C1C"/>
          <w:spacing w:val="-1"/>
        </w:rPr>
        <w:t xml:space="preserve"> </w:t>
      </w:r>
      <w:r w:rsidRPr="00D004CC">
        <w:rPr>
          <w:color w:val="1C1C1C"/>
        </w:rPr>
        <w:t>su</w:t>
      </w:r>
      <w:r w:rsidRPr="00D004CC">
        <w:rPr>
          <w:color w:val="1C1C1C"/>
          <w:spacing w:val="-4"/>
        </w:rPr>
        <w:t xml:space="preserve"> </w:t>
      </w:r>
      <w:r w:rsidRPr="00D004CC">
        <w:rPr>
          <w:color w:val="1C1C1C"/>
        </w:rPr>
        <w:t>representada.</w:t>
      </w:r>
    </w:p>
    <w:p w14:paraId="17DD4C88" w14:textId="77777777" w:rsidR="000C7D60" w:rsidRPr="00D004CC" w:rsidRDefault="000C7D60" w:rsidP="000C7D60">
      <w:pPr>
        <w:pStyle w:val="Textoindependiente"/>
        <w:spacing w:before="41"/>
      </w:pPr>
    </w:p>
    <w:p w14:paraId="1FCDAB0A" w14:textId="7ED705C3" w:rsidR="000C7D60" w:rsidRPr="00D004CC" w:rsidRDefault="005254F6" w:rsidP="000C7D60">
      <w:pPr>
        <w:pStyle w:val="Ttulo8"/>
        <w:tabs>
          <w:tab w:val="left" w:pos="1409"/>
        </w:tabs>
        <w:spacing w:before="1"/>
        <w:rPr>
          <w:color w:val="1C1C1C"/>
        </w:rPr>
      </w:pPr>
      <w:r w:rsidRPr="00D004CC">
        <w:rPr>
          <w:color w:val="1C1C1C"/>
          <w:spacing w:val="-2"/>
        </w:rPr>
        <w:t>I</w:t>
      </w:r>
      <w:r w:rsidR="000C7D60" w:rsidRPr="00D004CC">
        <w:rPr>
          <w:color w:val="1C1C1C"/>
          <w:spacing w:val="-2"/>
        </w:rPr>
        <w:t>V.- MODIFICACIONES.</w:t>
      </w:r>
    </w:p>
    <w:p w14:paraId="302769DD" w14:textId="77777777" w:rsidR="000C7D60" w:rsidRPr="00D004CC" w:rsidRDefault="000C7D60" w:rsidP="000C7D60">
      <w:pPr>
        <w:pStyle w:val="Textoindependiente"/>
        <w:spacing w:before="65"/>
        <w:rPr>
          <w:b/>
        </w:rPr>
      </w:pPr>
    </w:p>
    <w:p w14:paraId="731504D8" w14:textId="77777777" w:rsidR="000C7D60" w:rsidRPr="00D004CC" w:rsidRDefault="000C7D60" w:rsidP="000C7D60">
      <w:pPr>
        <w:pStyle w:val="Textoindependiente"/>
        <w:spacing w:line="276" w:lineRule="auto"/>
        <w:ind w:right="49"/>
        <w:jc w:val="both"/>
      </w:pPr>
      <w:r w:rsidRPr="00D004CC">
        <w:rPr>
          <w:color w:val="1C1C1C"/>
        </w:rPr>
        <w:t xml:space="preserve">La convocante, siempre que ello no tenga por objeto limitar el número de participantes, podrá modificar aspectos establecidos en la convocatoria o en las bases de la licitación. </w:t>
      </w:r>
      <w:r w:rsidRPr="00D004CC">
        <w:rPr>
          <w:color w:val="1C1C1C"/>
        </w:rPr>
        <w:lastRenderedPageBreak/>
        <w:t>Cualquier modificación a la</w:t>
      </w:r>
      <w:r w:rsidRPr="00D004CC">
        <w:rPr>
          <w:color w:val="1C1C1C"/>
          <w:spacing w:val="-4"/>
        </w:rPr>
        <w:t xml:space="preserve"> </w:t>
      </w:r>
      <w:r w:rsidRPr="00D004CC">
        <w:rPr>
          <w:color w:val="1C1C1C"/>
        </w:rPr>
        <w:t>convocatoria o las bases de</w:t>
      </w:r>
      <w:r w:rsidRPr="00D004CC">
        <w:rPr>
          <w:color w:val="1C1C1C"/>
          <w:spacing w:val="-4"/>
        </w:rPr>
        <w:t xml:space="preserve"> </w:t>
      </w:r>
      <w:r w:rsidRPr="00D004CC">
        <w:rPr>
          <w:color w:val="1C1C1C"/>
        </w:rPr>
        <w:t>la licitación, incluyendo las</w:t>
      </w:r>
      <w:r w:rsidRPr="00D004CC">
        <w:rPr>
          <w:color w:val="1C1C1C"/>
          <w:spacing w:val="-1"/>
        </w:rPr>
        <w:t xml:space="preserve"> </w:t>
      </w:r>
      <w:r w:rsidRPr="00D004CC">
        <w:rPr>
          <w:color w:val="1C1C1C"/>
        </w:rPr>
        <w:t>que resulten de la</w:t>
      </w:r>
      <w:r w:rsidRPr="00D004CC">
        <w:rPr>
          <w:color w:val="1C1C1C"/>
          <w:spacing w:val="-4"/>
        </w:rPr>
        <w:t xml:space="preserve"> </w:t>
      </w:r>
      <w:r w:rsidRPr="00D004CC">
        <w:rPr>
          <w:color w:val="1C1C1C"/>
        </w:rPr>
        <w:t>junta de</w:t>
      </w:r>
      <w:r w:rsidRPr="00D004CC">
        <w:rPr>
          <w:color w:val="1C1C1C"/>
          <w:spacing w:val="-10"/>
        </w:rPr>
        <w:t xml:space="preserve"> </w:t>
      </w:r>
      <w:r w:rsidRPr="00D004CC">
        <w:rPr>
          <w:color w:val="1C1C1C"/>
        </w:rPr>
        <w:t>aclaraciones, formará</w:t>
      </w:r>
      <w:r w:rsidRPr="00D004CC">
        <w:rPr>
          <w:color w:val="1C1C1C"/>
          <w:spacing w:val="-5"/>
        </w:rPr>
        <w:t xml:space="preserve"> </w:t>
      </w:r>
      <w:r w:rsidRPr="00D004CC">
        <w:rPr>
          <w:color w:val="1C1C1C"/>
        </w:rPr>
        <w:t>parte</w:t>
      </w:r>
      <w:r w:rsidRPr="00D004CC">
        <w:rPr>
          <w:color w:val="1C1C1C"/>
          <w:spacing w:val="-11"/>
        </w:rPr>
        <w:t xml:space="preserve"> </w:t>
      </w:r>
      <w:r w:rsidRPr="00D004CC">
        <w:rPr>
          <w:color w:val="1C1C1C"/>
        </w:rPr>
        <w:t>de</w:t>
      </w:r>
      <w:r w:rsidRPr="00D004CC">
        <w:rPr>
          <w:color w:val="1C1C1C"/>
          <w:spacing w:val="-11"/>
        </w:rPr>
        <w:t xml:space="preserve"> </w:t>
      </w:r>
      <w:r w:rsidRPr="00D004CC">
        <w:rPr>
          <w:color w:val="1C1C1C"/>
        </w:rPr>
        <w:t>las</w:t>
      </w:r>
      <w:r w:rsidRPr="00D004CC">
        <w:rPr>
          <w:color w:val="1C1C1C"/>
          <w:spacing w:val="-13"/>
        </w:rPr>
        <w:t xml:space="preserve"> </w:t>
      </w:r>
      <w:r w:rsidRPr="00D004CC">
        <w:rPr>
          <w:color w:val="1C1C1C"/>
        </w:rPr>
        <w:t>mismas</w:t>
      </w:r>
      <w:r w:rsidRPr="00D004CC">
        <w:rPr>
          <w:color w:val="1C1C1C"/>
          <w:spacing w:val="-2"/>
        </w:rPr>
        <w:t xml:space="preserve"> </w:t>
      </w:r>
      <w:r w:rsidRPr="00D004CC">
        <w:rPr>
          <w:color w:val="1C1C1C"/>
        </w:rPr>
        <w:t>y</w:t>
      </w:r>
      <w:r w:rsidRPr="00D004CC">
        <w:rPr>
          <w:color w:val="1C1C1C"/>
          <w:spacing w:val="-9"/>
        </w:rPr>
        <w:t xml:space="preserve"> </w:t>
      </w:r>
      <w:r w:rsidRPr="00D004CC">
        <w:rPr>
          <w:color w:val="1C1C1C"/>
        </w:rPr>
        <w:t>deberá</w:t>
      </w:r>
      <w:r w:rsidRPr="00D004CC">
        <w:rPr>
          <w:color w:val="1C1C1C"/>
          <w:spacing w:val="-1"/>
        </w:rPr>
        <w:t xml:space="preserve"> </w:t>
      </w:r>
      <w:r w:rsidRPr="00D004CC">
        <w:rPr>
          <w:color w:val="1C1C1C"/>
        </w:rPr>
        <w:t>ser</w:t>
      </w:r>
      <w:r w:rsidRPr="00D004CC">
        <w:rPr>
          <w:color w:val="1C1C1C"/>
          <w:spacing w:val="-16"/>
        </w:rPr>
        <w:t xml:space="preserve"> </w:t>
      </w:r>
      <w:r w:rsidRPr="00D004CC">
        <w:rPr>
          <w:color w:val="1C1C1C"/>
        </w:rPr>
        <w:t>considerada por</w:t>
      </w:r>
      <w:r w:rsidRPr="00D004CC">
        <w:rPr>
          <w:color w:val="1C1C1C"/>
          <w:spacing w:val="-12"/>
        </w:rPr>
        <w:t xml:space="preserve"> </w:t>
      </w:r>
      <w:r w:rsidRPr="00D004CC">
        <w:rPr>
          <w:color w:val="1C1C1C"/>
        </w:rPr>
        <w:t>las</w:t>
      </w:r>
      <w:r w:rsidRPr="00D004CC">
        <w:rPr>
          <w:color w:val="1C1C1C"/>
          <w:spacing w:val="-13"/>
        </w:rPr>
        <w:t xml:space="preserve"> </w:t>
      </w:r>
      <w:r w:rsidRPr="00D004CC">
        <w:rPr>
          <w:color w:val="1C1C1C"/>
        </w:rPr>
        <w:t>personas</w:t>
      </w:r>
      <w:r w:rsidRPr="00D004CC">
        <w:rPr>
          <w:color w:val="1C1C1C"/>
          <w:spacing w:val="-7"/>
        </w:rPr>
        <w:t xml:space="preserve"> </w:t>
      </w:r>
      <w:r w:rsidRPr="00D004CC">
        <w:rPr>
          <w:color w:val="1C1C1C"/>
        </w:rPr>
        <w:t>licitantes en la elaboración de su</w:t>
      </w:r>
      <w:r w:rsidRPr="00D004CC">
        <w:rPr>
          <w:color w:val="1C1C1C"/>
          <w:spacing w:val="-6"/>
        </w:rPr>
        <w:t xml:space="preserve"> </w:t>
      </w:r>
      <w:r w:rsidRPr="00D004CC">
        <w:rPr>
          <w:color w:val="1C1C1C"/>
        </w:rPr>
        <w:t>propuesta, de</w:t>
      </w:r>
      <w:r w:rsidRPr="00D004CC">
        <w:rPr>
          <w:color w:val="1C1C1C"/>
          <w:spacing w:val="-2"/>
        </w:rPr>
        <w:t xml:space="preserve"> </w:t>
      </w:r>
      <w:r w:rsidRPr="00D004CC">
        <w:rPr>
          <w:color w:val="1C1C1C"/>
        </w:rPr>
        <w:t>conformidad al artículo 57 de la Ley.</w:t>
      </w:r>
    </w:p>
    <w:p w14:paraId="0867D034" w14:textId="77777777" w:rsidR="000C7D60" w:rsidRPr="00D004CC" w:rsidRDefault="000C7D60" w:rsidP="000C7D60">
      <w:pPr>
        <w:pStyle w:val="Textoindependiente"/>
        <w:spacing w:before="34"/>
      </w:pPr>
    </w:p>
    <w:p w14:paraId="11AB0694" w14:textId="6458C920" w:rsidR="000C7D60" w:rsidRPr="00D004CC" w:rsidRDefault="000C7D60" w:rsidP="000C7D60">
      <w:pPr>
        <w:spacing w:before="1" w:line="271" w:lineRule="auto"/>
        <w:ind w:right="49"/>
        <w:jc w:val="both"/>
        <w:rPr>
          <w:rFonts w:ascii="Arial" w:hAnsi="Arial" w:cs="Arial"/>
          <w:color w:val="1C1C1C"/>
        </w:rPr>
      </w:pPr>
      <w:r w:rsidRPr="00D004CC">
        <w:rPr>
          <w:rFonts w:ascii="Arial" w:hAnsi="Arial" w:cs="Arial"/>
          <w:color w:val="1C1C1C"/>
        </w:rPr>
        <w:t>Las estipulaciones que se establezcan en el contrato no deberán modificar las condiciones previstas en la convocatoria y en</w:t>
      </w:r>
      <w:r w:rsidRPr="00D004CC">
        <w:rPr>
          <w:rFonts w:ascii="Arial" w:hAnsi="Arial" w:cs="Arial"/>
          <w:color w:val="1C1C1C"/>
          <w:spacing w:val="-4"/>
        </w:rPr>
        <w:t xml:space="preserve"> </w:t>
      </w:r>
      <w:r w:rsidRPr="00D004CC">
        <w:rPr>
          <w:rFonts w:ascii="Arial" w:hAnsi="Arial" w:cs="Arial"/>
          <w:color w:val="1C1C1C"/>
        </w:rPr>
        <w:t>las bases de la licitación y sus juntas de aclaraciones. En caso de discrepancia, prevalecerá lo estipulado en estas, de acuerdo con el artículo 80 de dicho ordenamiento jurídico.</w:t>
      </w:r>
    </w:p>
    <w:p w14:paraId="4045360D" w14:textId="1A04F391" w:rsidR="000C7D60" w:rsidRPr="00D004CC" w:rsidRDefault="000C7D60" w:rsidP="000C7D60">
      <w:pPr>
        <w:pStyle w:val="Ttulo8"/>
        <w:tabs>
          <w:tab w:val="left" w:pos="1409"/>
        </w:tabs>
        <w:spacing w:before="1"/>
        <w:rPr>
          <w:color w:val="1C1C1C"/>
        </w:rPr>
      </w:pPr>
      <w:r w:rsidRPr="00D004CC">
        <w:rPr>
          <w:color w:val="1C1C1C"/>
        </w:rPr>
        <w:t>V.- JUNTA</w:t>
      </w:r>
      <w:r w:rsidRPr="00D004CC">
        <w:rPr>
          <w:color w:val="1C1C1C"/>
          <w:spacing w:val="6"/>
        </w:rPr>
        <w:t xml:space="preserve"> </w:t>
      </w:r>
      <w:r w:rsidRPr="00D004CC">
        <w:rPr>
          <w:color w:val="1C1C1C"/>
        </w:rPr>
        <w:t>DE</w:t>
      </w:r>
      <w:r w:rsidRPr="00D004CC">
        <w:rPr>
          <w:color w:val="1C1C1C"/>
          <w:spacing w:val="-8"/>
        </w:rPr>
        <w:t xml:space="preserve"> </w:t>
      </w:r>
      <w:r w:rsidRPr="00D004CC">
        <w:rPr>
          <w:color w:val="181818"/>
          <w:spacing w:val="-2"/>
        </w:rPr>
        <w:t>ACLARACIONES.</w:t>
      </w:r>
    </w:p>
    <w:p w14:paraId="3A375E59" w14:textId="77777777" w:rsidR="000C7D60" w:rsidRPr="00D004CC" w:rsidRDefault="000C7D60" w:rsidP="000C7D60">
      <w:pPr>
        <w:pStyle w:val="Textoindependiente"/>
        <w:spacing w:before="69"/>
        <w:rPr>
          <w:b/>
        </w:rPr>
      </w:pPr>
    </w:p>
    <w:p w14:paraId="792B5D10" w14:textId="36B76B78" w:rsidR="000C7D60" w:rsidRPr="00D004CC" w:rsidRDefault="000C7D60" w:rsidP="000C7D60">
      <w:pPr>
        <w:pStyle w:val="Textoindependiente"/>
        <w:spacing w:before="1" w:line="278" w:lineRule="auto"/>
        <w:ind w:right="49"/>
        <w:jc w:val="both"/>
      </w:pPr>
      <w:r w:rsidRPr="00D004CC">
        <w:rPr>
          <w:color w:val="1C1C1C"/>
        </w:rPr>
        <w:t>La</w:t>
      </w:r>
      <w:r w:rsidRPr="00D004CC">
        <w:rPr>
          <w:color w:val="1C1C1C"/>
          <w:spacing w:val="-5"/>
        </w:rPr>
        <w:t xml:space="preserve"> </w:t>
      </w:r>
      <w:r w:rsidRPr="00D004CC">
        <w:rPr>
          <w:color w:val="1C1C1C"/>
        </w:rPr>
        <w:t>junta</w:t>
      </w:r>
      <w:r w:rsidRPr="00D004CC">
        <w:rPr>
          <w:color w:val="1C1C1C"/>
          <w:spacing w:val="-2"/>
        </w:rPr>
        <w:t xml:space="preserve"> </w:t>
      </w:r>
      <w:r w:rsidRPr="00D004CC">
        <w:rPr>
          <w:color w:val="1C1C1C"/>
        </w:rPr>
        <w:t>de</w:t>
      </w:r>
      <w:r w:rsidRPr="00D004CC">
        <w:rPr>
          <w:color w:val="1C1C1C"/>
          <w:spacing w:val="-5"/>
        </w:rPr>
        <w:t xml:space="preserve"> </w:t>
      </w:r>
      <w:r w:rsidRPr="00D004CC">
        <w:rPr>
          <w:color w:val="1C1C1C"/>
        </w:rPr>
        <w:t>aclaraciones tendrá</w:t>
      </w:r>
      <w:r w:rsidRPr="00D004CC">
        <w:rPr>
          <w:color w:val="1C1C1C"/>
          <w:spacing w:val="-4"/>
        </w:rPr>
        <w:t xml:space="preserve"> </w:t>
      </w:r>
      <w:r w:rsidRPr="00D004CC">
        <w:rPr>
          <w:color w:val="1C1C1C"/>
        </w:rPr>
        <w:t>verificativo el</w:t>
      </w:r>
      <w:r w:rsidRPr="00D004CC">
        <w:rPr>
          <w:color w:val="1C1C1C"/>
          <w:spacing w:val="-13"/>
        </w:rPr>
        <w:t xml:space="preserve"> </w:t>
      </w:r>
      <w:r w:rsidRPr="00D004CC">
        <w:rPr>
          <w:color w:val="1C1C1C"/>
        </w:rPr>
        <w:t>día</w:t>
      </w:r>
      <w:r w:rsidRPr="00D004CC">
        <w:rPr>
          <w:color w:val="1C1C1C"/>
          <w:spacing w:val="-11"/>
        </w:rPr>
        <w:t xml:space="preserve"> </w:t>
      </w:r>
      <w:r w:rsidR="00055982" w:rsidRPr="00D004CC">
        <w:rPr>
          <w:color w:val="1C1C1C"/>
        </w:rPr>
        <w:t>21</w:t>
      </w:r>
      <w:r w:rsidRPr="00D004CC">
        <w:rPr>
          <w:color w:val="1C1C1C"/>
          <w:spacing w:val="-15"/>
        </w:rPr>
        <w:t xml:space="preserve"> </w:t>
      </w:r>
      <w:r w:rsidRPr="00D004CC">
        <w:rPr>
          <w:color w:val="1C1C1C"/>
        </w:rPr>
        <w:t>de</w:t>
      </w:r>
      <w:r w:rsidRPr="00D004CC">
        <w:rPr>
          <w:color w:val="1C1C1C"/>
          <w:spacing w:val="-10"/>
        </w:rPr>
        <w:t xml:space="preserve"> </w:t>
      </w:r>
      <w:r w:rsidRPr="00D004CC">
        <w:rPr>
          <w:color w:val="1C1C1C"/>
        </w:rPr>
        <w:t>abril</w:t>
      </w:r>
      <w:r w:rsidRPr="00D004CC">
        <w:rPr>
          <w:color w:val="1C1C1C"/>
          <w:spacing w:val="-16"/>
        </w:rPr>
        <w:t xml:space="preserve"> </w:t>
      </w:r>
      <w:r w:rsidRPr="00D004CC">
        <w:rPr>
          <w:color w:val="1C1C1C"/>
        </w:rPr>
        <w:t>de</w:t>
      </w:r>
      <w:r w:rsidRPr="00D004CC">
        <w:rPr>
          <w:color w:val="1C1C1C"/>
          <w:spacing w:val="-7"/>
        </w:rPr>
        <w:t xml:space="preserve"> </w:t>
      </w:r>
      <w:r w:rsidRPr="00D004CC">
        <w:rPr>
          <w:color w:val="1C1C1C"/>
        </w:rPr>
        <w:t>202</w:t>
      </w:r>
      <w:r w:rsidR="00005ECE" w:rsidRPr="00D004CC">
        <w:rPr>
          <w:color w:val="1C1C1C"/>
        </w:rPr>
        <w:t>5</w:t>
      </w:r>
      <w:r w:rsidRPr="00D004CC">
        <w:rPr>
          <w:color w:val="1C1C1C"/>
        </w:rPr>
        <w:t>,</w:t>
      </w:r>
      <w:r w:rsidRPr="00D004CC">
        <w:rPr>
          <w:color w:val="1C1C1C"/>
          <w:spacing w:val="-5"/>
        </w:rPr>
        <w:t xml:space="preserve"> </w:t>
      </w:r>
      <w:r w:rsidRPr="00D004CC">
        <w:rPr>
          <w:color w:val="1C1C1C"/>
        </w:rPr>
        <w:t>en</w:t>
      </w:r>
      <w:r w:rsidRPr="00D004CC">
        <w:rPr>
          <w:color w:val="1C1C1C"/>
          <w:spacing w:val="-16"/>
        </w:rPr>
        <w:t xml:space="preserve"> </w:t>
      </w:r>
      <w:r w:rsidRPr="00D004CC">
        <w:rPr>
          <w:color w:val="1C1C1C"/>
        </w:rPr>
        <w:t>punto de</w:t>
      </w:r>
      <w:r w:rsidRPr="00D004CC">
        <w:rPr>
          <w:color w:val="1C1C1C"/>
          <w:spacing w:val="-16"/>
        </w:rPr>
        <w:t xml:space="preserve"> </w:t>
      </w:r>
      <w:r w:rsidRPr="00D004CC">
        <w:rPr>
          <w:color w:val="1C1C1C"/>
        </w:rPr>
        <w:t>las</w:t>
      </w:r>
      <w:r w:rsidRPr="00D004CC">
        <w:rPr>
          <w:color w:val="1C1C1C"/>
          <w:spacing w:val="-15"/>
        </w:rPr>
        <w:t xml:space="preserve"> </w:t>
      </w:r>
      <w:r w:rsidRPr="00D004CC">
        <w:rPr>
          <w:color w:val="1C1C1C"/>
        </w:rPr>
        <w:t>13:00</w:t>
      </w:r>
      <w:r w:rsidRPr="00D004CC">
        <w:rPr>
          <w:color w:val="1C1C1C"/>
          <w:spacing w:val="-7"/>
        </w:rPr>
        <w:t xml:space="preserve"> </w:t>
      </w:r>
      <w:r w:rsidRPr="00D004CC">
        <w:rPr>
          <w:color w:val="1C1C1C"/>
        </w:rPr>
        <w:t>horas, en</w:t>
      </w:r>
      <w:r w:rsidR="00005ECE" w:rsidRPr="00D004CC">
        <w:rPr>
          <w:color w:val="1C1C1C"/>
        </w:rPr>
        <w:t xml:space="preserve"> la oficina de presidencia del TEJA, sito en</w:t>
      </w:r>
      <w:r w:rsidR="00005ECE" w:rsidRPr="00D004CC">
        <w:rPr>
          <w:b/>
          <w:bCs/>
          <w:color w:val="1C1C1C"/>
        </w:rPr>
        <w:t xml:space="preserve"> </w:t>
      </w:r>
      <w:r w:rsidR="00005ECE" w:rsidRPr="00D004CC">
        <w:rPr>
          <w:bCs/>
        </w:rPr>
        <w:t xml:space="preserve">Avenida Washington 2605, Fraccionamiento Cumbres III, Código Postal 31216, </w:t>
      </w:r>
      <w:r w:rsidR="00005ECE" w:rsidRPr="00D004CC">
        <w:t>en Chihuahua, Chihuahua</w:t>
      </w:r>
      <w:r w:rsidRPr="00D004CC">
        <w:rPr>
          <w:color w:val="1C1C1C"/>
        </w:rPr>
        <w:t>.</w:t>
      </w:r>
    </w:p>
    <w:p w14:paraId="724D1C22" w14:textId="111424AF" w:rsidR="00C57505" w:rsidRPr="00D004CC" w:rsidRDefault="000C7D60" w:rsidP="000C7D60">
      <w:pPr>
        <w:pStyle w:val="Textoindependiente"/>
        <w:spacing w:before="228" w:after="26" w:line="276" w:lineRule="auto"/>
        <w:ind w:right="49"/>
        <w:jc w:val="both"/>
        <w:rPr>
          <w:b/>
          <w:bCs/>
          <w:position w:val="2"/>
        </w:rPr>
      </w:pPr>
      <w:r w:rsidRPr="00D004CC">
        <w:rPr>
          <w:b/>
          <w:bCs/>
          <w:color w:val="1C1C1C"/>
        </w:rPr>
        <w:t>Los interesados en</w:t>
      </w:r>
      <w:r w:rsidRPr="00D004CC">
        <w:rPr>
          <w:b/>
          <w:bCs/>
          <w:color w:val="1C1C1C"/>
          <w:spacing w:val="-4"/>
        </w:rPr>
        <w:t xml:space="preserve"> </w:t>
      </w:r>
      <w:r w:rsidRPr="00D004CC">
        <w:rPr>
          <w:b/>
          <w:bCs/>
        </w:rPr>
        <w:t xml:space="preserve">participar </w:t>
      </w:r>
      <w:r w:rsidRPr="00D004CC">
        <w:rPr>
          <w:b/>
          <w:bCs/>
          <w:color w:val="1C1C1C"/>
        </w:rPr>
        <w:t xml:space="preserve">en este evento deberán presentar un </w:t>
      </w:r>
      <w:r w:rsidRPr="00D004CC">
        <w:rPr>
          <w:b/>
          <w:bCs/>
        </w:rPr>
        <w:t xml:space="preserve">escrito </w:t>
      </w:r>
      <w:r w:rsidRPr="00D004CC">
        <w:rPr>
          <w:b/>
          <w:bCs/>
          <w:color w:val="1C1C1C"/>
        </w:rPr>
        <w:t>debidamente firmado en</w:t>
      </w:r>
      <w:r w:rsidRPr="00D004CC">
        <w:rPr>
          <w:b/>
          <w:bCs/>
          <w:color w:val="1C1C1C"/>
          <w:spacing w:val="-3"/>
        </w:rPr>
        <w:t xml:space="preserve"> </w:t>
      </w:r>
      <w:r w:rsidRPr="00D004CC">
        <w:rPr>
          <w:b/>
          <w:bCs/>
          <w:color w:val="1C1C1C"/>
        </w:rPr>
        <w:t>el</w:t>
      </w:r>
      <w:r w:rsidRPr="00D004CC">
        <w:rPr>
          <w:b/>
          <w:bCs/>
          <w:color w:val="1C1C1C"/>
          <w:spacing w:val="-5"/>
        </w:rPr>
        <w:t xml:space="preserve"> </w:t>
      </w:r>
      <w:r w:rsidRPr="00D004CC">
        <w:rPr>
          <w:b/>
          <w:bCs/>
          <w:color w:val="1C1C1C"/>
        </w:rPr>
        <w:t xml:space="preserve">que </w:t>
      </w:r>
      <w:r w:rsidRPr="00D004CC">
        <w:rPr>
          <w:b/>
          <w:bCs/>
        </w:rPr>
        <w:t xml:space="preserve">expresen </w:t>
      </w:r>
      <w:r w:rsidRPr="00D004CC">
        <w:rPr>
          <w:b/>
          <w:bCs/>
          <w:color w:val="1C1C1C"/>
        </w:rPr>
        <w:t>su</w:t>
      </w:r>
      <w:r w:rsidRPr="00D004CC">
        <w:rPr>
          <w:b/>
          <w:bCs/>
          <w:color w:val="1C1C1C"/>
          <w:spacing w:val="-6"/>
        </w:rPr>
        <w:t xml:space="preserve"> </w:t>
      </w:r>
      <w:r w:rsidRPr="00D004CC">
        <w:rPr>
          <w:b/>
          <w:bCs/>
          <w:color w:val="1C1C1C"/>
        </w:rPr>
        <w:t>interés en</w:t>
      </w:r>
      <w:r w:rsidRPr="00D004CC">
        <w:rPr>
          <w:b/>
          <w:bCs/>
          <w:color w:val="1C1C1C"/>
          <w:spacing w:val="-5"/>
        </w:rPr>
        <w:t xml:space="preserve"> </w:t>
      </w:r>
      <w:r w:rsidRPr="00D004CC">
        <w:rPr>
          <w:b/>
          <w:bCs/>
          <w:color w:val="1C1C1C"/>
        </w:rPr>
        <w:t>participar en</w:t>
      </w:r>
      <w:r w:rsidRPr="00D004CC">
        <w:rPr>
          <w:b/>
          <w:bCs/>
          <w:color w:val="1C1C1C"/>
          <w:spacing w:val="-4"/>
        </w:rPr>
        <w:t xml:space="preserve"> </w:t>
      </w:r>
      <w:r w:rsidRPr="00D004CC">
        <w:rPr>
          <w:b/>
          <w:bCs/>
          <w:color w:val="1C1C1C"/>
        </w:rPr>
        <w:t>la licitación, por sí o</w:t>
      </w:r>
      <w:r w:rsidRPr="00D004CC">
        <w:rPr>
          <w:b/>
          <w:bCs/>
          <w:color w:val="1C1C1C"/>
          <w:spacing w:val="-3"/>
        </w:rPr>
        <w:t xml:space="preserve"> </w:t>
      </w:r>
      <w:r w:rsidRPr="00D004CC">
        <w:rPr>
          <w:b/>
          <w:bCs/>
          <w:color w:val="1C1C1C"/>
        </w:rPr>
        <w:t>en</w:t>
      </w:r>
      <w:r w:rsidRPr="00D004CC">
        <w:rPr>
          <w:b/>
          <w:bCs/>
          <w:color w:val="1C1C1C"/>
          <w:spacing w:val="-5"/>
        </w:rPr>
        <w:t xml:space="preserve"> </w:t>
      </w:r>
      <w:r w:rsidRPr="00D004CC">
        <w:rPr>
          <w:b/>
          <w:bCs/>
        </w:rPr>
        <w:t>representación</w:t>
      </w:r>
      <w:r w:rsidRPr="00D004CC">
        <w:rPr>
          <w:b/>
          <w:bCs/>
          <w:spacing w:val="-6"/>
        </w:rPr>
        <w:t xml:space="preserve"> </w:t>
      </w:r>
      <w:r w:rsidRPr="00D004CC">
        <w:rPr>
          <w:b/>
          <w:bCs/>
          <w:color w:val="1C1C1C"/>
        </w:rPr>
        <w:t>de</w:t>
      </w:r>
      <w:r w:rsidRPr="00D004CC">
        <w:rPr>
          <w:b/>
          <w:bCs/>
          <w:color w:val="1C1C1C"/>
          <w:spacing w:val="-3"/>
        </w:rPr>
        <w:t xml:space="preserve"> </w:t>
      </w:r>
      <w:r w:rsidRPr="00D004CC">
        <w:rPr>
          <w:b/>
          <w:bCs/>
          <w:color w:val="1C1C1C"/>
        </w:rPr>
        <w:t>una o</w:t>
      </w:r>
      <w:r w:rsidRPr="00D004CC">
        <w:rPr>
          <w:b/>
          <w:bCs/>
          <w:color w:val="1C1C1C"/>
          <w:spacing w:val="-3"/>
        </w:rPr>
        <w:t xml:space="preserve"> </w:t>
      </w:r>
      <w:r w:rsidRPr="00D004CC">
        <w:rPr>
          <w:b/>
          <w:bCs/>
          <w:color w:val="1C1C1C"/>
        </w:rPr>
        <w:t>un tercero</w:t>
      </w:r>
      <w:r w:rsidRPr="00D004CC">
        <w:rPr>
          <w:b/>
          <w:bCs/>
          <w:color w:val="1C1C1C"/>
          <w:spacing w:val="40"/>
        </w:rPr>
        <w:t xml:space="preserve"> </w:t>
      </w:r>
      <w:r w:rsidRPr="00D004CC">
        <w:rPr>
          <w:b/>
          <w:bCs/>
          <w:color w:val="1C1C1C"/>
        </w:rPr>
        <w:t xml:space="preserve">manifestando </w:t>
      </w:r>
      <w:r w:rsidRPr="00D004CC">
        <w:rPr>
          <w:b/>
          <w:bCs/>
        </w:rPr>
        <w:t xml:space="preserve">en </w:t>
      </w:r>
      <w:r w:rsidRPr="00D004CC">
        <w:rPr>
          <w:b/>
          <w:bCs/>
          <w:color w:val="1C1C1C"/>
        </w:rPr>
        <w:t xml:space="preserve">todos los casos nombre </w:t>
      </w:r>
      <w:r w:rsidR="00AA32C9" w:rsidRPr="00D004CC">
        <w:rPr>
          <w:b/>
          <w:bCs/>
          <w:color w:val="1C1C1C"/>
        </w:rPr>
        <w:t>y</w:t>
      </w:r>
      <w:r w:rsidRPr="00D004CC">
        <w:rPr>
          <w:b/>
          <w:bCs/>
          <w:color w:val="1C1C1C"/>
        </w:rPr>
        <w:t xml:space="preserve"> domicilio del </w:t>
      </w:r>
      <w:r w:rsidRPr="00D004CC">
        <w:rPr>
          <w:b/>
          <w:bCs/>
        </w:rPr>
        <w:t xml:space="preserve">licitante, </w:t>
      </w:r>
      <w:r w:rsidR="00005ECE" w:rsidRPr="00D004CC">
        <w:rPr>
          <w:b/>
          <w:bCs/>
          <w:color w:val="1C1C1C"/>
        </w:rPr>
        <w:t>Registro</w:t>
      </w:r>
      <w:r w:rsidRPr="00D004CC">
        <w:rPr>
          <w:b/>
          <w:bCs/>
          <w:color w:val="1C1C1C"/>
        </w:rPr>
        <w:t xml:space="preserve"> Federal de </w:t>
      </w:r>
      <w:r w:rsidR="00005ECE" w:rsidRPr="00D004CC">
        <w:rPr>
          <w:b/>
          <w:bCs/>
          <w:position w:val="2"/>
        </w:rPr>
        <w:t>Contribuyentes</w:t>
      </w:r>
      <w:r w:rsidRPr="00D004CC">
        <w:rPr>
          <w:b/>
          <w:bCs/>
          <w:position w:val="2"/>
        </w:rPr>
        <w:t xml:space="preserve">, </w:t>
      </w:r>
      <w:r w:rsidRPr="00D004CC">
        <w:rPr>
          <w:b/>
          <w:bCs/>
          <w:color w:val="1C1C1C"/>
          <w:position w:val="2"/>
        </w:rPr>
        <w:t xml:space="preserve">así </w:t>
      </w:r>
      <w:r w:rsidRPr="00D004CC">
        <w:rPr>
          <w:b/>
          <w:bCs/>
          <w:position w:val="2"/>
        </w:rPr>
        <w:t>como,</w:t>
      </w:r>
      <w:r w:rsidRPr="00D004CC">
        <w:rPr>
          <w:b/>
          <w:bCs/>
          <w:spacing w:val="21"/>
          <w:position w:val="2"/>
        </w:rPr>
        <w:t xml:space="preserve"> </w:t>
      </w:r>
      <w:r w:rsidRPr="00D004CC">
        <w:rPr>
          <w:b/>
          <w:bCs/>
          <w:position w:val="2"/>
        </w:rPr>
        <w:t xml:space="preserve">en su caso, nombre </w:t>
      </w:r>
      <w:r w:rsidRPr="00D004CC">
        <w:rPr>
          <w:b/>
          <w:bCs/>
          <w:color w:val="1C1C1C"/>
          <w:position w:val="2"/>
        </w:rPr>
        <w:t xml:space="preserve">de su </w:t>
      </w:r>
      <w:r w:rsidRPr="00D004CC">
        <w:rPr>
          <w:b/>
          <w:bCs/>
          <w:position w:val="2"/>
        </w:rPr>
        <w:t xml:space="preserve">apoderado </w:t>
      </w:r>
      <w:r w:rsidRPr="00D004CC">
        <w:rPr>
          <w:b/>
          <w:bCs/>
          <w:color w:val="232323"/>
          <w:position w:val="2"/>
        </w:rPr>
        <w:t xml:space="preserve">o </w:t>
      </w:r>
      <w:r w:rsidRPr="00D004CC">
        <w:rPr>
          <w:b/>
          <w:bCs/>
          <w:position w:val="2"/>
        </w:rPr>
        <w:t>representante. Tratándose</w:t>
      </w:r>
      <w:r w:rsidRPr="00D004CC">
        <w:rPr>
          <w:b/>
          <w:bCs/>
          <w:spacing w:val="20"/>
          <w:position w:val="2"/>
        </w:rPr>
        <w:t xml:space="preserve"> </w:t>
      </w:r>
      <w:r w:rsidRPr="00D004CC">
        <w:rPr>
          <w:b/>
          <w:bCs/>
          <w:position w:val="2"/>
        </w:rPr>
        <w:t xml:space="preserve">de personas morales, además se deberá señalar la descripción del objeto social de la empresa. </w:t>
      </w:r>
    </w:p>
    <w:p w14:paraId="56847DC1" w14:textId="17CF1392" w:rsidR="000C7D60" w:rsidRPr="00D004CC" w:rsidRDefault="000C7D60" w:rsidP="000C7D60">
      <w:pPr>
        <w:pStyle w:val="Textoindependiente"/>
        <w:spacing w:before="228" w:after="26" w:line="276" w:lineRule="auto"/>
        <w:ind w:right="49"/>
        <w:jc w:val="both"/>
        <w:rPr>
          <w:color w:val="1C1C1C"/>
          <w:spacing w:val="80"/>
        </w:rPr>
      </w:pPr>
      <w:r w:rsidRPr="00D004CC">
        <w:rPr>
          <w:position w:val="2"/>
        </w:rPr>
        <w:t xml:space="preserve">En el </w:t>
      </w:r>
      <w:r w:rsidR="00683C85" w:rsidRPr="00D004CC">
        <w:rPr>
          <w:position w:val="2"/>
        </w:rPr>
        <w:t xml:space="preserve">caso de personas físicas indicarán su actividad empresarial. </w:t>
      </w:r>
    </w:p>
    <w:p w14:paraId="6FAFCEA5" w14:textId="77777777" w:rsidR="007E0EFD" w:rsidRPr="00D004CC" w:rsidRDefault="007E0EFD" w:rsidP="00600515">
      <w:pPr>
        <w:pStyle w:val="Textoindependiente"/>
        <w:spacing w:line="276" w:lineRule="auto"/>
        <w:ind w:right="49"/>
        <w:jc w:val="both"/>
        <w:rPr>
          <w:color w:val="1C1C1C"/>
        </w:rPr>
      </w:pPr>
    </w:p>
    <w:p w14:paraId="6CEE5F5A" w14:textId="44FD5E13" w:rsidR="001F7C9D" w:rsidRPr="00D004CC" w:rsidRDefault="00600515" w:rsidP="00600515">
      <w:pPr>
        <w:pStyle w:val="Textoindependiente"/>
        <w:spacing w:line="276" w:lineRule="auto"/>
        <w:ind w:right="49"/>
        <w:jc w:val="both"/>
        <w:rPr>
          <w:color w:val="1C1C1C"/>
          <w:spacing w:val="-13"/>
        </w:rPr>
      </w:pPr>
      <w:r w:rsidRPr="00D004CC">
        <w:rPr>
          <w:color w:val="1C1C1C"/>
        </w:rPr>
        <w:t>Para</w:t>
      </w:r>
      <w:r w:rsidRPr="00D004CC">
        <w:rPr>
          <w:color w:val="1C1C1C"/>
          <w:spacing w:val="-14"/>
        </w:rPr>
        <w:t xml:space="preserve"> </w:t>
      </w:r>
      <w:r w:rsidRPr="00D004CC">
        <w:rPr>
          <w:color w:val="1C1C1C"/>
        </w:rPr>
        <w:t>agilizar</w:t>
      </w:r>
      <w:r w:rsidRPr="00D004CC">
        <w:rPr>
          <w:color w:val="1C1C1C"/>
          <w:spacing w:val="-5"/>
        </w:rPr>
        <w:t xml:space="preserve"> </w:t>
      </w:r>
      <w:r w:rsidRPr="00D004CC">
        <w:rPr>
          <w:color w:val="1C1C1C"/>
        </w:rPr>
        <w:t>el</w:t>
      </w:r>
      <w:r w:rsidRPr="00D004CC">
        <w:rPr>
          <w:color w:val="1C1C1C"/>
          <w:spacing w:val="-16"/>
        </w:rPr>
        <w:t xml:space="preserve"> </w:t>
      </w:r>
      <w:r w:rsidRPr="00D004CC">
        <w:rPr>
          <w:color w:val="1C1C1C"/>
        </w:rPr>
        <w:t>desarrollo de</w:t>
      </w:r>
      <w:r w:rsidRPr="00D004CC">
        <w:rPr>
          <w:color w:val="1C1C1C"/>
          <w:spacing w:val="-16"/>
        </w:rPr>
        <w:t xml:space="preserve"> </w:t>
      </w:r>
      <w:r w:rsidRPr="00D004CC">
        <w:rPr>
          <w:color w:val="1C1C1C"/>
        </w:rPr>
        <w:t>la</w:t>
      </w:r>
      <w:r w:rsidRPr="00D004CC">
        <w:rPr>
          <w:color w:val="1C1C1C"/>
          <w:spacing w:val="-13"/>
        </w:rPr>
        <w:t xml:space="preserve"> </w:t>
      </w:r>
      <w:r w:rsidRPr="00D004CC">
        <w:rPr>
          <w:color w:val="1C1C1C"/>
        </w:rPr>
        <w:t>junta</w:t>
      </w:r>
      <w:r w:rsidRPr="00D004CC">
        <w:rPr>
          <w:color w:val="1C1C1C"/>
          <w:spacing w:val="-8"/>
        </w:rPr>
        <w:t xml:space="preserve"> </w:t>
      </w:r>
      <w:r w:rsidRPr="00D004CC">
        <w:rPr>
          <w:color w:val="1C1C1C"/>
        </w:rPr>
        <w:t>de</w:t>
      </w:r>
      <w:r w:rsidRPr="00D004CC">
        <w:rPr>
          <w:color w:val="1C1C1C"/>
          <w:spacing w:val="-16"/>
        </w:rPr>
        <w:t xml:space="preserve"> </w:t>
      </w:r>
      <w:r w:rsidRPr="00D004CC">
        <w:rPr>
          <w:color w:val="1C1C1C"/>
        </w:rPr>
        <w:t>aclaraciones, los</w:t>
      </w:r>
      <w:r w:rsidRPr="00D004CC">
        <w:rPr>
          <w:color w:val="1C1C1C"/>
          <w:spacing w:val="-16"/>
        </w:rPr>
        <w:t xml:space="preserve"> </w:t>
      </w:r>
      <w:r w:rsidRPr="00D004CC">
        <w:rPr>
          <w:color w:val="1C1C1C"/>
        </w:rPr>
        <w:t>licitantes</w:t>
      </w:r>
      <w:r w:rsidRPr="00D004CC">
        <w:rPr>
          <w:color w:val="1C1C1C"/>
          <w:spacing w:val="-4"/>
        </w:rPr>
        <w:t xml:space="preserve"> </w:t>
      </w:r>
      <w:r w:rsidRPr="00D004CC">
        <w:rPr>
          <w:color w:val="1C1C1C"/>
        </w:rPr>
        <w:t>deberán</w:t>
      </w:r>
      <w:r w:rsidRPr="00D004CC">
        <w:rPr>
          <w:color w:val="1C1C1C"/>
          <w:spacing w:val="-11"/>
        </w:rPr>
        <w:t xml:space="preserve"> </w:t>
      </w:r>
      <w:r w:rsidRPr="00D004CC">
        <w:rPr>
          <w:color w:val="1C1C1C"/>
        </w:rPr>
        <w:t>presentar</w:t>
      </w:r>
      <w:r w:rsidRPr="00D004CC">
        <w:rPr>
          <w:color w:val="1C1C1C"/>
          <w:spacing w:val="-1"/>
        </w:rPr>
        <w:t xml:space="preserve"> </w:t>
      </w:r>
      <w:r w:rsidRPr="00D004CC">
        <w:rPr>
          <w:color w:val="1C1C1C"/>
        </w:rPr>
        <w:t>dicho</w:t>
      </w:r>
      <w:r w:rsidRPr="00D004CC">
        <w:rPr>
          <w:color w:val="1C1C1C"/>
          <w:spacing w:val="-13"/>
        </w:rPr>
        <w:t xml:space="preserve"> </w:t>
      </w:r>
      <w:r w:rsidRPr="00D004CC">
        <w:rPr>
          <w:color w:val="1C1C1C"/>
        </w:rPr>
        <w:t>escrito y además incluir aquellas dudas o</w:t>
      </w:r>
      <w:r w:rsidRPr="00D004CC">
        <w:rPr>
          <w:color w:val="1C1C1C"/>
          <w:spacing w:val="-3"/>
        </w:rPr>
        <w:t xml:space="preserve"> </w:t>
      </w:r>
      <w:r w:rsidRPr="00D004CC">
        <w:rPr>
          <w:color w:val="1C1C1C"/>
        </w:rPr>
        <w:t>aclaraciones que</w:t>
      </w:r>
      <w:r w:rsidRPr="00D004CC">
        <w:rPr>
          <w:color w:val="1C1C1C"/>
          <w:spacing w:val="-1"/>
        </w:rPr>
        <w:t xml:space="preserve"> </w:t>
      </w:r>
      <w:r w:rsidRPr="00D004CC">
        <w:rPr>
          <w:color w:val="1C1C1C"/>
        </w:rPr>
        <w:t>deriven de</w:t>
      </w:r>
      <w:r w:rsidRPr="00D004CC">
        <w:rPr>
          <w:color w:val="1C1C1C"/>
          <w:spacing w:val="-4"/>
        </w:rPr>
        <w:t xml:space="preserve"> </w:t>
      </w:r>
      <w:r w:rsidRPr="00D004CC">
        <w:rPr>
          <w:color w:val="1C1C1C"/>
        </w:rPr>
        <w:t>las</w:t>
      </w:r>
      <w:r w:rsidRPr="00D004CC">
        <w:rPr>
          <w:color w:val="1C1C1C"/>
          <w:spacing w:val="-2"/>
        </w:rPr>
        <w:t xml:space="preserve"> </w:t>
      </w:r>
      <w:r w:rsidRPr="00D004CC">
        <w:rPr>
          <w:color w:val="1C1C1C"/>
        </w:rPr>
        <w:t>presentes Bases a</w:t>
      </w:r>
      <w:r w:rsidRPr="00D004CC">
        <w:rPr>
          <w:color w:val="1C1C1C"/>
          <w:spacing w:val="-1"/>
        </w:rPr>
        <w:t xml:space="preserve"> </w:t>
      </w:r>
      <w:r w:rsidRPr="00D004CC">
        <w:rPr>
          <w:color w:val="1C1C1C"/>
        </w:rPr>
        <w:t xml:space="preserve">más tardar </w:t>
      </w:r>
      <w:r w:rsidR="009E1470" w:rsidRPr="00D004CC">
        <w:rPr>
          <w:color w:val="1C1C1C"/>
        </w:rPr>
        <w:t>el 16 de abril del presente año</w:t>
      </w:r>
      <w:r w:rsidRPr="00D004CC">
        <w:rPr>
          <w:color w:val="1C1C1C"/>
        </w:rPr>
        <w:t>, y</w:t>
      </w:r>
      <w:r w:rsidRPr="00D004CC">
        <w:rPr>
          <w:color w:val="1C1C1C"/>
          <w:spacing w:val="-11"/>
        </w:rPr>
        <w:t xml:space="preserve"> </w:t>
      </w:r>
      <w:r w:rsidRPr="00D004CC">
        <w:rPr>
          <w:color w:val="1C1C1C"/>
        </w:rPr>
        <w:t>entregarlas por</w:t>
      </w:r>
      <w:r w:rsidRPr="00D004CC">
        <w:rPr>
          <w:color w:val="1C1C1C"/>
          <w:spacing w:val="-13"/>
        </w:rPr>
        <w:t xml:space="preserve"> </w:t>
      </w:r>
      <w:r w:rsidRPr="00D004CC">
        <w:rPr>
          <w:color w:val="1C1C1C"/>
        </w:rPr>
        <w:t>medio</w:t>
      </w:r>
      <w:r w:rsidRPr="00D004CC">
        <w:rPr>
          <w:color w:val="1C1C1C"/>
          <w:spacing w:val="-9"/>
        </w:rPr>
        <w:t xml:space="preserve"> </w:t>
      </w:r>
      <w:r w:rsidRPr="00D004CC">
        <w:rPr>
          <w:color w:val="1C1C1C"/>
        </w:rPr>
        <w:t>electrónico</w:t>
      </w:r>
      <w:r w:rsidRPr="00D004CC">
        <w:rPr>
          <w:color w:val="1C1C1C"/>
          <w:spacing w:val="-2"/>
        </w:rPr>
        <w:t xml:space="preserve"> </w:t>
      </w:r>
      <w:r w:rsidRPr="00D004CC">
        <w:rPr>
          <w:color w:val="1C1C1C"/>
        </w:rPr>
        <w:t>a</w:t>
      </w:r>
      <w:r w:rsidRPr="00D004CC">
        <w:rPr>
          <w:color w:val="1C1C1C"/>
          <w:spacing w:val="-13"/>
        </w:rPr>
        <w:t xml:space="preserve"> </w:t>
      </w:r>
    </w:p>
    <w:p w14:paraId="0E30B94E" w14:textId="2CAA5C63" w:rsidR="00600515" w:rsidRPr="00D004CC" w:rsidRDefault="00600515" w:rsidP="00600515">
      <w:pPr>
        <w:pStyle w:val="Textoindependiente"/>
        <w:spacing w:line="276" w:lineRule="auto"/>
        <w:ind w:right="49"/>
        <w:jc w:val="both"/>
      </w:pPr>
      <w:r w:rsidRPr="00D004CC">
        <w:rPr>
          <w:color w:val="1C1C1C"/>
        </w:rPr>
        <w:t>todas</w:t>
      </w:r>
      <w:r w:rsidRPr="00D004CC">
        <w:rPr>
          <w:color w:val="1C1C1C"/>
          <w:spacing w:val="-9"/>
        </w:rPr>
        <w:t xml:space="preserve"> </w:t>
      </w:r>
      <w:r w:rsidRPr="00D004CC">
        <w:rPr>
          <w:color w:val="1C1C1C"/>
        </w:rPr>
        <w:t>las</w:t>
      </w:r>
      <w:r w:rsidRPr="00D004CC">
        <w:rPr>
          <w:color w:val="1C1C1C"/>
          <w:spacing w:val="-9"/>
        </w:rPr>
        <w:t xml:space="preserve"> </w:t>
      </w:r>
      <w:r w:rsidRPr="00D004CC">
        <w:rPr>
          <w:color w:val="1C1C1C"/>
        </w:rPr>
        <w:t>siguientes cuentas</w:t>
      </w:r>
      <w:r w:rsidRPr="00D004CC">
        <w:rPr>
          <w:color w:val="1C1C1C"/>
          <w:spacing w:val="-5"/>
        </w:rPr>
        <w:t xml:space="preserve"> </w:t>
      </w:r>
      <w:r w:rsidRPr="00D004CC">
        <w:rPr>
          <w:color w:val="1C1C1C"/>
        </w:rPr>
        <w:t>de</w:t>
      </w:r>
      <w:r w:rsidRPr="00D004CC">
        <w:rPr>
          <w:color w:val="1C1C1C"/>
          <w:spacing w:val="-15"/>
        </w:rPr>
        <w:t xml:space="preserve"> </w:t>
      </w:r>
      <w:r w:rsidRPr="00D004CC">
        <w:rPr>
          <w:color w:val="1C1C1C"/>
        </w:rPr>
        <w:t>correo,</w:t>
      </w:r>
      <w:r w:rsidRPr="00D004CC">
        <w:rPr>
          <w:color w:val="1C1C1C"/>
          <w:spacing w:val="-2"/>
        </w:rPr>
        <w:t xml:space="preserve"> </w:t>
      </w:r>
      <w:r w:rsidRPr="00D004CC">
        <w:rPr>
          <w:color w:val="1C1C1C"/>
        </w:rPr>
        <w:t>indicando en</w:t>
      </w:r>
      <w:r w:rsidRPr="00D004CC">
        <w:rPr>
          <w:color w:val="1C1C1C"/>
          <w:spacing w:val="-16"/>
        </w:rPr>
        <w:t xml:space="preserve"> </w:t>
      </w:r>
      <w:r w:rsidRPr="00D004CC">
        <w:rPr>
          <w:color w:val="1C1C1C"/>
        </w:rPr>
        <w:t>el</w:t>
      </w:r>
      <w:r w:rsidRPr="00D004CC">
        <w:rPr>
          <w:color w:val="1C1C1C"/>
          <w:spacing w:val="-12"/>
        </w:rPr>
        <w:t xml:space="preserve"> </w:t>
      </w:r>
      <w:r w:rsidRPr="00D004CC">
        <w:rPr>
          <w:color w:val="1C1C1C"/>
        </w:rPr>
        <w:t>asunto</w:t>
      </w:r>
      <w:r w:rsidRPr="00D004CC">
        <w:rPr>
          <w:color w:val="1C1C1C"/>
          <w:spacing w:val="-2"/>
        </w:rPr>
        <w:t xml:space="preserve"> </w:t>
      </w:r>
      <w:r w:rsidRPr="00D004CC">
        <w:rPr>
          <w:color w:val="1C1C1C"/>
        </w:rPr>
        <w:t>del</w:t>
      </w:r>
      <w:r w:rsidRPr="00D004CC">
        <w:rPr>
          <w:color w:val="1C1C1C"/>
          <w:spacing w:val="-15"/>
        </w:rPr>
        <w:t xml:space="preserve"> </w:t>
      </w:r>
      <w:r w:rsidRPr="00D004CC">
        <w:rPr>
          <w:color w:val="1C1C1C"/>
        </w:rPr>
        <w:t>escrito</w:t>
      </w:r>
      <w:r w:rsidRPr="00D004CC">
        <w:rPr>
          <w:color w:val="1C1C1C"/>
          <w:spacing w:val="-2"/>
        </w:rPr>
        <w:t xml:space="preserve"> </w:t>
      </w:r>
      <w:r w:rsidRPr="00D004CC">
        <w:rPr>
          <w:color w:val="1C1C1C"/>
        </w:rPr>
        <w:t>y/o</w:t>
      </w:r>
      <w:r w:rsidRPr="00D004CC">
        <w:rPr>
          <w:color w:val="1C1C1C"/>
          <w:spacing w:val="-10"/>
        </w:rPr>
        <w:t xml:space="preserve"> </w:t>
      </w:r>
      <w:r w:rsidRPr="00D004CC">
        <w:rPr>
          <w:color w:val="1C1C1C"/>
        </w:rPr>
        <w:t>correo</w:t>
      </w:r>
      <w:r w:rsidRPr="00D004CC">
        <w:rPr>
          <w:color w:val="1C1C1C"/>
          <w:spacing w:val="-5"/>
        </w:rPr>
        <w:t xml:space="preserve"> </w:t>
      </w:r>
      <w:r w:rsidRPr="00D004CC">
        <w:rPr>
          <w:color w:val="1C1C1C"/>
        </w:rPr>
        <w:t>electrónico, el</w:t>
      </w:r>
      <w:r w:rsidRPr="00D004CC">
        <w:rPr>
          <w:color w:val="1C1C1C"/>
          <w:spacing w:val="-15"/>
        </w:rPr>
        <w:t xml:space="preserve"> </w:t>
      </w:r>
      <w:r w:rsidRPr="00D004CC">
        <w:rPr>
          <w:color w:val="1C1C1C"/>
        </w:rPr>
        <w:t>número de</w:t>
      </w:r>
      <w:r w:rsidRPr="00D004CC">
        <w:rPr>
          <w:color w:val="1C1C1C"/>
          <w:spacing w:val="-12"/>
        </w:rPr>
        <w:t xml:space="preserve"> </w:t>
      </w:r>
      <w:r w:rsidRPr="00D004CC">
        <w:rPr>
          <w:color w:val="1C1C1C"/>
        </w:rPr>
        <w:t xml:space="preserve">licitación a la que corresponden las preguntas, así como adjuntarse en documento Word (editable) a los </w:t>
      </w:r>
      <w:r w:rsidRPr="00D004CC">
        <w:rPr>
          <w:color w:val="1C1C1C"/>
          <w:spacing w:val="-2"/>
        </w:rPr>
        <w:t>correos:</w:t>
      </w:r>
      <w:r w:rsidR="00005ECE" w:rsidRPr="00D004CC">
        <w:rPr>
          <w:color w:val="1C1C1C"/>
          <w:spacing w:val="-2"/>
        </w:rPr>
        <w:t xml:space="preserve"> </w:t>
      </w:r>
      <w:hyperlink r:id="rId12" w:history="1">
        <w:r w:rsidR="00005ECE" w:rsidRPr="00D004CC">
          <w:rPr>
            <w:rStyle w:val="Hipervnculo"/>
            <w:spacing w:val="-2"/>
          </w:rPr>
          <w:t>armida.soria</w:t>
        </w:r>
        <w:r w:rsidR="00005ECE" w:rsidRPr="00D004CC">
          <w:rPr>
            <w:rStyle w:val="Hipervnculo"/>
          </w:rPr>
          <w:t>@tejachihuahua.org.mx</w:t>
        </w:r>
      </w:hyperlink>
      <w:r w:rsidR="007D3F87" w:rsidRPr="00D004CC">
        <w:t xml:space="preserve">. </w:t>
      </w:r>
    </w:p>
    <w:p w14:paraId="7E4194D7" w14:textId="77777777" w:rsidR="00600515" w:rsidRPr="00D004CC" w:rsidRDefault="00600515" w:rsidP="00600515">
      <w:pPr>
        <w:pStyle w:val="Textoindependiente"/>
        <w:spacing w:before="1"/>
      </w:pPr>
    </w:p>
    <w:p w14:paraId="0F6599D0" w14:textId="77777777" w:rsidR="00600515" w:rsidRPr="00D004CC" w:rsidRDefault="00600515" w:rsidP="00600515">
      <w:pPr>
        <w:pStyle w:val="Textoindependiente"/>
        <w:spacing w:line="276" w:lineRule="auto"/>
        <w:ind w:right="49"/>
        <w:jc w:val="both"/>
      </w:pPr>
      <w:r w:rsidRPr="00D004CC">
        <w:rPr>
          <w:color w:val="1C1C1C"/>
        </w:rPr>
        <w:t>Las</w:t>
      </w:r>
      <w:r w:rsidRPr="00D004CC">
        <w:rPr>
          <w:color w:val="1C1C1C"/>
          <w:spacing w:val="-5"/>
        </w:rPr>
        <w:t xml:space="preserve"> </w:t>
      </w:r>
      <w:r w:rsidRPr="00D004CC">
        <w:rPr>
          <w:color w:val="1C1C1C"/>
        </w:rPr>
        <w:t>solicitudes de</w:t>
      </w:r>
      <w:r w:rsidRPr="00D004CC">
        <w:rPr>
          <w:color w:val="1C1C1C"/>
          <w:spacing w:val="-8"/>
        </w:rPr>
        <w:t xml:space="preserve"> </w:t>
      </w:r>
      <w:r w:rsidRPr="00D004CC">
        <w:rPr>
          <w:color w:val="1C1C1C"/>
        </w:rPr>
        <w:t>aclaración deberán</w:t>
      </w:r>
      <w:r w:rsidRPr="00D004CC">
        <w:rPr>
          <w:color w:val="1C1C1C"/>
          <w:spacing w:val="-5"/>
        </w:rPr>
        <w:t xml:space="preserve"> </w:t>
      </w:r>
      <w:r w:rsidRPr="00D004CC">
        <w:rPr>
          <w:color w:val="1C1C1C"/>
        </w:rPr>
        <w:t>plantearse de</w:t>
      </w:r>
      <w:r w:rsidRPr="00D004CC">
        <w:rPr>
          <w:color w:val="1C1C1C"/>
          <w:spacing w:val="-12"/>
        </w:rPr>
        <w:t xml:space="preserve"> </w:t>
      </w:r>
      <w:r w:rsidRPr="00D004CC">
        <w:rPr>
          <w:color w:val="1C1C1C"/>
        </w:rPr>
        <w:t>manera</w:t>
      </w:r>
      <w:r w:rsidRPr="00D004CC">
        <w:rPr>
          <w:color w:val="1C1C1C"/>
          <w:spacing w:val="-2"/>
        </w:rPr>
        <w:t xml:space="preserve"> </w:t>
      </w:r>
      <w:r w:rsidRPr="00D004CC">
        <w:rPr>
          <w:color w:val="1C1C1C"/>
        </w:rPr>
        <w:t>concisa, debidamente</w:t>
      </w:r>
      <w:r w:rsidRPr="00D004CC">
        <w:rPr>
          <w:color w:val="1C1C1C"/>
          <w:spacing w:val="-3"/>
        </w:rPr>
        <w:t xml:space="preserve"> </w:t>
      </w:r>
      <w:r w:rsidRPr="00D004CC">
        <w:rPr>
          <w:color w:val="1C1C1C"/>
        </w:rPr>
        <w:t>enumeradas y estar directamente vinculadas con los puntos contenidos en las bases de la licitación pública, indicando el</w:t>
      </w:r>
      <w:r w:rsidRPr="00D004CC">
        <w:rPr>
          <w:color w:val="1C1C1C"/>
          <w:spacing w:val="-2"/>
        </w:rPr>
        <w:t xml:space="preserve"> </w:t>
      </w:r>
      <w:r w:rsidRPr="00D004CC">
        <w:rPr>
          <w:color w:val="1C1C1C"/>
        </w:rPr>
        <w:t>numeral o punto específico con el</w:t>
      </w:r>
      <w:r w:rsidRPr="00D004CC">
        <w:rPr>
          <w:color w:val="1C1C1C"/>
          <w:spacing w:val="-1"/>
        </w:rPr>
        <w:t xml:space="preserve"> </w:t>
      </w:r>
      <w:r w:rsidRPr="00D004CC">
        <w:rPr>
          <w:color w:val="1C1C1C"/>
        </w:rPr>
        <w:t>cual se relaciona. Las solicitudes que no cumplan con los requisitos señalados, así como las que vayan orientadas a proponer cambios a los requisitos técnicos, podrán ser desechadas por la convocante.</w:t>
      </w:r>
    </w:p>
    <w:p w14:paraId="47CA68A6" w14:textId="1CD6DA2B" w:rsidR="00600515" w:rsidRPr="00D004CC" w:rsidRDefault="00600515" w:rsidP="00600515">
      <w:pPr>
        <w:pStyle w:val="Ttulo8"/>
        <w:spacing w:before="211"/>
      </w:pPr>
      <w:r w:rsidRPr="00D004CC">
        <w:rPr>
          <w:color w:val="1C1C1C"/>
        </w:rPr>
        <w:t>No</w:t>
      </w:r>
      <w:r w:rsidRPr="00D004CC">
        <w:rPr>
          <w:color w:val="1C1C1C"/>
          <w:spacing w:val="55"/>
        </w:rPr>
        <w:t xml:space="preserve"> </w:t>
      </w:r>
      <w:r w:rsidRPr="00D004CC">
        <w:rPr>
          <w:color w:val="1C1C1C"/>
        </w:rPr>
        <w:t>se</w:t>
      </w:r>
      <w:r w:rsidRPr="00D004CC">
        <w:rPr>
          <w:color w:val="1C1C1C"/>
          <w:spacing w:val="51"/>
        </w:rPr>
        <w:t xml:space="preserve"> </w:t>
      </w:r>
      <w:r w:rsidRPr="00D004CC">
        <w:rPr>
          <w:color w:val="1C1C1C"/>
        </w:rPr>
        <w:t>responderán</w:t>
      </w:r>
      <w:r w:rsidRPr="00D004CC">
        <w:rPr>
          <w:color w:val="1C1C1C"/>
          <w:spacing w:val="67"/>
        </w:rPr>
        <w:t xml:space="preserve"> </w:t>
      </w:r>
      <w:r w:rsidRPr="00D004CC">
        <w:rPr>
          <w:color w:val="1C1C1C"/>
        </w:rPr>
        <w:t>preguntas</w:t>
      </w:r>
      <w:r w:rsidRPr="00D004CC">
        <w:rPr>
          <w:color w:val="1C1C1C"/>
          <w:spacing w:val="71"/>
        </w:rPr>
        <w:t xml:space="preserve"> </w:t>
      </w:r>
      <w:r w:rsidRPr="00D004CC">
        <w:rPr>
          <w:color w:val="1C1C1C"/>
        </w:rPr>
        <w:t>que</w:t>
      </w:r>
      <w:r w:rsidRPr="00D004CC">
        <w:rPr>
          <w:color w:val="1C1C1C"/>
          <w:spacing w:val="54"/>
        </w:rPr>
        <w:t xml:space="preserve"> </w:t>
      </w:r>
      <w:r w:rsidRPr="00D004CC">
        <w:rPr>
          <w:color w:val="1C1C1C"/>
        </w:rPr>
        <w:t>se</w:t>
      </w:r>
      <w:r w:rsidRPr="00D004CC">
        <w:rPr>
          <w:color w:val="1C1C1C"/>
          <w:spacing w:val="54"/>
        </w:rPr>
        <w:t xml:space="preserve"> </w:t>
      </w:r>
      <w:r w:rsidRPr="00D004CC">
        <w:rPr>
          <w:color w:val="1C1C1C"/>
        </w:rPr>
        <w:t>hagan</w:t>
      </w:r>
      <w:r w:rsidRPr="00D004CC">
        <w:rPr>
          <w:color w:val="1C1C1C"/>
          <w:spacing w:val="56"/>
        </w:rPr>
        <w:t xml:space="preserve"> </w:t>
      </w:r>
      <w:r w:rsidRPr="00D004CC">
        <w:rPr>
          <w:color w:val="1C1C1C"/>
        </w:rPr>
        <w:t>en</w:t>
      </w:r>
      <w:r w:rsidRPr="00D004CC">
        <w:rPr>
          <w:color w:val="1C1C1C"/>
          <w:spacing w:val="53"/>
        </w:rPr>
        <w:t xml:space="preserve"> </w:t>
      </w:r>
      <w:r w:rsidRPr="00D004CC">
        <w:rPr>
          <w:color w:val="1C1C1C"/>
        </w:rPr>
        <w:t>forma</w:t>
      </w:r>
      <w:r w:rsidRPr="00D004CC">
        <w:rPr>
          <w:color w:val="1C1C1C"/>
          <w:spacing w:val="60"/>
        </w:rPr>
        <w:t xml:space="preserve"> </w:t>
      </w:r>
      <w:r w:rsidRPr="00D004CC">
        <w:rPr>
          <w:color w:val="1C1C1C"/>
        </w:rPr>
        <w:t>verbal</w:t>
      </w:r>
      <w:r w:rsidRPr="00D004CC">
        <w:rPr>
          <w:color w:val="1C1C1C"/>
          <w:spacing w:val="58"/>
        </w:rPr>
        <w:t xml:space="preserve"> </w:t>
      </w:r>
      <w:r w:rsidRPr="00D004CC">
        <w:rPr>
          <w:color w:val="1C1C1C"/>
        </w:rPr>
        <w:t>o</w:t>
      </w:r>
      <w:r w:rsidRPr="00D004CC">
        <w:rPr>
          <w:color w:val="1C1C1C"/>
          <w:spacing w:val="51"/>
        </w:rPr>
        <w:t xml:space="preserve"> </w:t>
      </w:r>
      <w:r w:rsidRPr="00D004CC">
        <w:rPr>
          <w:color w:val="1C1C1C"/>
        </w:rPr>
        <w:t>fuera</w:t>
      </w:r>
      <w:r w:rsidRPr="00D004CC">
        <w:rPr>
          <w:color w:val="1C1C1C"/>
          <w:spacing w:val="62"/>
        </w:rPr>
        <w:t xml:space="preserve"> </w:t>
      </w:r>
      <w:r w:rsidRPr="00D004CC">
        <w:rPr>
          <w:color w:val="1C1C1C"/>
        </w:rPr>
        <w:t>del</w:t>
      </w:r>
      <w:r w:rsidRPr="00D004CC">
        <w:rPr>
          <w:color w:val="1C1C1C"/>
          <w:spacing w:val="55"/>
        </w:rPr>
        <w:t xml:space="preserve"> </w:t>
      </w:r>
      <w:r w:rsidRPr="00D004CC">
        <w:rPr>
          <w:color w:val="1C1C1C"/>
        </w:rPr>
        <w:t>plazo</w:t>
      </w:r>
      <w:r w:rsidRPr="00D004CC">
        <w:rPr>
          <w:color w:val="1C1C1C"/>
          <w:spacing w:val="58"/>
        </w:rPr>
        <w:t xml:space="preserve"> </w:t>
      </w:r>
      <w:r w:rsidRPr="00D004CC">
        <w:rPr>
          <w:color w:val="1C1C1C"/>
          <w:spacing w:val="-2"/>
        </w:rPr>
        <w:t>antes establecido.</w:t>
      </w:r>
    </w:p>
    <w:p w14:paraId="771C2B57" w14:textId="77777777" w:rsidR="00600515" w:rsidRPr="00D004CC" w:rsidRDefault="00600515" w:rsidP="00600515">
      <w:pPr>
        <w:pStyle w:val="Textoindependiente"/>
        <w:spacing w:before="246" w:line="278" w:lineRule="auto"/>
        <w:ind w:right="49"/>
        <w:jc w:val="both"/>
      </w:pPr>
      <w:r w:rsidRPr="00D004CC">
        <w:rPr>
          <w:color w:val="1C1C1C"/>
        </w:rPr>
        <w:t>Cuando el escrito de referencia se presente fuera del plazo previsto o al inicio de la junta de aclaraciones, el</w:t>
      </w:r>
      <w:r w:rsidRPr="00D004CC">
        <w:rPr>
          <w:color w:val="1C1C1C"/>
          <w:spacing w:val="-7"/>
        </w:rPr>
        <w:t xml:space="preserve"> </w:t>
      </w:r>
      <w:r w:rsidRPr="00D004CC">
        <w:rPr>
          <w:color w:val="1C1C1C"/>
        </w:rPr>
        <w:t>licitante</w:t>
      </w:r>
      <w:r w:rsidRPr="00D004CC">
        <w:rPr>
          <w:color w:val="1C1C1C"/>
          <w:spacing w:val="-1"/>
        </w:rPr>
        <w:t xml:space="preserve"> </w:t>
      </w:r>
      <w:r w:rsidRPr="00D004CC">
        <w:rPr>
          <w:color w:val="1C1C1C"/>
        </w:rPr>
        <w:t>sólo</w:t>
      </w:r>
      <w:r w:rsidRPr="00D004CC">
        <w:rPr>
          <w:color w:val="1C1C1C"/>
          <w:spacing w:val="-1"/>
        </w:rPr>
        <w:t xml:space="preserve"> </w:t>
      </w:r>
      <w:r w:rsidRPr="00D004CC">
        <w:rPr>
          <w:color w:val="1C1C1C"/>
        </w:rPr>
        <w:t>tendrá derecho a</w:t>
      </w:r>
      <w:r w:rsidRPr="00D004CC">
        <w:rPr>
          <w:color w:val="1C1C1C"/>
          <w:spacing w:val="-7"/>
        </w:rPr>
        <w:t xml:space="preserve"> </w:t>
      </w:r>
      <w:r w:rsidRPr="00D004CC">
        <w:rPr>
          <w:color w:val="1C1C1C"/>
        </w:rPr>
        <w:t>formular preguntas sobre</w:t>
      </w:r>
      <w:r w:rsidRPr="00D004CC">
        <w:rPr>
          <w:color w:val="1C1C1C"/>
          <w:spacing w:val="-4"/>
        </w:rPr>
        <w:t xml:space="preserve"> </w:t>
      </w:r>
      <w:r w:rsidRPr="00D004CC">
        <w:rPr>
          <w:color w:val="1C1C1C"/>
        </w:rPr>
        <w:t>las</w:t>
      </w:r>
      <w:r w:rsidRPr="00D004CC">
        <w:rPr>
          <w:color w:val="1C1C1C"/>
          <w:spacing w:val="-3"/>
        </w:rPr>
        <w:t xml:space="preserve"> </w:t>
      </w:r>
      <w:r w:rsidRPr="00D004CC">
        <w:rPr>
          <w:color w:val="1C1C1C"/>
        </w:rPr>
        <w:t>respuestas que</w:t>
      </w:r>
      <w:r w:rsidRPr="00D004CC">
        <w:rPr>
          <w:color w:val="1C1C1C"/>
          <w:spacing w:val="-4"/>
        </w:rPr>
        <w:t xml:space="preserve"> </w:t>
      </w:r>
      <w:r w:rsidRPr="00D004CC">
        <w:rPr>
          <w:color w:val="1C1C1C"/>
        </w:rPr>
        <w:t>dé</w:t>
      </w:r>
      <w:r w:rsidRPr="00D004CC">
        <w:rPr>
          <w:color w:val="1C1C1C"/>
          <w:spacing w:val="-4"/>
        </w:rPr>
        <w:t xml:space="preserve"> </w:t>
      </w:r>
      <w:r w:rsidRPr="00D004CC">
        <w:rPr>
          <w:color w:val="1C1C1C"/>
        </w:rPr>
        <w:t>la convocante en la mencionada</w:t>
      </w:r>
      <w:r w:rsidRPr="00D004CC">
        <w:rPr>
          <w:color w:val="1C1C1C"/>
          <w:spacing w:val="40"/>
        </w:rPr>
        <w:t xml:space="preserve"> </w:t>
      </w:r>
      <w:r w:rsidRPr="00D004CC">
        <w:rPr>
          <w:color w:val="1C1C1C"/>
        </w:rPr>
        <w:t>junta.</w:t>
      </w:r>
    </w:p>
    <w:p w14:paraId="0EB7B0FA" w14:textId="77777777" w:rsidR="00600515" w:rsidRPr="00D004CC" w:rsidRDefault="00600515" w:rsidP="00600515">
      <w:pPr>
        <w:pStyle w:val="Textoindependiente"/>
        <w:spacing w:before="43"/>
      </w:pPr>
    </w:p>
    <w:p w14:paraId="2F0DAC87" w14:textId="5EDC1ADB" w:rsidR="0015478B" w:rsidRPr="00D004CC" w:rsidRDefault="00600515" w:rsidP="00600515">
      <w:pPr>
        <w:pStyle w:val="Textoindependiente"/>
        <w:spacing w:line="271" w:lineRule="auto"/>
        <w:ind w:right="49"/>
        <w:jc w:val="both"/>
        <w:rPr>
          <w:color w:val="1C1C1C"/>
          <w:spacing w:val="-12"/>
        </w:rPr>
      </w:pPr>
      <w:r w:rsidRPr="00D004CC">
        <w:rPr>
          <w:color w:val="1C1C1C"/>
        </w:rPr>
        <w:t>Si</w:t>
      </w:r>
      <w:r w:rsidRPr="00D004CC">
        <w:rPr>
          <w:color w:val="1C1C1C"/>
          <w:spacing w:val="-16"/>
        </w:rPr>
        <w:t xml:space="preserve"> </w:t>
      </w:r>
      <w:r w:rsidRPr="00D004CC">
        <w:rPr>
          <w:color w:val="1C1C1C"/>
        </w:rPr>
        <w:t>el</w:t>
      </w:r>
      <w:r w:rsidRPr="00D004CC">
        <w:rPr>
          <w:color w:val="1C1C1C"/>
          <w:spacing w:val="-15"/>
        </w:rPr>
        <w:t xml:space="preserve"> </w:t>
      </w:r>
      <w:r w:rsidRPr="00D004CC">
        <w:rPr>
          <w:color w:val="1C1C1C"/>
        </w:rPr>
        <w:t>escrito</w:t>
      </w:r>
      <w:r w:rsidRPr="00D004CC">
        <w:rPr>
          <w:color w:val="1C1C1C"/>
          <w:spacing w:val="-15"/>
        </w:rPr>
        <w:t xml:space="preserve"> </w:t>
      </w:r>
      <w:r w:rsidRPr="00D004CC">
        <w:rPr>
          <w:color w:val="1C1C1C"/>
        </w:rPr>
        <w:t>señalado</w:t>
      </w:r>
      <w:r w:rsidRPr="00D004CC">
        <w:rPr>
          <w:color w:val="1C1C1C"/>
          <w:spacing w:val="-12"/>
        </w:rPr>
        <w:t xml:space="preserve"> </w:t>
      </w:r>
      <w:r w:rsidRPr="00D004CC">
        <w:rPr>
          <w:color w:val="1C1C1C"/>
        </w:rPr>
        <w:t>no</w:t>
      </w:r>
      <w:r w:rsidRPr="00D004CC">
        <w:rPr>
          <w:color w:val="1C1C1C"/>
          <w:spacing w:val="-11"/>
        </w:rPr>
        <w:t xml:space="preserve"> </w:t>
      </w:r>
      <w:r w:rsidRPr="00D004CC">
        <w:rPr>
          <w:color w:val="1C1C1C"/>
        </w:rPr>
        <w:t>se</w:t>
      </w:r>
      <w:r w:rsidRPr="00D004CC">
        <w:rPr>
          <w:color w:val="1C1C1C"/>
          <w:spacing w:val="-16"/>
        </w:rPr>
        <w:t xml:space="preserve"> </w:t>
      </w:r>
      <w:r w:rsidRPr="00D004CC">
        <w:rPr>
          <w:color w:val="1C1C1C"/>
        </w:rPr>
        <w:t>presenta, se</w:t>
      </w:r>
      <w:r w:rsidRPr="00D004CC">
        <w:rPr>
          <w:color w:val="1C1C1C"/>
          <w:spacing w:val="-16"/>
        </w:rPr>
        <w:t xml:space="preserve"> </w:t>
      </w:r>
      <w:r w:rsidRPr="00D004CC">
        <w:rPr>
          <w:color w:val="1C1C1C"/>
        </w:rPr>
        <w:t>permitirá</w:t>
      </w:r>
      <w:r w:rsidRPr="00D004CC">
        <w:rPr>
          <w:color w:val="1C1C1C"/>
          <w:spacing w:val="-5"/>
        </w:rPr>
        <w:t xml:space="preserve"> </w:t>
      </w:r>
      <w:r w:rsidRPr="00D004CC">
        <w:rPr>
          <w:color w:val="1C1C1C"/>
        </w:rPr>
        <w:t>el</w:t>
      </w:r>
      <w:r w:rsidRPr="00D004CC">
        <w:rPr>
          <w:color w:val="1C1C1C"/>
          <w:spacing w:val="-16"/>
        </w:rPr>
        <w:t xml:space="preserve"> </w:t>
      </w:r>
      <w:r w:rsidRPr="00D004CC">
        <w:rPr>
          <w:color w:val="1C1C1C"/>
        </w:rPr>
        <w:t>acceso</w:t>
      </w:r>
      <w:r w:rsidRPr="00D004CC">
        <w:rPr>
          <w:color w:val="1C1C1C"/>
          <w:spacing w:val="-5"/>
        </w:rPr>
        <w:t xml:space="preserve"> </w:t>
      </w:r>
      <w:r w:rsidRPr="00D004CC">
        <w:rPr>
          <w:color w:val="1C1C1C"/>
        </w:rPr>
        <w:t>a</w:t>
      </w:r>
      <w:r w:rsidRPr="00D004CC">
        <w:rPr>
          <w:color w:val="1C1C1C"/>
          <w:spacing w:val="-16"/>
        </w:rPr>
        <w:t xml:space="preserve"> </w:t>
      </w:r>
      <w:r w:rsidRPr="00D004CC">
        <w:rPr>
          <w:color w:val="1C1C1C"/>
        </w:rPr>
        <w:t>la</w:t>
      </w:r>
      <w:r w:rsidRPr="00D004CC">
        <w:rPr>
          <w:color w:val="1C1C1C"/>
          <w:spacing w:val="-11"/>
        </w:rPr>
        <w:t xml:space="preserve"> </w:t>
      </w:r>
      <w:r w:rsidRPr="00D004CC">
        <w:rPr>
          <w:color w:val="1C1C1C"/>
        </w:rPr>
        <w:t>junta</w:t>
      </w:r>
      <w:r w:rsidRPr="00D004CC">
        <w:rPr>
          <w:color w:val="1C1C1C"/>
          <w:spacing w:val="-9"/>
        </w:rPr>
        <w:t xml:space="preserve"> </w:t>
      </w:r>
      <w:r w:rsidRPr="00D004CC">
        <w:rPr>
          <w:color w:val="1C1C1C"/>
        </w:rPr>
        <w:t>de</w:t>
      </w:r>
      <w:r w:rsidRPr="00D004CC">
        <w:rPr>
          <w:color w:val="1C1C1C"/>
          <w:spacing w:val="-11"/>
        </w:rPr>
        <w:t xml:space="preserve"> </w:t>
      </w:r>
      <w:r w:rsidRPr="00D004CC">
        <w:rPr>
          <w:color w:val="1C1C1C"/>
        </w:rPr>
        <w:t>aclaraciones a</w:t>
      </w:r>
      <w:r w:rsidRPr="00D004CC">
        <w:rPr>
          <w:color w:val="1C1C1C"/>
          <w:spacing w:val="-12"/>
        </w:rPr>
        <w:t xml:space="preserve"> </w:t>
      </w:r>
      <w:r w:rsidRPr="00D004CC">
        <w:rPr>
          <w:color w:val="1C1C1C"/>
        </w:rPr>
        <w:t>la</w:t>
      </w:r>
      <w:r w:rsidR="00D96F01" w:rsidRPr="00D004CC">
        <w:rPr>
          <w:color w:val="1C1C1C"/>
        </w:rPr>
        <w:t xml:space="preserve"> </w:t>
      </w:r>
    </w:p>
    <w:p w14:paraId="380D30C6" w14:textId="5F660B8B" w:rsidR="00600515" w:rsidRPr="00D004CC" w:rsidRDefault="00600515" w:rsidP="00600515">
      <w:pPr>
        <w:pStyle w:val="Textoindependiente"/>
        <w:spacing w:line="271" w:lineRule="auto"/>
        <w:ind w:right="49"/>
        <w:jc w:val="both"/>
      </w:pPr>
      <w:r w:rsidRPr="00D004CC">
        <w:rPr>
          <w:color w:val="1C1C1C"/>
        </w:rPr>
        <w:t>persona que lo solicite, en</w:t>
      </w:r>
      <w:r w:rsidRPr="00D004CC">
        <w:rPr>
          <w:color w:val="1C1C1C"/>
          <w:spacing w:val="-4"/>
        </w:rPr>
        <w:t xml:space="preserve"> </w:t>
      </w:r>
      <w:r w:rsidRPr="00D004CC">
        <w:rPr>
          <w:color w:val="1C1C1C"/>
        </w:rPr>
        <w:t>calidad de</w:t>
      </w:r>
      <w:r w:rsidRPr="00D004CC">
        <w:rPr>
          <w:color w:val="1C1C1C"/>
          <w:spacing w:val="-3"/>
        </w:rPr>
        <w:t xml:space="preserve"> </w:t>
      </w:r>
      <w:r w:rsidRPr="00D004CC">
        <w:rPr>
          <w:color w:val="1C1C1C"/>
        </w:rPr>
        <w:t>espectador bajo la condición de registrar su</w:t>
      </w:r>
      <w:r w:rsidRPr="00D004CC">
        <w:rPr>
          <w:color w:val="1C1C1C"/>
          <w:spacing w:val="-4"/>
        </w:rPr>
        <w:t xml:space="preserve"> </w:t>
      </w:r>
      <w:r w:rsidRPr="00D004CC">
        <w:rPr>
          <w:color w:val="1C1C1C"/>
        </w:rPr>
        <w:t>asistencia y abstenerse de intervenir en dicho acto. La falta del multicitado escrito</w:t>
      </w:r>
      <w:r w:rsidRPr="00D004CC">
        <w:rPr>
          <w:color w:val="1C1C1C"/>
          <w:spacing w:val="80"/>
        </w:rPr>
        <w:t xml:space="preserve"> </w:t>
      </w:r>
      <w:r w:rsidR="00D96F01" w:rsidRPr="00D004CC">
        <w:rPr>
          <w:b/>
          <w:bCs/>
          <w:color w:val="1C1C1C"/>
          <w:w w:val="95"/>
          <w:u w:val="single"/>
        </w:rPr>
        <w:t>no</w:t>
      </w:r>
      <w:r w:rsidR="00D96F01" w:rsidRPr="00D004CC">
        <w:rPr>
          <w:b/>
          <w:bCs/>
          <w:color w:val="1C1C1C"/>
          <w:w w:val="95"/>
        </w:rPr>
        <w:t xml:space="preserve"> </w:t>
      </w:r>
      <w:r w:rsidRPr="00D004CC">
        <w:rPr>
          <w:color w:val="1C1C1C"/>
        </w:rPr>
        <w:t>será impedimento para presentar propuesta en la licitación.</w:t>
      </w:r>
    </w:p>
    <w:p w14:paraId="6D15007B" w14:textId="77777777" w:rsidR="00600515" w:rsidRPr="00D004CC" w:rsidRDefault="00600515" w:rsidP="00600515">
      <w:pPr>
        <w:pStyle w:val="Textoindependiente"/>
        <w:spacing w:before="53"/>
      </w:pPr>
    </w:p>
    <w:p w14:paraId="59C065BE" w14:textId="536031D0" w:rsidR="00600515" w:rsidRPr="00D004CC" w:rsidRDefault="00600515" w:rsidP="00600515">
      <w:pPr>
        <w:pStyle w:val="Textoindependiente"/>
        <w:spacing w:line="276" w:lineRule="auto"/>
        <w:ind w:right="49"/>
        <w:jc w:val="both"/>
        <w:rPr>
          <w:color w:val="1C1C1C"/>
        </w:rPr>
      </w:pPr>
      <w:r w:rsidRPr="00D004CC">
        <w:rPr>
          <w:color w:val="1C1C1C"/>
        </w:rPr>
        <w:t>La</w:t>
      </w:r>
      <w:r w:rsidRPr="00D004CC">
        <w:rPr>
          <w:color w:val="1C1C1C"/>
          <w:spacing w:val="-7"/>
        </w:rPr>
        <w:t xml:space="preserve"> </w:t>
      </w:r>
      <w:r w:rsidRPr="00D004CC">
        <w:rPr>
          <w:color w:val="1C1C1C"/>
        </w:rPr>
        <w:t>asistencia a</w:t>
      </w:r>
      <w:r w:rsidRPr="00D004CC">
        <w:rPr>
          <w:color w:val="1C1C1C"/>
          <w:spacing w:val="-11"/>
        </w:rPr>
        <w:t xml:space="preserve"> </w:t>
      </w:r>
      <w:r w:rsidRPr="00D004CC">
        <w:rPr>
          <w:color w:val="1C1C1C"/>
        </w:rPr>
        <w:t>dicho</w:t>
      </w:r>
      <w:r w:rsidRPr="00D004CC">
        <w:rPr>
          <w:color w:val="1C1C1C"/>
          <w:spacing w:val="-6"/>
        </w:rPr>
        <w:t xml:space="preserve"> </w:t>
      </w:r>
      <w:r w:rsidRPr="00D004CC">
        <w:rPr>
          <w:color w:val="1C1C1C"/>
        </w:rPr>
        <w:t>evento</w:t>
      </w:r>
      <w:r w:rsidRPr="00D004CC">
        <w:rPr>
          <w:color w:val="1C1C1C"/>
          <w:spacing w:val="-9"/>
        </w:rPr>
        <w:t xml:space="preserve"> </w:t>
      </w:r>
      <w:r w:rsidRPr="00D004CC">
        <w:rPr>
          <w:color w:val="1C1C1C"/>
        </w:rPr>
        <w:t>es</w:t>
      </w:r>
      <w:r w:rsidRPr="00D004CC">
        <w:rPr>
          <w:color w:val="1C1C1C"/>
          <w:spacing w:val="-9"/>
        </w:rPr>
        <w:t xml:space="preserve"> </w:t>
      </w:r>
      <w:r w:rsidRPr="00D004CC">
        <w:rPr>
          <w:color w:val="1C1C1C"/>
        </w:rPr>
        <w:t>optativa</w:t>
      </w:r>
      <w:r w:rsidRPr="00D004CC">
        <w:rPr>
          <w:color w:val="1C1C1C"/>
          <w:spacing w:val="-5"/>
        </w:rPr>
        <w:t xml:space="preserve"> </w:t>
      </w:r>
      <w:r w:rsidRPr="00D004CC">
        <w:rPr>
          <w:color w:val="1C1C1C"/>
        </w:rPr>
        <w:t>para</w:t>
      </w:r>
      <w:r w:rsidRPr="00D004CC">
        <w:rPr>
          <w:color w:val="1C1C1C"/>
          <w:spacing w:val="-7"/>
        </w:rPr>
        <w:t xml:space="preserve"> </w:t>
      </w:r>
      <w:r w:rsidRPr="00D004CC">
        <w:rPr>
          <w:color w:val="1C1C1C"/>
        </w:rPr>
        <w:t>los</w:t>
      </w:r>
      <w:r w:rsidRPr="00D004CC">
        <w:rPr>
          <w:color w:val="1C1C1C"/>
          <w:spacing w:val="-10"/>
        </w:rPr>
        <w:t xml:space="preserve"> </w:t>
      </w:r>
      <w:r w:rsidRPr="00D004CC">
        <w:rPr>
          <w:color w:val="1C1C1C"/>
        </w:rPr>
        <w:t>licitantes, sin</w:t>
      </w:r>
      <w:r w:rsidRPr="00D004CC">
        <w:rPr>
          <w:color w:val="1C1C1C"/>
          <w:spacing w:val="-7"/>
        </w:rPr>
        <w:t xml:space="preserve"> </w:t>
      </w:r>
      <w:r w:rsidRPr="00D004CC">
        <w:rPr>
          <w:color w:val="1C1C1C"/>
        </w:rPr>
        <w:t>embargo, es</w:t>
      </w:r>
      <w:r w:rsidRPr="00D004CC">
        <w:rPr>
          <w:color w:val="1C1C1C"/>
          <w:spacing w:val="-11"/>
        </w:rPr>
        <w:t xml:space="preserve"> </w:t>
      </w:r>
      <w:r w:rsidRPr="00D004CC">
        <w:rPr>
          <w:color w:val="1C1C1C"/>
        </w:rPr>
        <w:t>responsabilidad</w:t>
      </w:r>
      <w:r w:rsidRPr="00D004CC">
        <w:rPr>
          <w:color w:val="1C1C1C"/>
          <w:spacing w:val="-11"/>
        </w:rPr>
        <w:t xml:space="preserve"> </w:t>
      </w:r>
      <w:r w:rsidRPr="00D004CC">
        <w:rPr>
          <w:color w:val="1C1C1C"/>
        </w:rPr>
        <w:t>de</w:t>
      </w:r>
      <w:r w:rsidRPr="00D004CC">
        <w:rPr>
          <w:color w:val="1C1C1C"/>
          <w:spacing w:val="-7"/>
        </w:rPr>
        <w:t xml:space="preserve"> </w:t>
      </w:r>
      <w:r w:rsidRPr="00D004CC">
        <w:rPr>
          <w:color w:val="1C1C1C"/>
        </w:rPr>
        <w:t>los mismos la obtención del acta respectiva, ya que cualquier modificación a la convocatoria o a las Bases que resultaren de la junta de aclaraciones, formará parte de las mismas y deberá ser considerada</w:t>
      </w:r>
      <w:r w:rsidRPr="00D004CC">
        <w:rPr>
          <w:color w:val="1C1C1C"/>
          <w:spacing w:val="-16"/>
        </w:rPr>
        <w:t xml:space="preserve"> </w:t>
      </w:r>
      <w:r w:rsidRPr="00D004CC">
        <w:rPr>
          <w:color w:val="1C1C1C"/>
        </w:rPr>
        <w:t>en</w:t>
      </w:r>
      <w:r w:rsidRPr="00D004CC">
        <w:rPr>
          <w:color w:val="1C1C1C"/>
          <w:spacing w:val="-15"/>
        </w:rPr>
        <w:t xml:space="preserve"> </w:t>
      </w:r>
      <w:r w:rsidRPr="00D004CC">
        <w:rPr>
          <w:color w:val="1C1C1C"/>
        </w:rPr>
        <w:t>la</w:t>
      </w:r>
      <w:r w:rsidRPr="00D004CC">
        <w:rPr>
          <w:color w:val="1C1C1C"/>
          <w:spacing w:val="-15"/>
        </w:rPr>
        <w:t xml:space="preserve"> </w:t>
      </w:r>
      <w:r w:rsidRPr="00D004CC">
        <w:rPr>
          <w:color w:val="1C1C1C"/>
        </w:rPr>
        <w:t>elaboración de</w:t>
      </w:r>
      <w:r w:rsidRPr="00D004CC">
        <w:rPr>
          <w:color w:val="1C1C1C"/>
          <w:spacing w:val="-12"/>
        </w:rPr>
        <w:t xml:space="preserve"> </w:t>
      </w:r>
      <w:r w:rsidRPr="00D004CC">
        <w:rPr>
          <w:color w:val="1C1C1C"/>
        </w:rPr>
        <w:t>su</w:t>
      </w:r>
      <w:r w:rsidRPr="00D004CC">
        <w:rPr>
          <w:color w:val="1C1C1C"/>
          <w:spacing w:val="-16"/>
        </w:rPr>
        <w:t xml:space="preserve"> </w:t>
      </w:r>
      <w:r w:rsidRPr="00D004CC">
        <w:rPr>
          <w:color w:val="1C1C1C"/>
        </w:rPr>
        <w:t>propuesta. La</w:t>
      </w:r>
      <w:r w:rsidRPr="00D004CC">
        <w:rPr>
          <w:color w:val="1C1C1C"/>
          <w:spacing w:val="-16"/>
        </w:rPr>
        <w:t xml:space="preserve"> </w:t>
      </w:r>
      <w:r w:rsidRPr="00D004CC">
        <w:rPr>
          <w:color w:val="1C1C1C"/>
        </w:rPr>
        <w:t>falta</w:t>
      </w:r>
      <w:r w:rsidRPr="00D004CC">
        <w:rPr>
          <w:color w:val="1C1C1C"/>
          <w:spacing w:val="-9"/>
        </w:rPr>
        <w:t xml:space="preserve"> </w:t>
      </w:r>
      <w:r w:rsidRPr="00D004CC">
        <w:rPr>
          <w:color w:val="1C1C1C"/>
        </w:rPr>
        <w:t>de</w:t>
      </w:r>
      <w:r w:rsidRPr="00D004CC">
        <w:rPr>
          <w:color w:val="1C1C1C"/>
          <w:spacing w:val="-14"/>
        </w:rPr>
        <w:t xml:space="preserve"> </w:t>
      </w:r>
      <w:r w:rsidRPr="00D004CC">
        <w:rPr>
          <w:color w:val="1C1C1C"/>
        </w:rPr>
        <w:t>cumplimiento a</w:t>
      </w:r>
      <w:r w:rsidRPr="00D004CC">
        <w:rPr>
          <w:color w:val="1C1C1C"/>
          <w:spacing w:val="-16"/>
        </w:rPr>
        <w:t xml:space="preserve"> </w:t>
      </w:r>
      <w:r w:rsidRPr="00D004CC">
        <w:rPr>
          <w:color w:val="1C1C1C"/>
        </w:rPr>
        <w:t>la</w:t>
      </w:r>
      <w:r w:rsidRPr="00D004CC">
        <w:rPr>
          <w:color w:val="1C1C1C"/>
          <w:spacing w:val="-7"/>
        </w:rPr>
        <w:t xml:space="preserve"> </w:t>
      </w:r>
      <w:r w:rsidRPr="00D004CC">
        <w:rPr>
          <w:color w:val="1C1C1C"/>
        </w:rPr>
        <w:t>convocatoria o</w:t>
      </w:r>
      <w:r w:rsidRPr="00D004CC">
        <w:rPr>
          <w:color w:val="1C1C1C"/>
          <w:spacing w:val="-16"/>
        </w:rPr>
        <w:t xml:space="preserve"> </w:t>
      </w:r>
      <w:r w:rsidRPr="00D004CC">
        <w:rPr>
          <w:color w:val="1C1C1C"/>
        </w:rPr>
        <w:t>Bases y, en su caso, sus modificaciones serán causa de descalificación.</w:t>
      </w:r>
    </w:p>
    <w:p w14:paraId="2C63D5B3" w14:textId="0D0A0567" w:rsidR="009F3EC5" w:rsidRPr="00D004CC" w:rsidRDefault="009F3EC5" w:rsidP="00600515">
      <w:pPr>
        <w:pStyle w:val="Textoindependiente"/>
        <w:spacing w:line="276" w:lineRule="auto"/>
        <w:ind w:right="49"/>
        <w:jc w:val="both"/>
        <w:rPr>
          <w:color w:val="1C1C1C"/>
        </w:rPr>
      </w:pPr>
    </w:p>
    <w:p w14:paraId="450C1BFD" w14:textId="68D5CCA7" w:rsidR="00600515" w:rsidRPr="00D004CC" w:rsidRDefault="00600515" w:rsidP="00600515">
      <w:pPr>
        <w:pStyle w:val="Ttulo8"/>
        <w:tabs>
          <w:tab w:val="left" w:pos="1382"/>
        </w:tabs>
        <w:spacing w:before="240"/>
        <w:rPr>
          <w:color w:val="1C1C1C"/>
        </w:rPr>
      </w:pPr>
      <w:r w:rsidRPr="00D004CC">
        <w:rPr>
          <w:color w:val="1C1C1C"/>
        </w:rPr>
        <w:t>VI.- INSTRUCCIONES</w:t>
      </w:r>
      <w:r w:rsidRPr="00D004CC">
        <w:rPr>
          <w:color w:val="1C1C1C"/>
          <w:spacing w:val="3"/>
        </w:rPr>
        <w:t xml:space="preserve"> </w:t>
      </w:r>
      <w:r w:rsidRPr="00D004CC">
        <w:rPr>
          <w:color w:val="1C1C1C"/>
        </w:rPr>
        <w:t>PARA</w:t>
      </w:r>
      <w:r w:rsidRPr="00D004CC">
        <w:rPr>
          <w:color w:val="1C1C1C"/>
          <w:spacing w:val="-4"/>
        </w:rPr>
        <w:t xml:space="preserve"> </w:t>
      </w:r>
      <w:r w:rsidRPr="00D004CC">
        <w:rPr>
          <w:color w:val="1C1C1C"/>
        </w:rPr>
        <w:t>ELABORAR</w:t>
      </w:r>
      <w:r w:rsidRPr="00D004CC">
        <w:rPr>
          <w:color w:val="1C1C1C"/>
          <w:spacing w:val="-4"/>
        </w:rPr>
        <w:t xml:space="preserve"> </w:t>
      </w:r>
      <w:r w:rsidRPr="00D004CC">
        <w:rPr>
          <w:color w:val="1C1C1C"/>
        </w:rPr>
        <w:t>LAS</w:t>
      </w:r>
      <w:r w:rsidRPr="00D004CC">
        <w:rPr>
          <w:color w:val="1C1C1C"/>
          <w:spacing w:val="-14"/>
        </w:rPr>
        <w:t xml:space="preserve"> </w:t>
      </w:r>
      <w:r w:rsidRPr="00D004CC">
        <w:rPr>
          <w:color w:val="1C1C1C"/>
          <w:spacing w:val="-2"/>
        </w:rPr>
        <w:t>PROPUESTAS.</w:t>
      </w:r>
    </w:p>
    <w:p w14:paraId="29598901" w14:textId="63598260" w:rsidR="00600515" w:rsidRDefault="00600515" w:rsidP="000C7D60">
      <w:pPr>
        <w:pStyle w:val="Textoindependiente"/>
        <w:spacing w:before="228" w:after="26" w:line="276" w:lineRule="auto"/>
        <w:ind w:right="49"/>
        <w:jc w:val="both"/>
        <w:rPr>
          <w:u w:val="single"/>
        </w:rPr>
      </w:pPr>
      <w:r w:rsidRPr="00D004CC">
        <w:rPr>
          <w:u w:val="single"/>
        </w:rPr>
        <w:t xml:space="preserve">Los licitantes solo podrán presentar una propuesta por licitación </w:t>
      </w:r>
      <w:r w:rsidR="00D96F01" w:rsidRPr="00D004CC">
        <w:rPr>
          <w:u w:val="single"/>
        </w:rPr>
        <w:t>pública</w:t>
      </w:r>
      <w:r w:rsidRPr="00D004CC">
        <w:rPr>
          <w:u w:val="single"/>
        </w:rPr>
        <w:t xml:space="preserve"> y por partida en su caso; una vez recibidas las propuestas en la fecha, hora y lugar establecidos, éstas no podrán retirarse o dejarse sin efecto, por lo que deberán considerarse vigentes dentro del procedimiento de licitación </w:t>
      </w:r>
      <w:r w:rsidR="00D96F01" w:rsidRPr="00D004CC">
        <w:rPr>
          <w:u w:val="single"/>
        </w:rPr>
        <w:t>pública</w:t>
      </w:r>
      <w:r w:rsidRPr="00D004CC">
        <w:rPr>
          <w:u w:val="single"/>
        </w:rPr>
        <w:t xml:space="preserve"> hasta su conclusión. </w:t>
      </w:r>
    </w:p>
    <w:p w14:paraId="7BEB9714" w14:textId="77777777" w:rsidR="006E39E6" w:rsidRPr="00D004CC" w:rsidRDefault="006E39E6" w:rsidP="000C7D60">
      <w:pPr>
        <w:pStyle w:val="Textoindependiente"/>
        <w:spacing w:before="228" w:after="26" w:line="276" w:lineRule="auto"/>
        <w:ind w:right="49"/>
        <w:jc w:val="both"/>
        <w:rPr>
          <w:u w:val="single"/>
        </w:rPr>
      </w:pPr>
    </w:p>
    <w:p w14:paraId="1B3C7832" w14:textId="417A42E1" w:rsidR="00600515" w:rsidRPr="00D004CC" w:rsidRDefault="00600515" w:rsidP="00600515">
      <w:pPr>
        <w:pStyle w:val="Prrafodelista"/>
        <w:widowControl w:val="0"/>
        <w:numPr>
          <w:ilvl w:val="0"/>
          <w:numId w:val="16"/>
        </w:numPr>
        <w:tabs>
          <w:tab w:val="left" w:pos="1661"/>
        </w:tabs>
        <w:autoSpaceDE w:val="0"/>
        <w:autoSpaceDN w:val="0"/>
        <w:spacing w:before="1" w:after="0" w:line="240" w:lineRule="auto"/>
        <w:rPr>
          <w:rFonts w:ascii="Arial" w:hAnsi="Arial" w:cs="Arial"/>
          <w:color w:val="1A1A1A"/>
        </w:rPr>
      </w:pPr>
      <w:r w:rsidRPr="00D004CC">
        <w:rPr>
          <w:rFonts w:ascii="Arial" w:hAnsi="Arial" w:cs="Arial"/>
          <w:color w:val="1A1A1A"/>
          <w:spacing w:val="-2"/>
        </w:rPr>
        <w:t>PROPUESTA</w:t>
      </w:r>
      <w:r w:rsidRPr="00D004CC">
        <w:rPr>
          <w:rFonts w:ascii="Arial" w:hAnsi="Arial" w:cs="Arial"/>
          <w:color w:val="1A1A1A"/>
          <w:spacing w:val="15"/>
        </w:rPr>
        <w:t xml:space="preserve"> </w:t>
      </w:r>
      <w:r w:rsidRPr="00D004CC">
        <w:rPr>
          <w:rFonts w:ascii="Arial" w:hAnsi="Arial" w:cs="Arial"/>
          <w:color w:val="1A1A1A"/>
          <w:spacing w:val="-2"/>
        </w:rPr>
        <w:t>TÉCNICA.</w:t>
      </w:r>
    </w:p>
    <w:p w14:paraId="79DBE968" w14:textId="77777777" w:rsidR="00600515" w:rsidRPr="00D004CC" w:rsidRDefault="00600515" w:rsidP="00600515">
      <w:pPr>
        <w:pStyle w:val="Textoindependiente"/>
        <w:spacing w:before="26"/>
      </w:pPr>
    </w:p>
    <w:p w14:paraId="0496336B" w14:textId="77777777" w:rsidR="00600515" w:rsidRPr="00D004CC" w:rsidRDefault="00600515" w:rsidP="00600515">
      <w:pPr>
        <w:pStyle w:val="Textoindependiente"/>
        <w:spacing w:line="273" w:lineRule="auto"/>
        <w:ind w:right="49"/>
        <w:jc w:val="both"/>
      </w:pPr>
      <w:r w:rsidRPr="00D004CC">
        <w:rPr>
          <w:color w:val="1A1A1A"/>
        </w:rPr>
        <w:t>Toda la documentación deberá obrar dentro del sobre, el cual deberá presentase cerrado de manera inviolable, identificado y rotulado como Propuesta Técnica, con el</w:t>
      </w:r>
      <w:r w:rsidRPr="00D004CC">
        <w:rPr>
          <w:color w:val="1A1A1A"/>
          <w:spacing w:val="-3"/>
        </w:rPr>
        <w:t xml:space="preserve"> </w:t>
      </w:r>
      <w:r w:rsidRPr="00D004CC">
        <w:rPr>
          <w:color w:val="1A1A1A"/>
        </w:rPr>
        <w:t>número de licitación y datos del licitante, mismo que deberá contener los documentos que enseguida se enumeran, en original o copia certificada y copia simple para cotejo, según corresponda.</w:t>
      </w:r>
    </w:p>
    <w:p w14:paraId="113F546F" w14:textId="2568E8E8" w:rsidR="00600515" w:rsidRPr="00D004CC" w:rsidRDefault="00600515" w:rsidP="00600515">
      <w:pPr>
        <w:pStyle w:val="Textoindependiente"/>
        <w:spacing w:before="210" w:line="273" w:lineRule="auto"/>
        <w:ind w:right="49"/>
        <w:jc w:val="both"/>
      </w:pPr>
      <w:r w:rsidRPr="00D004CC">
        <w:rPr>
          <w:color w:val="1A1A1A"/>
        </w:rPr>
        <w:t>Los</w:t>
      </w:r>
      <w:r w:rsidRPr="00D004CC">
        <w:rPr>
          <w:color w:val="1A1A1A"/>
          <w:spacing w:val="-12"/>
        </w:rPr>
        <w:t xml:space="preserve"> </w:t>
      </w:r>
      <w:r w:rsidRPr="00D004CC">
        <w:rPr>
          <w:color w:val="1A1A1A"/>
        </w:rPr>
        <w:t>documentos</w:t>
      </w:r>
      <w:r w:rsidRPr="00D004CC">
        <w:rPr>
          <w:color w:val="1A1A1A"/>
          <w:spacing w:val="-2"/>
        </w:rPr>
        <w:t xml:space="preserve"> </w:t>
      </w:r>
      <w:r w:rsidRPr="00D004CC">
        <w:rPr>
          <w:color w:val="1A1A1A"/>
        </w:rPr>
        <w:t>que</w:t>
      </w:r>
      <w:r w:rsidRPr="00D004CC">
        <w:rPr>
          <w:color w:val="1A1A1A"/>
          <w:spacing w:val="-14"/>
        </w:rPr>
        <w:t xml:space="preserve"> </w:t>
      </w:r>
      <w:r w:rsidRPr="00D004CC">
        <w:rPr>
          <w:color w:val="1A1A1A"/>
        </w:rPr>
        <w:t>integren</w:t>
      </w:r>
      <w:r w:rsidRPr="00D004CC">
        <w:rPr>
          <w:color w:val="1A1A1A"/>
          <w:spacing w:val="-4"/>
        </w:rPr>
        <w:t xml:space="preserve"> </w:t>
      </w:r>
      <w:r w:rsidRPr="00D004CC">
        <w:rPr>
          <w:color w:val="1A1A1A"/>
        </w:rPr>
        <w:t>la</w:t>
      </w:r>
      <w:r w:rsidRPr="00D004CC">
        <w:rPr>
          <w:color w:val="1A1A1A"/>
          <w:spacing w:val="-13"/>
        </w:rPr>
        <w:t xml:space="preserve"> </w:t>
      </w:r>
      <w:r w:rsidRPr="00D004CC">
        <w:rPr>
          <w:color w:val="1A1A1A"/>
        </w:rPr>
        <w:t>propuesta</w:t>
      </w:r>
      <w:r w:rsidRPr="00D004CC">
        <w:rPr>
          <w:color w:val="1A1A1A"/>
          <w:spacing w:val="-4"/>
        </w:rPr>
        <w:t xml:space="preserve"> </w:t>
      </w:r>
      <w:r w:rsidRPr="00D004CC">
        <w:rPr>
          <w:color w:val="1A1A1A"/>
        </w:rPr>
        <w:t>deberán</w:t>
      </w:r>
      <w:r w:rsidRPr="00D004CC">
        <w:rPr>
          <w:color w:val="1A1A1A"/>
          <w:spacing w:val="-10"/>
        </w:rPr>
        <w:t xml:space="preserve"> </w:t>
      </w:r>
      <w:r w:rsidRPr="00D004CC">
        <w:rPr>
          <w:color w:val="1A1A1A"/>
        </w:rPr>
        <w:t>estar</w:t>
      </w:r>
      <w:r w:rsidRPr="00D004CC">
        <w:rPr>
          <w:color w:val="1A1A1A"/>
          <w:spacing w:val="-9"/>
        </w:rPr>
        <w:t xml:space="preserve"> </w:t>
      </w:r>
      <w:r w:rsidRPr="00D004CC">
        <w:rPr>
          <w:color w:val="1A1A1A"/>
        </w:rPr>
        <w:t>en</w:t>
      </w:r>
      <w:r w:rsidRPr="00D004CC">
        <w:rPr>
          <w:color w:val="1A1A1A"/>
          <w:spacing w:val="-16"/>
        </w:rPr>
        <w:t xml:space="preserve"> </w:t>
      </w:r>
      <w:r w:rsidRPr="00D004CC">
        <w:rPr>
          <w:color w:val="1A1A1A"/>
        </w:rPr>
        <w:t>hoja</w:t>
      </w:r>
      <w:r w:rsidRPr="00D004CC">
        <w:rPr>
          <w:color w:val="1A1A1A"/>
          <w:spacing w:val="-9"/>
        </w:rPr>
        <w:t xml:space="preserve"> </w:t>
      </w:r>
      <w:r w:rsidRPr="00D004CC">
        <w:rPr>
          <w:color w:val="1A1A1A"/>
        </w:rPr>
        <w:t xml:space="preserve">membretada </w:t>
      </w:r>
      <w:r w:rsidRPr="00D004CC">
        <w:rPr>
          <w:u w:val="single" w:color="3B3B3B"/>
        </w:rPr>
        <w:t>totalmente</w:t>
      </w:r>
      <w:r w:rsidRPr="00D004CC">
        <w:rPr>
          <w:spacing w:val="-4"/>
          <w:u w:val="single" w:color="3B3B3B"/>
        </w:rPr>
        <w:t xml:space="preserve"> </w:t>
      </w:r>
      <w:r w:rsidRPr="00D004CC">
        <w:rPr>
          <w:u w:val="single" w:color="3B3B3B"/>
        </w:rPr>
        <w:t>fo</w:t>
      </w:r>
      <w:r w:rsidR="00D96F01" w:rsidRPr="00D004CC">
        <w:rPr>
          <w:u w:val="single" w:color="3B3B3B"/>
        </w:rPr>
        <w:t>l</w:t>
      </w:r>
      <w:r w:rsidRPr="00D004CC">
        <w:rPr>
          <w:u w:val="single" w:color="3B3B3B"/>
        </w:rPr>
        <w:t>iados</w:t>
      </w:r>
      <w:r w:rsidRPr="00D004CC">
        <w:t xml:space="preserve"> </w:t>
      </w:r>
      <w:r w:rsidRPr="00D004CC">
        <w:rPr>
          <w:u w:val="single" w:color="3F3F3F"/>
        </w:rPr>
        <w:t xml:space="preserve">y firmados </w:t>
      </w:r>
      <w:r w:rsidR="00D96F01" w:rsidRPr="00D004CC">
        <w:rPr>
          <w:u w:val="single" w:color="3F3F3F"/>
        </w:rPr>
        <w:t>autógrafamente</w:t>
      </w:r>
      <w:r w:rsidRPr="00D004CC">
        <w:t xml:space="preserve"> </w:t>
      </w:r>
      <w:r w:rsidRPr="00D004CC">
        <w:rPr>
          <w:color w:val="1A1A1A"/>
        </w:rPr>
        <w:t>(de</w:t>
      </w:r>
      <w:r w:rsidRPr="00D004CC">
        <w:rPr>
          <w:color w:val="1A1A1A"/>
          <w:spacing w:val="-1"/>
        </w:rPr>
        <w:t xml:space="preserve"> </w:t>
      </w:r>
      <w:r w:rsidRPr="00D004CC">
        <w:rPr>
          <w:color w:val="1A1A1A"/>
        </w:rPr>
        <w:t>preferencia tinta azul) de</w:t>
      </w:r>
      <w:r w:rsidRPr="00D004CC">
        <w:rPr>
          <w:color w:val="1A1A1A"/>
          <w:spacing w:val="-3"/>
        </w:rPr>
        <w:t xml:space="preserve"> </w:t>
      </w:r>
      <w:r w:rsidRPr="00D004CC">
        <w:rPr>
          <w:color w:val="1A1A1A"/>
        </w:rPr>
        <w:t>manera consecutiva en</w:t>
      </w:r>
      <w:r w:rsidRPr="00D004CC">
        <w:rPr>
          <w:color w:val="1A1A1A"/>
          <w:spacing w:val="-3"/>
        </w:rPr>
        <w:t xml:space="preserve"> </w:t>
      </w:r>
      <w:r w:rsidRPr="00D004CC">
        <w:rPr>
          <w:color w:val="1A1A1A"/>
        </w:rPr>
        <w:t>cada uno de</w:t>
      </w:r>
      <w:r w:rsidRPr="00D004CC">
        <w:rPr>
          <w:color w:val="1A1A1A"/>
          <w:spacing w:val="-7"/>
        </w:rPr>
        <w:t xml:space="preserve"> </w:t>
      </w:r>
      <w:r w:rsidRPr="00D004CC">
        <w:rPr>
          <w:color w:val="1A1A1A"/>
        </w:rPr>
        <w:t>los documentos que la integren. El folio será colocado en cada hoja que contenga texto de la propuesta. Los</w:t>
      </w:r>
      <w:r w:rsidRPr="00D004CC">
        <w:rPr>
          <w:color w:val="1A1A1A"/>
          <w:spacing w:val="-1"/>
        </w:rPr>
        <w:t xml:space="preserve"> </w:t>
      </w:r>
      <w:r w:rsidRPr="00D004CC">
        <w:rPr>
          <w:color w:val="1A1A1A"/>
        </w:rPr>
        <w:t>catálogos podrán ser</w:t>
      </w:r>
      <w:r w:rsidRPr="00D004CC">
        <w:rPr>
          <w:color w:val="1A1A1A"/>
          <w:spacing w:val="-5"/>
        </w:rPr>
        <w:t xml:space="preserve"> </w:t>
      </w:r>
      <w:r w:rsidRPr="00D004CC">
        <w:rPr>
          <w:color w:val="1A1A1A"/>
        </w:rPr>
        <w:t>rubricados o</w:t>
      </w:r>
      <w:r w:rsidRPr="00D004CC">
        <w:rPr>
          <w:color w:val="1A1A1A"/>
          <w:spacing w:val="-2"/>
        </w:rPr>
        <w:t xml:space="preserve"> </w:t>
      </w:r>
      <w:r w:rsidRPr="00D004CC">
        <w:rPr>
          <w:color w:val="1A1A1A"/>
        </w:rPr>
        <w:t>firmados</w:t>
      </w:r>
      <w:r w:rsidRPr="00D004CC">
        <w:rPr>
          <w:color w:val="1A1A1A"/>
          <w:spacing w:val="-3"/>
        </w:rPr>
        <w:t xml:space="preserve"> </w:t>
      </w:r>
      <w:r w:rsidRPr="00D004CC">
        <w:rPr>
          <w:color w:val="1A1A1A"/>
        </w:rPr>
        <w:t>por</w:t>
      </w:r>
      <w:r w:rsidRPr="00D004CC">
        <w:rPr>
          <w:color w:val="1A1A1A"/>
          <w:spacing w:val="-3"/>
        </w:rPr>
        <w:t xml:space="preserve"> </w:t>
      </w:r>
      <w:r w:rsidRPr="00D004CC">
        <w:rPr>
          <w:color w:val="1A1A1A"/>
        </w:rPr>
        <w:t>los</w:t>
      </w:r>
      <w:r w:rsidRPr="00D004CC">
        <w:rPr>
          <w:color w:val="1A1A1A"/>
          <w:spacing w:val="-5"/>
        </w:rPr>
        <w:t xml:space="preserve"> </w:t>
      </w:r>
      <w:r w:rsidRPr="00D004CC">
        <w:rPr>
          <w:color w:val="1A1A1A"/>
        </w:rPr>
        <w:t>licitantes según</w:t>
      </w:r>
      <w:r w:rsidRPr="00D004CC">
        <w:rPr>
          <w:color w:val="1A1A1A"/>
          <w:spacing w:val="-2"/>
        </w:rPr>
        <w:t xml:space="preserve"> </w:t>
      </w:r>
      <w:r w:rsidRPr="00D004CC">
        <w:rPr>
          <w:color w:val="1A1A1A"/>
        </w:rPr>
        <w:t>el</w:t>
      </w:r>
      <w:r w:rsidRPr="00D004CC">
        <w:rPr>
          <w:color w:val="1A1A1A"/>
          <w:spacing w:val="-8"/>
        </w:rPr>
        <w:t xml:space="preserve"> </w:t>
      </w:r>
      <w:r w:rsidRPr="00D004CC">
        <w:rPr>
          <w:color w:val="1A1A1A"/>
        </w:rPr>
        <w:t xml:space="preserve">volumen de </w:t>
      </w:r>
      <w:r w:rsidRPr="00D004CC">
        <w:rPr>
          <w:color w:val="1A1A1A"/>
          <w:spacing w:val="-2"/>
        </w:rPr>
        <w:t>estos.</w:t>
      </w:r>
    </w:p>
    <w:p w14:paraId="4596E184" w14:textId="255B3C8C" w:rsidR="00600515" w:rsidRDefault="00600515" w:rsidP="00600515">
      <w:pPr>
        <w:pStyle w:val="Textoindependiente"/>
        <w:spacing w:before="157" w:line="280" w:lineRule="auto"/>
        <w:ind w:right="49"/>
        <w:jc w:val="both"/>
        <w:rPr>
          <w:color w:val="1A1A1A"/>
        </w:rPr>
      </w:pPr>
      <w:r w:rsidRPr="00D004CC">
        <w:rPr>
          <w:color w:val="1A1A1A"/>
        </w:rPr>
        <w:t xml:space="preserve">Aquellos documentos </w:t>
      </w:r>
      <w:r w:rsidR="00D96F01" w:rsidRPr="00D004CC">
        <w:rPr>
          <w:color w:val="1A1A1A"/>
        </w:rPr>
        <w:t>originales</w:t>
      </w:r>
      <w:r w:rsidRPr="00D004CC">
        <w:rPr>
          <w:color w:val="1A1A1A"/>
        </w:rPr>
        <w:t xml:space="preserve"> que</w:t>
      </w:r>
      <w:r w:rsidRPr="00D004CC">
        <w:rPr>
          <w:color w:val="1A1A1A"/>
          <w:spacing w:val="-4"/>
        </w:rPr>
        <w:t xml:space="preserve"> </w:t>
      </w:r>
      <w:r w:rsidRPr="00D004CC">
        <w:rPr>
          <w:color w:val="1A1A1A"/>
        </w:rPr>
        <w:t>sean</w:t>
      </w:r>
      <w:r w:rsidRPr="00D004CC">
        <w:rPr>
          <w:color w:val="1A1A1A"/>
          <w:spacing w:val="-7"/>
        </w:rPr>
        <w:t xml:space="preserve"> </w:t>
      </w:r>
      <w:r w:rsidRPr="00D004CC">
        <w:rPr>
          <w:color w:val="1A1A1A"/>
        </w:rPr>
        <w:t>devueltos</w:t>
      </w:r>
      <w:r w:rsidRPr="00D004CC">
        <w:rPr>
          <w:color w:val="1A1A1A"/>
          <w:spacing w:val="-5"/>
        </w:rPr>
        <w:t xml:space="preserve"> </w:t>
      </w:r>
      <w:r w:rsidRPr="00D004CC">
        <w:rPr>
          <w:color w:val="1A1A1A"/>
        </w:rPr>
        <w:t>no</w:t>
      </w:r>
      <w:r w:rsidRPr="00D004CC">
        <w:rPr>
          <w:color w:val="1A1A1A"/>
          <w:spacing w:val="-9"/>
        </w:rPr>
        <w:t xml:space="preserve"> </w:t>
      </w:r>
      <w:r w:rsidRPr="00D004CC">
        <w:rPr>
          <w:color w:val="1A1A1A"/>
        </w:rPr>
        <w:t>deben</w:t>
      </w:r>
      <w:r w:rsidRPr="00D004CC">
        <w:rPr>
          <w:color w:val="1A1A1A"/>
          <w:spacing w:val="-1"/>
        </w:rPr>
        <w:t xml:space="preserve"> </w:t>
      </w:r>
      <w:r w:rsidRPr="00D004CC">
        <w:rPr>
          <w:color w:val="1A1A1A"/>
        </w:rPr>
        <w:t>ser</w:t>
      </w:r>
      <w:r w:rsidRPr="00D004CC">
        <w:rPr>
          <w:color w:val="1A1A1A"/>
          <w:spacing w:val="-7"/>
        </w:rPr>
        <w:t xml:space="preserve"> </w:t>
      </w:r>
      <w:r w:rsidRPr="00D004CC">
        <w:rPr>
          <w:color w:val="1A1A1A"/>
        </w:rPr>
        <w:t>foliados, solo</w:t>
      </w:r>
      <w:r w:rsidRPr="00D004CC">
        <w:rPr>
          <w:color w:val="1A1A1A"/>
          <w:spacing w:val="-6"/>
        </w:rPr>
        <w:t xml:space="preserve"> </w:t>
      </w:r>
      <w:r w:rsidRPr="00D004CC">
        <w:rPr>
          <w:color w:val="1A1A1A"/>
        </w:rPr>
        <w:t>la</w:t>
      </w:r>
      <w:r w:rsidRPr="00D004CC">
        <w:rPr>
          <w:color w:val="1A1A1A"/>
          <w:spacing w:val="-8"/>
        </w:rPr>
        <w:t xml:space="preserve"> </w:t>
      </w:r>
      <w:r w:rsidRPr="00D004CC">
        <w:rPr>
          <w:color w:val="1A1A1A"/>
        </w:rPr>
        <w:t>copia</w:t>
      </w:r>
      <w:r w:rsidRPr="00D004CC">
        <w:rPr>
          <w:color w:val="1A1A1A"/>
          <w:spacing w:val="-5"/>
        </w:rPr>
        <w:t xml:space="preserve"> </w:t>
      </w:r>
      <w:r w:rsidRPr="00D004CC">
        <w:rPr>
          <w:color w:val="1A1A1A"/>
        </w:rPr>
        <w:t>de</w:t>
      </w:r>
      <w:r w:rsidRPr="00D004CC">
        <w:rPr>
          <w:color w:val="1A1A1A"/>
          <w:spacing w:val="-15"/>
        </w:rPr>
        <w:t xml:space="preserve"> </w:t>
      </w:r>
      <w:r w:rsidRPr="00D004CC">
        <w:rPr>
          <w:color w:val="1A1A1A"/>
        </w:rPr>
        <w:t>estos. La</w:t>
      </w:r>
      <w:r w:rsidRPr="00D004CC">
        <w:rPr>
          <w:color w:val="1A1A1A"/>
          <w:spacing w:val="-7"/>
        </w:rPr>
        <w:t xml:space="preserve"> </w:t>
      </w:r>
      <w:r w:rsidRPr="00D004CC">
        <w:rPr>
          <w:color w:val="1A1A1A"/>
        </w:rPr>
        <w:t>presentación de</w:t>
      </w:r>
      <w:r w:rsidRPr="00D004CC">
        <w:rPr>
          <w:color w:val="1A1A1A"/>
          <w:spacing w:val="-8"/>
        </w:rPr>
        <w:t xml:space="preserve"> </w:t>
      </w:r>
      <w:r w:rsidRPr="00D004CC">
        <w:rPr>
          <w:color w:val="1A1A1A"/>
        </w:rPr>
        <w:t>los</w:t>
      </w:r>
      <w:r w:rsidRPr="00D004CC">
        <w:rPr>
          <w:color w:val="1A1A1A"/>
          <w:spacing w:val="-4"/>
        </w:rPr>
        <w:t xml:space="preserve"> </w:t>
      </w:r>
      <w:r w:rsidRPr="00D004CC">
        <w:rPr>
          <w:color w:val="1A1A1A"/>
        </w:rPr>
        <w:t>siguientes documentos se</w:t>
      </w:r>
      <w:r w:rsidRPr="00D004CC">
        <w:rPr>
          <w:color w:val="1A1A1A"/>
          <w:spacing w:val="-10"/>
        </w:rPr>
        <w:t xml:space="preserve"> </w:t>
      </w:r>
      <w:r w:rsidRPr="00D004CC">
        <w:rPr>
          <w:color w:val="1A1A1A"/>
        </w:rPr>
        <w:t>considera</w:t>
      </w:r>
      <w:r w:rsidRPr="00D004CC">
        <w:rPr>
          <w:color w:val="1A1A1A"/>
          <w:spacing w:val="-1"/>
        </w:rPr>
        <w:t xml:space="preserve"> </w:t>
      </w:r>
      <w:r w:rsidRPr="00D004CC">
        <w:rPr>
          <w:color w:val="1A1A1A"/>
        </w:rPr>
        <w:t>indispensable por</w:t>
      </w:r>
      <w:r w:rsidRPr="00D004CC">
        <w:rPr>
          <w:color w:val="1A1A1A"/>
          <w:spacing w:val="-10"/>
        </w:rPr>
        <w:t xml:space="preserve"> </w:t>
      </w:r>
      <w:r w:rsidR="00D96F01" w:rsidRPr="00D004CC">
        <w:rPr>
          <w:color w:val="1A1A1A"/>
        </w:rPr>
        <w:t>lo</w:t>
      </w:r>
      <w:r w:rsidRPr="00D004CC">
        <w:rPr>
          <w:color w:val="1A1A1A"/>
          <w:spacing w:val="-13"/>
        </w:rPr>
        <w:t xml:space="preserve"> </w:t>
      </w:r>
      <w:r w:rsidRPr="00D004CC">
        <w:rPr>
          <w:color w:val="1A1A1A"/>
        </w:rPr>
        <w:t>que,</w:t>
      </w:r>
      <w:r w:rsidRPr="00D004CC">
        <w:rPr>
          <w:color w:val="1A1A1A"/>
          <w:spacing w:val="-3"/>
        </w:rPr>
        <w:t xml:space="preserve"> </w:t>
      </w:r>
      <w:r w:rsidRPr="00D004CC">
        <w:rPr>
          <w:color w:val="1A1A1A"/>
        </w:rPr>
        <w:t>de</w:t>
      </w:r>
      <w:r w:rsidRPr="00D004CC">
        <w:rPr>
          <w:color w:val="1A1A1A"/>
          <w:spacing w:val="-10"/>
        </w:rPr>
        <w:t xml:space="preserve"> </w:t>
      </w:r>
      <w:r w:rsidRPr="00D004CC">
        <w:rPr>
          <w:color w:val="1A1A1A"/>
        </w:rPr>
        <w:t>omitir</w:t>
      </w:r>
      <w:r w:rsidRPr="00D004CC">
        <w:rPr>
          <w:color w:val="1A1A1A"/>
          <w:spacing w:val="-3"/>
        </w:rPr>
        <w:t xml:space="preserve"> </w:t>
      </w:r>
      <w:r w:rsidRPr="00D004CC">
        <w:rPr>
          <w:color w:val="1A1A1A"/>
        </w:rPr>
        <w:t>su entrega, afectaría la solvencia de la propuesta y</w:t>
      </w:r>
      <w:r w:rsidRPr="00D004CC">
        <w:rPr>
          <w:color w:val="1A1A1A"/>
          <w:spacing w:val="-1"/>
        </w:rPr>
        <w:t xml:space="preserve"> </w:t>
      </w:r>
      <w:r w:rsidRPr="00D004CC">
        <w:rPr>
          <w:color w:val="1A1A1A"/>
        </w:rPr>
        <w:t>motivaría su desec</w:t>
      </w:r>
      <w:r w:rsidR="00D96F01" w:rsidRPr="00D004CC">
        <w:rPr>
          <w:color w:val="1A1A1A"/>
        </w:rPr>
        <w:t>hamiento</w:t>
      </w:r>
      <w:r w:rsidRPr="00D004CC">
        <w:rPr>
          <w:color w:val="1A1A1A"/>
        </w:rPr>
        <w:t>:</w:t>
      </w:r>
    </w:p>
    <w:p w14:paraId="382E9396" w14:textId="6DE0BB54" w:rsidR="004B677E" w:rsidRDefault="004B677E" w:rsidP="00600515">
      <w:pPr>
        <w:pStyle w:val="Textoindependiente"/>
        <w:spacing w:before="157" w:line="280" w:lineRule="auto"/>
        <w:ind w:right="49"/>
        <w:jc w:val="both"/>
        <w:rPr>
          <w:color w:val="1A1A1A"/>
        </w:rPr>
      </w:pPr>
    </w:p>
    <w:p w14:paraId="617F7D8D" w14:textId="77777777" w:rsidR="004B677E" w:rsidRPr="00D004CC" w:rsidRDefault="004B677E" w:rsidP="00600515">
      <w:pPr>
        <w:pStyle w:val="Textoindependiente"/>
        <w:spacing w:before="157" w:line="280" w:lineRule="auto"/>
        <w:ind w:right="49"/>
        <w:jc w:val="both"/>
        <w:rPr>
          <w:color w:val="1A1A1A"/>
        </w:rPr>
      </w:pPr>
    </w:p>
    <w:p w14:paraId="6F3A9B7E" w14:textId="180FE449" w:rsidR="00600515" w:rsidRDefault="00600515" w:rsidP="00600515">
      <w:pPr>
        <w:pStyle w:val="Textoindependiente"/>
        <w:spacing w:before="157" w:line="280" w:lineRule="auto"/>
        <w:ind w:right="49"/>
        <w:jc w:val="both"/>
        <w:rPr>
          <w:color w:val="1A1A1A"/>
        </w:rPr>
      </w:pPr>
    </w:p>
    <w:p w14:paraId="34B58E7A" w14:textId="77777777" w:rsidR="006E39E6" w:rsidRPr="00D004CC" w:rsidRDefault="006E39E6" w:rsidP="00600515">
      <w:pPr>
        <w:pStyle w:val="Textoindependiente"/>
        <w:spacing w:before="157" w:line="280" w:lineRule="auto"/>
        <w:ind w:right="49"/>
        <w:jc w:val="both"/>
        <w:rPr>
          <w:color w:val="1A1A1A"/>
        </w:rPr>
      </w:pPr>
    </w:p>
    <w:tbl>
      <w:tblPr>
        <w:tblStyle w:val="TableNormal"/>
        <w:tblW w:w="9256" w:type="dxa"/>
        <w:tblInd w:w="7" w:type="dxa"/>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Layout w:type="fixed"/>
        <w:tblLook w:val="01E0" w:firstRow="1" w:lastRow="1" w:firstColumn="1" w:lastColumn="1" w:noHBand="0" w:noVBand="0"/>
      </w:tblPr>
      <w:tblGrid>
        <w:gridCol w:w="614"/>
        <w:gridCol w:w="6422"/>
        <w:gridCol w:w="1252"/>
        <w:gridCol w:w="875"/>
        <w:gridCol w:w="93"/>
      </w:tblGrid>
      <w:tr w:rsidR="00600515" w:rsidRPr="00D004CC" w14:paraId="7AA3E175" w14:textId="77777777" w:rsidTr="0015645C">
        <w:trPr>
          <w:trHeight w:val="762"/>
        </w:trPr>
        <w:tc>
          <w:tcPr>
            <w:tcW w:w="614" w:type="dxa"/>
          </w:tcPr>
          <w:p w14:paraId="02B66718" w14:textId="77777777" w:rsidR="00600515" w:rsidRPr="00D004CC" w:rsidRDefault="00600515" w:rsidP="008677FC">
            <w:pPr>
              <w:pStyle w:val="TableParagraph"/>
              <w:spacing w:before="100" w:after="1"/>
            </w:pPr>
          </w:p>
          <w:p w14:paraId="2A9DBA91" w14:textId="77777777" w:rsidR="00600515" w:rsidRPr="00D004CC" w:rsidRDefault="00600515" w:rsidP="008677FC">
            <w:pPr>
              <w:pStyle w:val="TableParagraph"/>
              <w:spacing w:line="158" w:lineRule="exact"/>
              <w:ind w:left="256"/>
              <w:rPr>
                <w:position w:val="-2"/>
              </w:rPr>
            </w:pPr>
            <w:r w:rsidRPr="00D004CC">
              <w:rPr>
                <w:noProof/>
                <w:position w:val="-2"/>
              </w:rPr>
              <w:drawing>
                <wp:inline distT="0" distB="0" distL="0" distR="0" wp14:anchorId="46F89F92" wp14:editId="4B0E89B7">
                  <wp:extent cx="79247" cy="100584"/>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3" cstate="print"/>
                          <a:stretch>
                            <a:fillRect/>
                          </a:stretch>
                        </pic:blipFill>
                        <pic:spPr>
                          <a:xfrm>
                            <a:off x="0" y="0"/>
                            <a:ext cx="79247" cy="100584"/>
                          </a:xfrm>
                          <a:prstGeom prst="rect">
                            <a:avLst/>
                          </a:prstGeom>
                        </pic:spPr>
                      </pic:pic>
                    </a:graphicData>
                  </a:graphic>
                </wp:inline>
              </w:drawing>
            </w:r>
          </w:p>
        </w:tc>
        <w:tc>
          <w:tcPr>
            <w:tcW w:w="6422" w:type="dxa"/>
            <w:shd w:val="clear" w:color="auto" w:fill="DFDFDF"/>
          </w:tcPr>
          <w:p w14:paraId="000B2506" w14:textId="77777777" w:rsidR="00600515" w:rsidRPr="00D004CC" w:rsidRDefault="00600515" w:rsidP="008677FC">
            <w:pPr>
              <w:pStyle w:val="TableParagraph"/>
              <w:spacing w:before="4"/>
            </w:pPr>
          </w:p>
          <w:p w14:paraId="46980137" w14:textId="77777777" w:rsidR="00600515" w:rsidRPr="00D004CC" w:rsidRDefault="00600515" w:rsidP="008677FC">
            <w:pPr>
              <w:pStyle w:val="TableParagraph"/>
              <w:ind w:left="44"/>
              <w:jc w:val="center"/>
            </w:pPr>
            <w:r w:rsidRPr="00D004CC">
              <w:rPr>
                <w:spacing w:val="-2"/>
              </w:rPr>
              <w:t>DOCUMENTO</w:t>
            </w:r>
          </w:p>
        </w:tc>
        <w:tc>
          <w:tcPr>
            <w:tcW w:w="1252" w:type="dxa"/>
            <w:shd w:val="clear" w:color="auto" w:fill="DFDFDF"/>
          </w:tcPr>
          <w:p w14:paraId="50737100" w14:textId="77777777" w:rsidR="00600515" w:rsidRPr="00D004CC" w:rsidRDefault="00600515" w:rsidP="008677FC">
            <w:pPr>
              <w:pStyle w:val="TableParagraph"/>
              <w:spacing w:before="259"/>
              <w:ind w:left="73" w:right="74"/>
              <w:jc w:val="center"/>
            </w:pPr>
            <w:r w:rsidRPr="00D004CC">
              <w:rPr>
                <w:spacing w:val="-2"/>
                <w:w w:val="95"/>
              </w:rPr>
              <w:t>ORIGINAL</w:t>
            </w:r>
          </w:p>
        </w:tc>
        <w:tc>
          <w:tcPr>
            <w:tcW w:w="875" w:type="dxa"/>
            <w:tcBorders>
              <w:right w:val="nil"/>
            </w:tcBorders>
            <w:shd w:val="clear" w:color="auto" w:fill="E1E1E1"/>
          </w:tcPr>
          <w:p w14:paraId="77C2E231" w14:textId="77777777" w:rsidR="00600515" w:rsidRPr="00D004CC" w:rsidRDefault="00600515" w:rsidP="008677FC">
            <w:pPr>
              <w:pStyle w:val="TableParagraph"/>
              <w:spacing w:before="259"/>
              <w:ind w:left="121"/>
            </w:pPr>
            <w:r w:rsidRPr="00D004CC">
              <w:rPr>
                <w:spacing w:val="-2"/>
              </w:rPr>
              <w:t>COPIA</w:t>
            </w:r>
          </w:p>
        </w:tc>
        <w:tc>
          <w:tcPr>
            <w:tcW w:w="93" w:type="dxa"/>
            <w:tcBorders>
              <w:left w:val="nil"/>
            </w:tcBorders>
            <w:shd w:val="clear" w:color="auto" w:fill="E1E1E1"/>
          </w:tcPr>
          <w:p w14:paraId="0A6C5FCD" w14:textId="77777777" w:rsidR="00600515" w:rsidRPr="00D004CC" w:rsidRDefault="00600515" w:rsidP="008677FC">
            <w:pPr>
              <w:pStyle w:val="TableParagraph"/>
            </w:pPr>
          </w:p>
        </w:tc>
      </w:tr>
      <w:tr w:rsidR="00600515" w:rsidRPr="00D004CC" w14:paraId="2630B11E" w14:textId="77777777" w:rsidTr="0015645C">
        <w:trPr>
          <w:trHeight w:val="848"/>
        </w:trPr>
        <w:tc>
          <w:tcPr>
            <w:tcW w:w="614" w:type="dxa"/>
          </w:tcPr>
          <w:p w14:paraId="7C0D4939" w14:textId="77777777" w:rsidR="00600515" w:rsidRPr="00D004CC" w:rsidRDefault="00600515" w:rsidP="008677FC">
            <w:pPr>
              <w:pStyle w:val="TableParagraph"/>
              <w:spacing w:before="63"/>
            </w:pPr>
          </w:p>
          <w:p w14:paraId="24BF1C80" w14:textId="77777777" w:rsidR="00600515" w:rsidRPr="00D004CC" w:rsidRDefault="00600515" w:rsidP="008677FC">
            <w:pPr>
              <w:pStyle w:val="TableParagraph"/>
              <w:ind w:left="48" w:right="32"/>
              <w:jc w:val="center"/>
            </w:pPr>
            <w:r w:rsidRPr="00D004CC">
              <w:rPr>
                <w:color w:val="1A1A1A"/>
                <w:spacing w:val="-10"/>
              </w:rPr>
              <w:t>1</w:t>
            </w:r>
          </w:p>
        </w:tc>
        <w:tc>
          <w:tcPr>
            <w:tcW w:w="6422" w:type="dxa"/>
          </w:tcPr>
          <w:p w14:paraId="52B519AA" w14:textId="0633D434" w:rsidR="00600515" w:rsidRPr="00D004CC" w:rsidRDefault="00600515" w:rsidP="008677FC">
            <w:pPr>
              <w:pStyle w:val="TableParagraph"/>
              <w:spacing w:before="153" w:line="273" w:lineRule="auto"/>
              <w:ind w:left="266" w:firstLine="4"/>
            </w:pPr>
            <w:r w:rsidRPr="00D004CC">
              <w:rPr>
                <w:b/>
                <w:color w:val="1A1A1A"/>
                <w:spacing w:val="-6"/>
              </w:rPr>
              <w:t>Acreditación</w:t>
            </w:r>
            <w:r w:rsidRPr="00D004CC">
              <w:rPr>
                <w:b/>
                <w:color w:val="1A1A1A"/>
                <w:spacing w:val="-2"/>
              </w:rPr>
              <w:t xml:space="preserve"> </w:t>
            </w:r>
            <w:r w:rsidRPr="00D004CC">
              <w:rPr>
                <w:b/>
                <w:color w:val="1A1A1A"/>
                <w:spacing w:val="-6"/>
              </w:rPr>
              <w:t>de</w:t>
            </w:r>
            <w:r w:rsidRPr="00D004CC">
              <w:rPr>
                <w:b/>
                <w:color w:val="1A1A1A"/>
                <w:spacing w:val="-10"/>
              </w:rPr>
              <w:t xml:space="preserve"> </w:t>
            </w:r>
            <w:r w:rsidRPr="00D004CC">
              <w:rPr>
                <w:b/>
                <w:color w:val="1A1A1A"/>
                <w:spacing w:val="-6"/>
              </w:rPr>
              <w:t>personalidad.</w:t>
            </w:r>
            <w:r w:rsidRPr="00D004CC">
              <w:rPr>
                <w:b/>
                <w:color w:val="1A1A1A"/>
                <w:spacing w:val="-2"/>
              </w:rPr>
              <w:t xml:space="preserve"> </w:t>
            </w:r>
            <w:r w:rsidRPr="00D004CC">
              <w:rPr>
                <w:color w:val="1A1A1A"/>
                <w:spacing w:val="-6"/>
              </w:rPr>
              <w:t>De</w:t>
            </w:r>
            <w:r w:rsidRPr="00D004CC">
              <w:rPr>
                <w:color w:val="1A1A1A"/>
                <w:spacing w:val="-9"/>
              </w:rPr>
              <w:t xml:space="preserve"> </w:t>
            </w:r>
            <w:r w:rsidRPr="00D004CC">
              <w:rPr>
                <w:color w:val="1A1A1A"/>
                <w:spacing w:val="-6"/>
              </w:rPr>
              <w:t>acuerdo</w:t>
            </w:r>
            <w:r w:rsidRPr="00D004CC">
              <w:rPr>
                <w:color w:val="1A1A1A"/>
                <w:spacing w:val="-9"/>
              </w:rPr>
              <w:t xml:space="preserve"> </w:t>
            </w:r>
            <w:r w:rsidRPr="00D004CC">
              <w:rPr>
                <w:color w:val="1A1A1A"/>
                <w:spacing w:val="-6"/>
              </w:rPr>
              <w:t>a</w:t>
            </w:r>
            <w:r w:rsidRPr="00D004CC">
              <w:rPr>
                <w:color w:val="1A1A1A"/>
                <w:spacing w:val="-9"/>
              </w:rPr>
              <w:t xml:space="preserve"> </w:t>
            </w:r>
            <w:r w:rsidRPr="00D004CC">
              <w:rPr>
                <w:color w:val="1A1A1A"/>
                <w:spacing w:val="-6"/>
              </w:rPr>
              <w:t>lo</w:t>
            </w:r>
            <w:r w:rsidRPr="00D004CC">
              <w:rPr>
                <w:color w:val="1A1A1A"/>
                <w:spacing w:val="-10"/>
              </w:rPr>
              <w:t xml:space="preserve"> </w:t>
            </w:r>
            <w:r w:rsidRPr="00D004CC">
              <w:rPr>
                <w:color w:val="1A1A1A"/>
                <w:spacing w:val="-6"/>
              </w:rPr>
              <w:t>solicitado</w:t>
            </w:r>
            <w:r w:rsidRPr="00D004CC">
              <w:rPr>
                <w:color w:val="1A1A1A"/>
                <w:spacing w:val="-7"/>
              </w:rPr>
              <w:t xml:space="preserve"> </w:t>
            </w:r>
            <w:r w:rsidRPr="00D004CC">
              <w:rPr>
                <w:color w:val="1A1A1A"/>
                <w:spacing w:val="-6"/>
              </w:rPr>
              <w:t>en</w:t>
            </w:r>
            <w:r w:rsidRPr="00D004CC">
              <w:rPr>
                <w:color w:val="1A1A1A"/>
                <w:spacing w:val="-10"/>
              </w:rPr>
              <w:t xml:space="preserve"> </w:t>
            </w:r>
            <w:r w:rsidRPr="00D004CC">
              <w:rPr>
                <w:color w:val="1A1A1A"/>
                <w:spacing w:val="-6"/>
              </w:rPr>
              <w:t xml:space="preserve">el </w:t>
            </w:r>
            <w:r w:rsidRPr="00D004CC">
              <w:rPr>
                <w:color w:val="1A1A1A"/>
              </w:rPr>
              <w:t>inciso</w:t>
            </w:r>
            <w:r w:rsidRPr="00D004CC">
              <w:rPr>
                <w:color w:val="1A1A1A"/>
                <w:spacing w:val="-11"/>
              </w:rPr>
              <w:t xml:space="preserve"> </w:t>
            </w:r>
            <w:r w:rsidR="001C68D2" w:rsidRPr="00D004CC">
              <w:rPr>
                <w:color w:val="1A1A1A"/>
              </w:rPr>
              <w:t>B</w:t>
            </w:r>
            <w:r w:rsidRPr="00D004CC">
              <w:rPr>
                <w:color w:val="1A1A1A"/>
              </w:rPr>
              <w:t>)</w:t>
            </w:r>
            <w:r w:rsidRPr="00D004CC">
              <w:rPr>
                <w:color w:val="1A1A1A"/>
                <w:spacing w:val="-16"/>
              </w:rPr>
              <w:t xml:space="preserve"> </w:t>
            </w:r>
            <w:r w:rsidRPr="00D004CC">
              <w:rPr>
                <w:color w:val="1A1A1A"/>
              </w:rPr>
              <w:t>del</w:t>
            </w:r>
            <w:r w:rsidRPr="00D004CC">
              <w:rPr>
                <w:color w:val="1A1A1A"/>
                <w:spacing w:val="-15"/>
              </w:rPr>
              <w:t xml:space="preserve"> </w:t>
            </w:r>
            <w:r w:rsidRPr="00D004CC">
              <w:rPr>
                <w:color w:val="1A1A1A"/>
              </w:rPr>
              <w:t>apartado</w:t>
            </w:r>
            <w:r w:rsidRPr="00D004CC">
              <w:rPr>
                <w:color w:val="1A1A1A"/>
                <w:spacing w:val="-14"/>
              </w:rPr>
              <w:t xml:space="preserve"> </w:t>
            </w:r>
            <w:r w:rsidR="002C040A" w:rsidRPr="00D004CC">
              <w:rPr>
                <w:color w:val="1A1A1A"/>
              </w:rPr>
              <w:t>III</w:t>
            </w:r>
            <w:r w:rsidRPr="00D004CC">
              <w:rPr>
                <w:color w:val="1A1A1A"/>
                <w:spacing w:val="-15"/>
              </w:rPr>
              <w:t xml:space="preserve"> </w:t>
            </w:r>
            <w:r w:rsidRPr="00D004CC">
              <w:rPr>
                <w:color w:val="1A1A1A"/>
              </w:rPr>
              <w:t>de</w:t>
            </w:r>
            <w:r w:rsidRPr="00D004CC">
              <w:rPr>
                <w:color w:val="1A1A1A"/>
                <w:spacing w:val="-16"/>
              </w:rPr>
              <w:t xml:space="preserve"> </w:t>
            </w:r>
            <w:r w:rsidRPr="00D004CC">
              <w:rPr>
                <w:color w:val="1A1A1A"/>
              </w:rPr>
              <w:t>las</w:t>
            </w:r>
            <w:r w:rsidRPr="00D004CC">
              <w:rPr>
                <w:color w:val="1A1A1A"/>
                <w:spacing w:val="-15"/>
              </w:rPr>
              <w:t xml:space="preserve"> </w:t>
            </w:r>
            <w:r w:rsidRPr="00D004CC">
              <w:rPr>
                <w:color w:val="1A1A1A"/>
              </w:rPr>
              <w:t>presentes</w:t>
            </w:r>
            <w:r w:rsidRPr="00D004CC">
              <w:rPr>
                <w:color w:val="1A1A1A"/>
                <w:spacing w:val="-9"/>
              </w:rPr>
              <w:t xml:space="preserve"> </w:t>
            </w:r>
            <w:r w:rsidRPr="00D004CC">
              <w:rPr>
                <w:color w:val="1A1A1A"/>
              </w:rPr>
              <w:t>bases.</w:t>
            </w:r>
            <w:r w:rsidR="00EF2F34" w:rsidRPr="00D004CC">
              <w:rPr>
                <w:color w:val="1A1A1A"/>
              </w:rPr>
              <w:t xml:space="preserve"> </w:t>
            </w:r>
            <w:r w:rsidR="00EF2F34" w:rsidRPr="00D004CC">
              <w:rPr>
                <w:color w:val="1A1A1A"/>
                <w:spacing w:val="-2"/>
                <w:u w:val="single"/>
              </w:rPr>
              <w:t>Se considera indispensable para evaluar la propuesta por lo que, de omitir su entrega, afectaría la solvencia y motivaría su desechamiento.</w:t>
            </w:r>
          </w:p>
        </w:tc>
        <w:tc>
          <w:tcPr>
            <w:tcW w:w="2220" w:type="dxa"/>
            <w:gridSpan w:val="3"/>
          </w:tcPr>
          <w:p w14:paraId="08A66D52" w14:textId="77777777" w:rsidR="00600515" w:rsidRPr="00D004CC" w:rsidRDefault="00600515" w:rsidP="008677FC">
            <w:pPr>
              <w:pStyle w:val="TableParagraph"/>
              <w:spacing w:before="43"/>
            </w:pPr>
          </w:p>
          <w:p w14:paraId="73BC9F1A" w14:textId="3ECBDBB9" w:rsidR="00600515" w:rsidRPr="00D004CC" w:rsidRDefault="00600515" w:rsidP="008677FC">
            <w:pPr>
              <w:pStyle w:val="TableParagraph"/>
              <w:spacing w:before="1" w:line="216" w:lineRule="auto"/>
              <w:ind w:left="288" w:right="158" w:hanging="127"/>
            </w:pPr>
            <w:r w:rsidRPr="00D004CC">
              <w:rPr>
                <w:color w:val="1A1A1A"/>
                <w:w w:val="85"/>
              </w:rPr>
              <w:t>Conforme</w:t>
            </w:r>
            <w:r w:rsidRPr="00D004CC">
              <w:rPr>
                <w:color w:val="1A1A1A"/>
              </w:rPr>
              <w:t xml:space="preserve"> </w:t>
            </w:r>
            <w:r w:rsidRPr="00D004CC">
              <w:rPr>
                <w:color w:val="1A1A1A"/>
                <w:w w:val="85"/>
              </w:rPr>
              <w:t>lo indicado en</w:t>
            </w:r>
            <w:r w:rsidRPr="00D004CC">
              <w:rPr>
                <w:color w:val="1A1A1A"/>
                <w:spacing w:val="-1"/>
                <w:w w:val="85"/>
              </w:rPr>
              <w:t xml:space="preserve"> </w:t>
            </w:r>
            <w:r w:rsidRPr="00D004CC">
              <w:rPr>
                <w:color w:val="1A1A1A"/>
                <w:w w:val="85"/>
              </w:rPr>
              <w:t xml:space="preserve">el </w:t>
            </w:r>
            <w:r w:rsidRPr="00D004CC">
              <w:rPr>
                <w:color w:val="1A1A1A"/>
                <w:w w:val="90"/>
              </w:rPr>
              <w:t xml:space="preserve">inciso </w:t>
            </w:r>
            <w:r w:rsidR="002C040A" w:rsidRPr="00D004CC">
              <w:rPr>
                <w:color w:val="1A1A1A"/>
                <w:w w:val="90"/>
              </w:rPr>
              <w:t>a</w:t>
            </w:r>
            <w:r w:rsidRPr="00D004CC">
              <w:rPr>
                <w:color w:val="1A1A1A"/>
                <w:w w:val="90"/>
              </w:rPr>
              <w:t xml:space="preserve">) del apartado </w:t>
            </w:r>
            <w:r w:rsidR="002C040A" w:rsidRPr="00D004CC">
              <w:rPr>
                <w:color w:val="1A1A1A"/>
                <w:w w:val="90"/>
              </w:rPr>
              <w:t>III</w:t>
            </w:r>
          </w:p>
        </w:tc>
      </w:tr>
      <w:tr w:rsidR="00600515" w:rsidRPr="00D004CC" w14:paraId="04492B5A" w14:textId="77777777" w:rsidTr="0015645C">
        <w:trPr>
          <w:trHeight w:val="1228"/>
        </w:trPr>
        <w:tc>
          <w:tcPr>
            <w:tcW w:w="614" w:type="dxa"/>
          </w:tcPr>
          <w:p w14:paraId="35078B5D" w14:textId="77777777" w:rsidR="00600515" w:rsidRPr="00D004CC" w:rsidRDefault="00600515" w:rsidP="008677FC">
            <w:pPr>
              <w:pStyle w:val="TableParagraph"/>
              <w:spacing w:before="185"/>
            </w:pPr>
          </w:p>
          <w:p w14:paraId="7D7A42DA" w14:textId="77777777" w:rsidR="00600515" w:rsidRPr="00D004CC" w:rsidRDefault="00600515" w:rsidP="008677FC">
            <w:pPr>
              <w:pStyle w:val="TableParagraph"/>
              <w:ind w:left="48"/>
              <w:jc w:val="center"/>
            </w:pPr>
            <w:r w:rsidRPr="00D004CC">
              <w:rPr>
                <w:color w:val="1A1A1A"/>
                <w:spacing w:val="-10"/>
                <w:w w:val="105"/>
              </w:rPr>
              <w:t>2</w:t>
            </w:r>
          </w:p>
        </w:tc>
        <w:tc>
          <w:tcPr>
            <w:tcW w:w="6422" w:type="dxa"/>
          </w:tcPr>
          <w:p w14:paraId="56639DC1" w14:textId="171F1133" w:rsidR="00600515" w:rsidRPr="00D004CC" w:rsidRDefault="00600515" w:rsidP="008677FC">
            <w:pPr>
              <w:pStyle w:val="TableParagraph"/>
              <w:spacing w:before="4" w:line="283" w:lineRule="auto"/>
              <w:ind w:left="265" w:right="217" w:firstLine="6"/>
              <w:jc w:val="both"/>
            </w:pPr>
            <w:r w:rsidRPr="00D004CC">
              <w:rPr>
                <w:color w:val="1A1A1A"/>
              </w:rPr>
              <w:t>ANEXO "A</w:t>
            </w:r>
            <w:r w:rsidR="002C040A" w:rsidRPr="00D004CC">
              <w:rPr>
                <w:color w:val="1A1A1A"/>
              </w:rPr>
              <w:t>”.-</w:t>
            </w:r>
            <w:r w:rsidRPr="00D004CC">
              <w:rPr>
                <w:color w:val="1A1A1A"/>
              </w:rPr>
              <w:t xml:space="preserve"> Escrito donde señale bajo protesta de decir </w:t>
            </w:r>
            <w:r w:rsidRPr="00D004CC">
              <w:rPr>
                <w:color w:val="1A1A1A"/>
                <w:spacing w:val="-2"/>
              </w:rPr>
              <w:t>verdad</w:t>
            </w:r>
            <w:r w:rsidRPr="00D004CC">
              <w:rPr>
                <w:color w:val="1A1A1A"/>
                <w:spacing w:val="-14"/>
              </w:rPr>
              <w:t xml:space="preserve"> </w:t>
            </w:r>
            <w:r w:rsidRPr="00D004CC">
              <w:rPr>
                <w:color w:val="1A1A1A"/>
                <w:spacing w:val="-2"/>
              </w:rPr>
              <w:t>de</w:t>
            </w:r>
            <w:r w:rsidRPr="00D004CC">
              <w:rPr>
                <w:color w:val="1A1A1A"/>
                <w:spacing w:val="-13"/>
              </w:rPr>
              <w:t xml:space="preserve"> </w:t>
            </w:r>
            <w:r w:rsidRPr="00D004CC">
              <w:rPr>
                <w:color w:val="1A1A1A"/>
                <w:spacing w:val="-2"/>
              </w:rPr>
              <w:t>no</w:t>
            </w:r>
            <w:r w:rsidRPr="00D004CC">
              <w:rPr>
                <w:color w:val="1A1A1A"/>
                <w:spacing w:val="-13"/>
              </w:rPr>
              <w:t xml:space="preserve"> </w:t>
            </w:r>
            <w:r w:rsidRPr="00D004CC">
              <w:rPr>
                <w:color w:val="1A1A1A"/>
                <w:spacing w:val="-2"/>
              </w:rPr>
              <w:t>encontrarse</w:t>
            </w:r>
            <w:r w:rsidRPr="00D004CC">
              <w:rPr>
                <w:color w:val="1A1A1A"/>
                <w:spacing w:val="-14"/>
              </w:rPr>
              <w:t xml:space="preserve"> </w:t>
            </w:r>
            <w:r w:rsidRPr="00D004CC">
              <w:rPr>
                <w:color w:val="1A1A1A"/>
                <w:spacing w:val="-2"/>
              </w:rPr>
              <w:t>en</w:t>
            </w:r>
            <w:r w:rsidRPr="00D004CC">
              <w:rPr>
                <w:color w:val="1A1A1A"/>
                <w:spacing w:val="-10"/>
              </w:rPr>
              <w:t xml:space="preserve"> </w:t>
            </w:r>
            <w:r w:rsidRPr="00D004CC">
              <w:rPr>
                <w:color w:val="1A1A1A"/>
                <w:spacing w:val="-2"/>
              </w:rPr>
              <w:t>los</w:t>
            </w:r>
            <w:r w:rsidRPr="00D004CC">
              <w:rPr>
                <w:color w:val="1A1A1A"/>
                <w:spacing w:val="-3"/>
              </w:rPr>
              <w:t xml:space="preserve"> </w:t>
            </w:r>
            <w:r w:rsidRPr="00D004CC">
              <w:rPr>
                <w:color w:val="1A1A1A"/>
                <w:spacing w:val="-2"/>
              </w:rPr>
              <w:t>supuestos</w:t>
            </w:r>
            <w:r w:rsidRPr="00D004CC">
              <w:rPr>
                <w:color w:val="1A1A1A"/>
                <w:spacing w:val="-7"/>
              </w:rPr>
              <w:t xml:space="preserve"> </w:t>
            </w:r>
            <w:r w:rsidRPr="00D004CC">
              <w:rPr>
                <w:color w:val="1A1A1A"/>
                <w:spacing w:val="-2"/>
              </w:rPr>
              <w:t>de</w:t>
            </w:r>
            <w:r w:rsidRPr="00D004CC">
              <w:rPr>
                <w:color w:val="1A1A1A"/>
                <w:spacing w:val="-14"/>
              </w:rPr>
              <w:t xml:space="preserve"> </w:t>
            </w:r>
            <w:r w:rsidRPr="00D004CC">
              <w:rPr>
                <w:color w:val="1A1A1A"/>
                <w:spacing w:val="-2"/>
              </w:rPr>
              <w:t>los</w:t>
            </w:r>
            <w:r w:rsidRPr="00D004CC">
              <w:rPr>
                <w:color w:val="1A1A1A"/>
                <w:spacing w:val="-6"/>
              </w:rPr>
              <w:t xml:space="preserve"> </w:t>
            </w:r>
            <w:r w:rsidRPr="00D004CC">
              <w:rPr>
                <w:color w:val="1A1A1A"/>
                <w:spacing w:val="-2"/>
              </w:rPr>
              <w:t>Artículos</w:t>
            </w:r>
            <w:r w:rsidRPr="00D004CC">
              <w:rPr>
                <w:color w:val="1A1A1A"/>
                <w:spacing w:val="-12"/>
              </w:rPr>
              <w:t xml:space="preserve"> </w:t>
            </w:r>
            <w:r w:rsidRPr="00D004CC">
              <w:rPr>
                <w:color w:val="1A1A1A"/>
                <w:spacing w:val="-2"/>
              </w:rPr>
              <w:t xml:space="preserve">86 </w:t>
            </w:r>
            <w:r w:rsidRPr="00D004CC">
              <w:rPr>
                <w:color w:val="1A1A1A"/>
              </w:rPr>
              <w:t>y 10</w:t>
            </w:r>
            <w:r w:rsidR="001C68D2" w:rsidRPr="00D004CC">
              <w:rPr>
                <w:color w:val="1A1A1A"/>
              </w:rPr>
              <w:t>0</w:t>
            </w:r>
            <w:r w:rsidRPr="00D004CC">
              <w:rPr>
                <w:color w:val="1A1A1A"/>
              </w:rPr>
              <w:t xml:space="preserve"> de la Ley de Adquisiciones, Arrendamientos y </w:t>
            </w:r>
            <w:r w:rsidRPr="00D004CC">
              <w:rPr>
                <w:color w:val="1A1A1A"/>
                <w:spacing w:val="-2"/>
              </w:rPr>
              <w:t>Contratación</w:t>
            </w:r>
            <w:r w:rsidRPr="00D004CC">
              <w:rPr>
                <w:color w:val="1A1A1A"/>
                <w:spacing w:val="22"/>
              </w:rPr>
              <w:t xml:space="preserve"> </w:t>
            </w:r>
            <w:r w:rsidRPr="00D004CC">
              <w:rPr>
                <w:color w:val="1A1A1A"/>
                <w:spacing w:val="-2"/>
              </w:rPr>
              <w:t>de</w:t>
            </w:r>
            <w:r w:rsidRPr="00D004CC">
              <w:rPr>
                <w:color w:val="1A1A1A"/>
                <w:spacing w:val="-8"/>
              </w:rPr>
              <w:t xml:space="preserve"> </w:t>
            </w:r>
            <w:r w:rsidRPr="00D004CC">
              <w:rPr>
                <w:color w:val="1A1A1A"/>
                <w:spacing w:val="-2"/>
              </w:rPr>
              <w:t>Servicios del</w:t>
            </w:r>
            <w:r w:rsidRPr="00D004CC">
              <w:rPr>
                <w:color w:val="1A1A1A"/>
                <w:spacing w:val="-8"/>
              </w:rPr>
              <w:t xml:space="preserve"> </w:t>
            </w:r>
            <w:r w:rsidRPr="00D004CC">
              <w:rPr>
                <w:color w:val="1A1A1A"/>
                <w:spacing w:val="-2"/>
              </w:rPr>
              <w:t>Estado</w:t>
            </w:r>
            <w:r w:rsidRPr="00D004CC">
              <w:rPr>
                <w:color w:val="1A1A1A"/>
                <w:spacing w:val="9"/>
              </w:rPr>
              <w:t xml:space="preserve"> </w:t>
            </w:r>
            <w:r w:rsidRPr="00D004CC">
              <w:rPr>
                <w:color w:val="1A1A1A"/>
                <w:spacing w:val="-2"/>
              </w:rPr>
              <w:t>de</w:t>
            </w:r>
            <w:r w:rsidRPr="00D004CC">
              <w:rPr>
                <w:color w:val="1A1A1A"/>
                <w:spacing w:val="-8"/>
              </w:rPr>
              <w:t xml:space="preserve"> </w:t>
            </w:r>
            <w:r w:rsidRPr="00D004CC">
              <w:rPr>
                <w:color w:val="1A1A1A"/>
                <w:spacing w:val="-2"/>
              </w:rPr>
              <w:t>Chihuahua.</w:t>
            </w:r>
            <w:r w:rsidR="00C71329" w:rsidRPr="00D004CC">
              <w:rPr>
                <w:color w:val="1A1A1A"/>
                <w:spacing w:val="-2"/>
              </w:rPr>
              <w:t xml:space="preserve"> </w:t>
            </w:r>
            <w:r w:rsidR="00C71329" w:rsidRPr="00D004CC">
              <w:rPr>
                <w:color w:val="1A1A1A"/>
                <w:spacing w:val="-2"/>
                <w:u w:val="single"/>
              </w:rPr>
              <w:t>Se considera indispensable para evaluar la propuesta por lo que, de omitir su entrega, afectaría la solvencia y motivaría su desechamiento.</w:t>
            </w:r>
          </w:p>
        </w:tc>
        <w:tc>
          <w:tcPr>
            <w:tcW w:w="1252" w:type="dxa"/>
          </w:tcPr>
          <w:p w14:paraId="46A7D8FE" w14:textId="77777777" w:rsidR="00600515" w:rsidRPr="00D004CC" w:rsidRDefault="00600515" w:rsidP="008677FC">
            <w:pPr>
              <w:pStyle w:val="TableParagraph"/>
              <w:spacing w:before="180"/>
            </w:pPr>
          </w:p>
          <w:p w14:paraId="303C66FC" w14:textId="77777777" w:rsidR="00600515" w:rsidRPr="00D004CC" w:rsidRDefault="00600515" w:rsidP="008677FC">
            <w:pPr>
              <w:pStyle w:val="TableParagraph"/>
              <w:ind w:left="74" w:right="1"/>
              <w:jc w:val="center"/>
            </w:pPr>
            <w:r w:rsidRPr="00D004CC">
              <w:rPr>
                <w:color w:val="1A1A1A"/>
                <w:spacing w:val="-5"/>
                <w:w w:val="85"/>
              </w:rPr>
              <w:t>SI</w:t>
            </w:r>
          </w:p>
        </w:tc>
        <w:tc>
          <w:tcPr>
            <w:tcW w:w="968" w:type="dxa"/>
            <w:gridSpan w:val="2"/>
          </w:tcPr>
          <w:p w14:paraId="18479BCE" w14:textId="77777777" w:rsidR="00600515" w:rsidRPr="00D004CC" w:rsidRDefault="00600515" w:rsidP="008677FC">
            <w:pPr>
              <w:pStyle w:val="TableParagraph"/>
              <w:spacing w:before="180"/>
            </w:pPr>
          </w:p>
          <w:p w14:paraId="0E30E18A" w14:textId="77777777" w:rsidR="00600515" w:rsidRPr="00D004CC" w:rsidRDefault="00600515" w:rsidP="008677FC">
            <w:pPr>
              <w:pStyle w:val="TableParagraph"/>
              <w:ind w:left="211"/>
            </w:pPr>
            <w:r w:rsidRPr="00D004CC">
              <w:rPr>
                <w:color w:val="1A1A1A"/>
                <w:spacing w:val="-5"/>
              </w:rPr>
              <w:t>NO</w:t>
            </w:r>
          </w:p>
        </w:tc>
      </w:tr>
      <w:tr w:rsidR="0015645C" w:rsidRPr="00D004CC" w14:paraId="48115CBA" w14:textId="77777777" w:rsidTr="0015645C">
        <w:trPr>
          <w:trHeight w:val="1708"/>
        </w:trPr>
        <w:tc>
          <w:tcPr>
            <w:tcW w:w="614" w:type="dxa"/>
          </w:tcPr>
          <w:p w14:paraId="0610C25D" w14:textId="77777777" w:rsidR="0015645C" w:rsidRPr="00D004CC" w:rsidRDefault="0015645C" w:rsidP="0015645C">
            <w:pPr>
              <w:pStyle w:val="TableParagraph"/>
            </w:pPr>
          </w:p>
          <w:p w14:paraId="4BFD12C5" w14:textId="77777777" w:rsidR="0015645C" w:rsidRPr="00D004CC" w:rsidRDefault="0015645C" w:rsidP="0015645C">
            <w:pPr>
              <w:pStyle w:val="TableParagraph"/>
              <w:spacing w:before="204"/>
            </w:pPr>
          </w:p>
          <w:p w14:paraId="46C5F71E" w14:textId="77777777" w:rsidR="0015645C" w:rsidRPr="00D004CC" w:rsidRDefault="0015645C" w:rsidP="0015645C">
            <w:pPr>
              <w:pStyle w:val="TableParagraph"/>
              <w:ind w:left="48" w:right="7"/>
              <w:jc w:val="center"/>
            </w:pPr>
            <w:r w:rsidRPr="00D004CC">
              <w:rPr>
                <w:color w:val="1A1A1A"/>
                <w:spacing w:val="-10"/>
              </w:rPr>
              <w:t>3</w:t>
            </w:r>
          </w:p>
        </w:tc>
        <w:tc>
          <w:tcPr>
            <w:tcW w:w="6422" w:type="dxa"/>
          </w:tcPr>
          <w:p w14:paraId="33A614CA" w14:textId="6F1BD957" w:rsidR="0015645C" w:rsidRPr="00D004CC" w:rsidRDefault="0015645C" w:rsidP="0015645C">
            <w:pPr>
              <w:pStyle w:val="TableParagraph"/>
              <w:spacing w:line="238" w:lineRule="exact"/>
              <w:ind w:left="276"/>
              <w:jc w:val="both"/>
            </w:pPr>
            <w:r w:rsidRPr="00D004CC">
              <w:rPr>
                <w:color w:val="1A1A1A"/>
              </w:rPr>
              <w:t>ANEXO</w:t>
            </w:r>
            <w:r w:rsidRPr="00D004CC">
              <w:rPr>
                <w:color w:val="1A1A1A"/>
                <w:spacing w:val="15"/>
              </w:rPr>
              <w:t xml:space="preserve"> </w:t>
            </w:r>
            <w:r w:rsidRPr="00D004CC">
              <w:rPr>
                <w:color w:val="1A1A1A"/>
              </w:rPr>
              <w:t>"B</w:t>
            </w:r>
            <w:r w:rsidR="002C040A" w:rsidRPr="00D004CC">
              <w:rPr>
                <w:color w:val="1A1A1A"/>
              </w:rPr>
              <w:t>”.-</w:t>
            </w:r>
            <w:r w:rsidRPr="00D004CC">
              <w:rPr>
                <w:color w:val="1A1A1A"/>
                <w:spacing w:val="-2"/>
              </w:rPr>
              <w:t xml:space="preserve"> </w:t>
            </w:r>
            <w:r w:rsidRPr="00D004CC">
              <w:rPr>
                <w:color w:val="1A1A1A"/>
              </w:rPr>
              <w:t>Escrito</w:t>
            </w:r>
            <w:r w:rsidRPr="00D004CC">
              <w:rPr>
                <w:color w:val="1A1A1A"/>
                <w:spacing w:val="6"/>
              </w:rPr>
              <w:t xml:space="preserve"> </w:t>
            </w:r>
            <w:r w:rsidRPr="00D004CC">
              <w:rPr>
                <w:color w:val="1A1A1A"/>
              </w:rPr>
              <w:t>bajo</w:t>
            </w:r>
            <w:r w:rsidRPr="00D004CC">
              <w:rPr>
                <w:color w:val="1A1A1A"/>
                <w:spacing w:val="-8"/>
              </w:rPr>
              <w:t xml:space="preserve"> </w:t>
            </w:r>
            <w:r w:rsidRPr="00D004CC">
              <w:rPr>
                <w:color w:val="1A1A1A"/>
              </w:rPr>
              <w:t>protesta de</w:t>
            </w:r>
            <w:r w:rsidRPr="00D004CC">
              <w:rPr>
                <w:color w:val="1A1A1A"/>
                <w:spacing w:val="28"/>
              </w:rPr>
              <w:t xml:space="preserve"> </w:t>
            </w:r>
            <w:r w:rsidRPr="00D004CC">
              <w:rPr>
                <w:color w:val="1A1A1A"/>
              </w:rPr>
              <w:t>decir</w:t>
            </w:r>
            <w:r w:rsidRPr="00D004CC">
              <w:rPr>
                <w:color w:val="1A1A1A"/>
                <w:spacing w:val="-4"/>
              </w:rPr>
              <w:t xml:space="preserve"> </w:t>
            </w:r>
            <w:r w:rsidRPr="00D004CC">
              <w:rPr>
                <w:color w:val="1A1A1A"/>
              </w:rPr>
              <w:t>verdad</w:t>
            </w:r>
            <w:r w:rsidRPr="00D004CC">
              <w:rPr>
                <w:color w:val="1A1A1A"/>
                <w:spacing w:val="10"/>
              </w:rPr>
              <w:t xml:space="preserve"> </w:t>
            </w:r>
            <w:r w:rsidRPr="00D004CC">
              <w:rPr>
                <w:color w:val="1A1A1A"/>
              </w:rPr>
              <w:t>en</w:t>
            </w:r>
            <w:r w:rsidRPr="00D004CC">
              <w:rPr>
                <w:color w:val="1A1A1A"/>
                <w:spacing w:val="-14"/>
              </w:rPr>
              <w:t xml:space="preserve"> </w:t>
            </w:r>
            <w:r w:rsidRPr="00D004CC">
              <w:rPr>
                <w:color w:val="1A1A1A"/>
              </w:rPr>
              <w:t>la</w:t>
            </w:r>
            <w:r w:rsidRPr="00D004CC">
              <w:rPr>
                <w:color w:val="1A1A1A"/>
                <w:spacing w:val="-13"/>
              </w:rPr>
              <w:t xml:space="preserve"> </w:t>
            </w:r>
            <w:r w:rsidRPr="00D004CC">
              <w:rPr>
                <w:color w:val="1A1A1A"/>
                <w:spacing w:val="-4"/>
              </w:rPr>
              <w:t>cual</w:t>
            </w:r>
          </w:p>
          <w:p w14:paraId="05784986" w14:textId="77777777" w:rsidR="0015645C" w:rsidRPr="00D004CC" w:rsidRDefault="0015645C" w:rsidP="0015645C">
            <w:pPr>
              <w:pStyle w:val="TableParagraph"/>
              <w:spacing w:before="35" w:line="273" w:lineRule="auto"/>
              <w:ind w:left="258" w:right="186" w:firstLine="6"/>
              <w:jc w:val="both"/>
            </w:pPr>
            <w:r w:rsidRPr="00D004CC">
              <w:rPr>
                <w:color w:val="1A1A1A"/>
              </w:rPr>
              <w:t>señale</w:t>
            </w:r>
            <w:r w:rsidRPr="00D004CC">
              <w:rPr>
                <w:color w:val="1A1A1A"/>
                <w:spacing w:val="40"/>
              </w:rPr>
              <w:t xml:space="preserve"> </w:t>
            </w:r>
            <w:r w:rsidRPr="00D004CC">
              <w:rPr>
                <w:color w:val="1A1A1A"/>
              </w:rPr>
              <w:t>domicilio, código postal y teléfono, así como correo electrónico para recibir notificaciones y documentos relacionados con el</w:t>
            </w:r>
            <w:r w:rsidRPr="00D004CC">
              <w:rPr>
                <w:color w:val="1A1A1A"/>
                <w:spacing w:val="-3"/>
              </w:rPr>
              <w:t xml:space="preserve"> </w:t>
            </w:r>
            <w:r w:rsidRPr="00D004CC">
              <w:rPr>
                <w:color w:val="1A1A1A"/>
              </w:rPr>
              <w:t>cumplimiento y</w:t>
            </w:r>
            <w:r w:rsidRPr="00D004CC">
              <w:rPr>
                <w:color w:val="1A1A1A"/>
                <w:spacing w:val="-15"/>
              </w:rPr>
              <w:t xml:space="preserve"> </w:t>
            </w:r>
            <w:r w:rsidRPr="00D004CC">
              <w:rPr>
                <w:color w:val="1A1A1A"/>
              </w:rPr>
              <w:t>ejecución en</w:t>
            </w:r>
            <w:r w:rsidRPr="00D004CC">
              <w:rPr>
                <w:color w:val="1A1A1A"/>
                <w:spacing w:val="-4"/>
              </w:rPr>
              <w:t xml:space="preserve"> </w:t>
            </w:r>
            <w:r w:rsidRPr="00D004CC">
              <w:rPr>
                <w:color w:val="1A1A1A"/>
              </w:rPr>
              <w:t>su</w:t>
            </w:r>
            <w:r w:rsidRPr="00D004CC">
              <w:rPr>
                <w:color w:val="1A1A1A"/>
                <w:spacing w:val="-8"/>
              </w:rPr>
              <w:t xml:space="preserve"> </w:t>
            </w:r>
            <w:r w:rsidRPr="00D004CC">
              <w:rPr>
                <w:color w:val="1A1A1A"/>
              </w:rPr>
              <w:t xml:space="preserve">caso del </w:t>
            </w:r>
            <w:r w:rsidRPr="00D004CC">
              <w:rPr>
                <w:color w:val="1A1A1A"/>
                <w:spacing w:val="-4"/>
              </w:rPr>
              <w:t>contrato</w:t>
            </w:r>
            <w:r w:rsidRPr="00D004CC">
              <w:rPr>
                <w:color w:val="1A1A1A"/>
                <w:spacing w:val="8"/>
              </w:rPr>
              <w:t xml:space="preserve"> </w:t>
            </w:r>
            <w:r w:rsidRPr="00D004CC">
              <w:rPr>
                <w:color w:val="1A1A1A"/>
                <w:spacing w:val="-4"/>
              </w:rPr>
              <w:t>relativo,</w:t>
            </w:r>
            <w:r w:rsidRPr="00D004CC">
              <w:rPr>
                <w:color w:val="1A1A1A"/>
                <w:spacing w:val="-1"/>
              </w:rPr>
              <w:t xml:space="preserve"> </w:t>
            </w:r>
            <w:r w:rsidRPr="00D004CC">
              <w:rPr>
                <w:color w:val="1A1A1A"/>
                <w:spacing w:val="-4"/>
              </w:rPr>
              <w:t>así</w:t>
            </w:r>
            <w:r w:rsidRPr="00D004CC">
              <w:rPr>
                <w:color w:val="1A1A1A"/>
                <w:spacing w:val="-8"/>
              </w:rPr>
              <w:t xml:space="preserve"> </w:t>
            </w:r>
            <w:r w:rsidRPr="00D004CC">
              <w:rPr>
                <w:color w:val="1A1A1A"/>
                <w:spacing w:val="-4"/>
              </w:rPr>
              <w:t>como</w:t>
            </w:r>
            <w:r w:rsidRPr="00D004CC">
              <w:rPr>
                <w:color w:val="1A1A1A"/>
              </w:rPr>
              <w:t xml:space="preserve"> </w:t>
            </w:r>
            <w:r w:rsidRPr="00D004CC">
              <w:rPr>
                <w:color w:val="1A1A1A"/>
                <w:spacing w:val="-4"/>
              </w:rPr>
              <w:t>domicilio</w:t>
            </w:r>
            <w:r w:rsidRPr="00D004CC">
              <w:rPr>
                <w:color w:val="1A1A1A"/>
                <w:spacing w:val="6"/>
              </w:rPr>
              <w:t xml:space="preserve"> </w:t>
            </w:r>
            <w:r w:rsidRPr="00D004CC">
              <w:rPr>
                <w:color w:val="1A1A1A"/>
                <w:spacing w:val="-4"/>
              </w:rPr>
              <w:t>fiscal</w:t>
            </w:r>
            <w:r w:rsidRPr="00D004CC">
              <w:rPr>
                <w:color w:val="1A1A1A"/>
                <w:spacing w:val="6"/>
              </w:rPr>
              <w:t xml:space="preserve"> </w:t>
            </w:r>
            <w:r w:rsidRPr="00D004CC">
              <w:rPr>
                <w:color w:val="1A1A1A"/>
                <w:spacing w:val="-4"/>
              </w:rPr>
              <w:t>para el</w:t>
            </w:r>
            <w:r w:rsidRPr="00D004CC">
              <w:rPr>
                <w:color w:val="1A1A1A"/>
                <w:spacing w:val="-12"/>
              </w:rPr>
              <w:t xml:space="preserve"> </w:t>
            </w:r>
            <w:r w:rsidRPr="00D004CC">
              <w:rPr>
                <w:color w:val="1A1A1A"/>
                <w:spacing w:val="-4"/>
              </w:rPr>
              <w:t>cumplimiento</w:t>
            </w:r>
          </w:p>
          <w:p w14:paraId="72A95FBC" w14:textId="4BDD71A7" w:rsidR="0015645C" w:rsidRPr="00D004CC" w:rsidRDefault="0015645C" w:rsidP="0015645C">
            <w:pPr>
              <w:pStyle w:val="TableParagraph"/>
              <w:spacing w:before="3"/>
              <w:ind w:left="264"/>
              <w:jc w:val="both"/>
            </w:pPr>
            <w:r w:rsidRPr="00D004CC">
              <w:rPr>
                <w:color w:val="1A1A1A"/>
                <w:spacing w:val="-2"/>
              </w:rPr>
              <w:t>de</w:t>
            </w:r>
            <w:r w:rsidRPr="00D004CC">
              <w:rPr>
                <w:color w:val="1A1A1A"/>
              </w:rPr>
              <w:t xml:space="preserve"> </w:t>
            </w:r>
            <w:r w:rsidRPr="00D004CC">
              <w:rPr>
                <w:color w:val="1A1A1A"/>
                <w:spacing w:val="-2"/>
              </w:rPr>
              <w:t>sus</w:t>
            </w:r>
            <w:r w:rsidRPr="00D004CC">
              <w:rPr>
                <w:color w:val="1A1A1A"/>
                <w:spacing w:val="2"/>
              </w:rPr>
              <w:t xml:space="preserve"> </w:t>
            </w:r>
            <w:r w:rsidRPr="00D004CC">
              <w:rPr>
                <w:color w:val="1A1A1A"/>
                <w:spacing w:val="-2"/>
              </w:rPr>
              <w:t>obligaciones</w:t>
            </w:r>
            <w:r w:rsidRPr="00D004CC">
              <w:rPr>
                <w:color w:val="1A1A1A"/>
                <w:spacing w:val="37"/>
              </w:rPr>
              <w:t xml:space="preserve"> </w:t>
            </w:r>
            <w:r w:rsidRPr="00D004CC">
              <w:rPr>
                <w:color w:val="1A1A1A"/>
                <w:spacing w:val="-2"/>
              </w:rPr>
              <w:t>de</w:t>
            </w:r>
            <w:r w:rsidRPr="00D004CC">
              <w:rPr>
                <w:color w:val="1A1A1A"/>
                <w:spacing w:val="-1"/>
              </w:rPr>
              <w:t xml:space="preserve"> </w:t>
            </w:r>
            <w:r w:rsidRPr="00D004CC">
              <w:rPr>
                <w:color w:val="1A1A1A"/>
                <w:spacing w:val="-2"/>
              </w:rPr>
              <w:t>tal</w:t>
            </w:r>
            <w:r w:rsidRPr="00D004CC">
              <w:rPr>
                <w:color w:val="1A1A1A"/>
                <w:spacing w:val="1"/>
              </w:rPr>
              <w:t xml:space="preserve"> </w:t>
            </w:r>
            <w:r w:rsidRPr="00D004CC">
              <w:rPr>
                <w:color w:val="1A1A1A"/>
                <w:spacing w:val="-2"/>
              </w:rPr>
              <w:t>naturaleza.</w:t>
            </w:r>
            <w:r w:rsidR="00EF2F34" w:rsidRPr="00D004CC">
              <w:rPr>
                <w:color w:val="1A1A1A"/>
                <w:spacing w:val="-2"/>
              </w:rPr>
              <w:t xml:space="preserve"> </w:t>
            </w:r>
            <w:r w:rsidR="00EF2F34" w:rsidRPr="00D004CC">
              <w:rPr>
                <w:color w:val="1A1A1A"/>
                <w:spacing w:val="-2"/>
                <w:u w:val="single"/>
              </w:rPr>
              <w:t>Se considera indispensable para evaluar la propuesta por lo que, de omitir su entrega, afectaría la solvencia y motivaría su desechamiento.</w:t>
            </w:r>
          </w:p>
        </w:tc>
        <w:tc>
          <w:tcPr>
            <w:tcW w:w="1252" w:type="dxa"/>
          </w:tcPr>
          <w:p w14:paraId="1CC9F967" w14:textId="77777777" w:rsidR="0015645C" w:rsidRPr="00D004CC" w:rsidRDefault="0015645C" w:rsidP="0015645C">
            <w:pPr>
              <w:pStyle w:val="TableParagraph"/>
              <w:spacing w:before="180"/>
            </w:pPr>
          </w:p>
          <w:p w14:paraId="01AE6F6A" w14:textId="0B719C9E" w:rsidR="0015645C" w:rsidRPr="00D004CC" w:rsidRDefault="0015645C" w:rsidP="0015645C">
            <w:pPr>
              <w:pStyle w:val="TableParagraph"/>
              <w:spacing w:before="1"/>
              <w:ind w:left="73" w:right="57"/>
              <w:jc w:val="center"/>
            </w:pPr>
            <w:r w:rsidRPr="00D004CC">
              <w:rPr>
                <w:color w:val="1A1A1A"/>
                <w:spacing w:val="-5"/>
                <w:w w:val="85"/>
              </w:rPr>
              <w:t>SI</w:t>
            </w:r>
          </w:p>
        </w:tc>
        <w:tc>
          <w:tcPr>
            <w:tcW w:w="968" w:type="dxa"/>
            <w:gridSpan w:val="2"/>
          </w:tcPr>
          <w:p w14:paraId="1F57EFCA" w14:textId="77777777" w:rsidR="0015645C" w:rsidRPr="00D004CC" w:rsidRDefault="0015645C" w:rsidP="0015645C">
            <w:pPr>
              <w:pStyle w:val="TableParagraph"/>
              <w:spacing w:before="180"/>
            </w:pPr>
          </w:p>
          <w:p w14:paraId="2C2FFD33" w14:textId="0B96D7DA" w:rsidR="0015645C" w:rsidRPr="00D004CC" w:rsidRDefault="0015645C" w:rsidP="0015645C">
            <w:pPr>
              <w:pStyle w:val="TableParagraph"/>
              <w:ind w:left="315"/>
            </w:pPr>
            <w:r w:rsidRPr="00D004CC">
              <w:rPr>
                <w:color w:val="1A1A1A"/>
                <w:spacing w:val="-5"/>
              </w:rPr>
              <w:t>NO</w:t>
            </w:r>
          </w:p>
        </w:tc>
      </w:tr>
      <w:tr w:rsidR="0015645C" w:rsidRPr="00D004CC" w14:paraId="296FF437" w14:textId="77777777" w:rsidTr="0015645C">
        <w:trPr>
          <w:trHeight w:val="2399"/>
        </w:trPr>
        <w:tc>
          <w:tcPr>
            <w:tcW w:w="614" w:type="dxa"/>
          </w:tcPr>
          <w:p w14:paraId="5D1F252F" w14:textId="77777777" w:rsidR="0015645C" w:rsidRPr="00D004CC" w:rsidRDefault="0015645C" w:rsidP="0015645C">
            <w:pPr>
              <w:pStyle w:val="TableParagraph"/>
            </w:pPr>
          </w:p>
          <w:p w14:paraId="0EE25F35" w14:textId="77777777" w:rsidR="0015645C" w:rsidRPr="00D004CC" w:rsidRDefault="0015645C" w:rsidP="0015645C">
            <w:pPr>
              <w:pStyle w:val="TableParagraph"/>
            </w:pPr>
          </w:p>
          <w:p w14:paraId="1D6B33A5" w14:textId="77777777" w:rsidR="0015645C" w:rsidRPr="00D004CC" w:rsidRDefault="0015645C" w:rsidP="0015645C">
            <w:pPr>
              <w:pStyle w:val="TableParagraph"/>
            </w:pPr>
          </w:p>
          <w:p w14:paraId="34A90E0B" w14:textId="77777777" w:rsidR="0015645C" w:rsidRPr="00D004CC" w:rsidRDefault="0015645C" w:rsidP="0015645C">
            <w:pPr>
              <w:pStyle w:val="TableParagraph"/>
              <w:spacing w:before="64"/>
            </w:pPr>
          </w:p>
          <w:p w14:paraId="548C9250" w14:textId="77777777" w:rsidR="0015645C" w:rsidRPr="00D004CC" w:rsidRDefault="0015645C" w:rsidP="0015645C">
            <w:pPr>
              <w:pStyle w:val="TableParagraph"/>
              <w:ind w:left="48" w:right="17"/>
              <w:jc w:val="center"/>
            </w:pPr>
            <w:r w:rsidRPr="00D004CC">
              <w:rPr>
                <w:color w:val="1A1A1A"/>
                <w:spacing w:val="-10"/>
              </w:rPr>
              <w:t>4</w:t>
            </w:r>
          </w:p>
        </w:tc>
        <w:tc>
          <w:tcPr>
            <w:tcW w:w="6422" w:type="dxa"/>
          </w:tcPr>
          <w:p w14:paraId="7BE363BD" w14:textId="37AC7BF3" w:rsidR="00F41AE8" w:rsidRPr="00D004CC" w:rsidRDefault="0015645C" w:rsidP="00F41AE8">
            <w:pPr>
              <w:pStyle w:val="TableParagraph"/>
              <w:spacing w:line="273" w:lineRule="auto"/>
              <w:ind w:left="233" w:right="223" w:firstLine="4"/>
              <w:jc w:val="both"/>
              <w:rPr>
                <w:color w:val="1A1A1A"/>
              </w:rPr>
            </w:pPr>
            <w:r w:rsidRPr="00D004CC">
              <w:rPr>
                <w:color w:val="1A1A1A"/>
              </w:rPr>
              <w:t>ANEXO "C</w:t>
            </w:r>
            <w:r w:rsidR="002C040A" w:rsidRPr="00D004CC">
              <w:rPr>
                <w:color w:val="1A1A1A"/>
              </w:rPr>
              <w:t>”.-</w:t>
            </w:r>
            <w:r w:rsidRPr="00D004CC">
              <w:rPr>
                <w:color w:val="1A1A1A"/>
              </w:rPr>
              <w:t xml:space="preserve"> Escrito donde autoriza al Comité de Adquisiciones, Arrendamientos y Servicios d</w:t>
            </w:r>
            <w:r w:rsidR="002C040A" w:rsidRPr="00D004CC">
              <w:rPr>
                <w:color w:val="1A1A1A"/>
              </w:rPr>
              <w:t>el Tribunal Estatal de Justicia Administrativa</w:t>
            </w:r>
            <w:r w:rsidRPr="00D004CC">
              <w:rPr>
                <w:color w:val="1A1A1A"/>
                <w:spacing w:val="-6"/>
              </w:rPr>
              <w:t>,</w:t>
            </w:r>
            <w:r w:rsidRPr="00D004CC">
              <w:rPr>
                <w:color w:val="1A1A1A"/>
                <w:spacing w:val="-2"/>
              </w:rPr>
              <w:t xml:space="preserve"> </w:t>
            </w:r>
            <w:r w:rsidRPr="00D004CC">
              <w:rPr>
                <w:color w:val="1A1A1A"/>
                <w:spacing w:val="-6"/>
              </w:rPr>
              <w:t>destruir</w:t>
            </w:r>
            <w:r w:rsidRPr="00D004CC">
              <w:rPr>
                <w:color w:val="1A1A1A"/>
              </w:rPr>
              <w:t xml:space="preserve"> </w:t>
            </w:r>
            <w:r w:rsidRPr="00D004CC">
              <w:rPr>
                <w:color w:val="1A1A1A"/>
                <w:spacing w:val="-6"/>
              </w:rPr>
              <w:t>el</w:t>
            </w:r>
            <w:r w:rsidRPr="00D004CC">
              <w:rPr>
                <w:color w:val="1A1A1A"/>
                <w:spacing w:val="-10"/>
              </w:rPr>
              <w:t xml:space="preserve"> </w:t>
            </w:r>
            <w:r w:rsidRPr="00D004CC">
              <w:rPr>
                <w:color w:val="1A1A1A"/>
                <w:spacing w:val="-6"/>
              </w:rPr>
              <w:t>sobre</w:t>
            </w:r>
            <w:r w:rsidRPr="00D004CC">
              <w:rPr>
                <w:color w:val="1A1A1A"/>
                <w:spacing w:val="-9"/>
              </w:rPr>
              <w:t xml:space="preserve"> </w:t>
            </w:r>
            <w:r w:rsidRPr="00D004CC">
              <w:rPr>
                <w:color w:val="1A1A1A"/>
                <w:spacing w:val="-6"/>
              </w:rPr>
              <w:t>cerrado</w:t>
            </w:r>
            <w:r w:rsidRPr="00D004CC">
              <w:rPr>
                <w:color w:val="1A1A1A"/>
                <w:spacing w:val="-7"/>
              </w:rPr>
              <w:t xml:space="preserve"> </w:t>
            </w:r>
            <w:r w:rsidRPr="00D004CC">
              <w:rPr>
                <w:color w:val="1A1A1A"/>
                <w:spacing w:val="-6"/>
              </w:rPr>
              <w:t xml:space="preserve">que </w:t>
            </w:r>
            <w:r w:rsidRPr="00D004CC">
              <w:rPr>
                <w:color w:val="1A1A1A"/>
              </w:rPr>
              <w:t xml:space="preserve">contiene la propuesta económica por haber presentado propuesta técnica insolvente, en el plazo y términos de </w:t>
            </w:r>
            <w:r w:rsidR="002C040A" w:rsidRPr="00D004CC">
              <w:rPr>
                <w:color w:val="1A1A1A"/>
              </w:rPr>
              <w:t>lo</w:t>
            </w:r>
          </w:p>
          <w:p w14:paraId="2FD5EA7E" w14:textId="095E0304" w:rsidR="0015645C" w:rsidRPr="00D004CC" w:rsidRDefault="00F41AE8" w:rsidP="00F41AE8">
            <w:pPr>
              <w:pStyle w:val="TableParagraph"/>
              <w:spacing w:line="273" w:lineRule="auto"/>
              <w:ind w:left="233" w:right="223" w:firstLine="4"/>
              <w:jc w:val="both"/>
            </w:pPr>
            <w:r w:rsidRPr="00D004CC">
              <w:rPr>
                <w:color w:val="1A1A1A"/>
              </w:rPr>
              <w:t xml:space="preserve">Estipulado en el artículo </w:t>
            </w:r>
            <w:r w:rsidR="00CD3A4B" w:rsidRPr="00D004CC">
              <w:rPr>
                <w:color w:val="1A1A1A"/>
              </w:rPr>
              <w:t>9</w:t>
            </w:r>
            <w:r w:rsidRPr="00D004CC">
              <w:rPr>
                <w:color w:val="1A1A1A"/>
              </w:rPr>
              <w:t>4, de la Ley y 10</w:t>
            </w:r>
            <w:r w:rsidR="00CD3A4B" w:rsidRPr="00D004CC">
              <w:rPr>
                <w:color w:val="1A1A1A"/>
              </w:rPr>
              <w:t>8</w:t>
            </w:r>
            <w:r w:rsidRPr="00D004CC">
              <w:rPr>
                <w:color w:val="1A1A1A"/>
              </w:rPr>
              <w:t xml:space="preserve">, de su Reglamento; si no ha sido recuperado por personal autorizado. </w:t>
            </w:r>
            <w:r w:rsidR="0015645C" w:rsidRPr="00D004CC">
              <w:rPr>
                <w:color w:val="1A1A1A"/>
              </w:rPr>
              <w:t xml:space="preserve"> </w:t>
            </w:r>
            <w:r w:rsidR="00EF2F34" w:rsidRPr="00D004CC">
              <w:rPr>
                <w:color w:val="1A1A1A"/>
                <w:spacing w:val="-2"/>
                <w:u w:val="single"/>
              </w:rPr>
              <w:t>Se considera indispensable para evaluar la propuesta por lo que, de omitir su entrega, afectaría la solvencia y motivaría su desechamiento.</w:t>
            </w:r>
          </w:p>
        </w:tc>
        <w:tc>
          <w:tcPr>
            <w:tcW w:w="1252" w:type="dxa"/>
          </w:tcPr>
          <w:p w14:paraId="7973C997" w14:textId="77777777" w:rsidR="0015645C" w:rsidRPr="00D004CC" w:rsidRDefault="0015645C" w:rsidP="0015645C">
            <w:pPr>
              <w:pStyle w:val="TableParagraph"/>
              <w:spacing w:before="180"/>
            </w:pPr>
          </w:p>
          <w:p w14:paraId="44398B85" w14:textId="6A099DE4" w:rsidR="0015645C" w:rsidRPr="00D004CC" w:rsidRDefault="0015645C" w:rsidP="0015645C">
            <w:pPr>
              <w:pStyle w:val="TableParagraph"/>
              <w:ind w:left="73" w:right="60"/>
              <w:jc w:val="center"/>
            </w:pPr>
            <w:r w:rsidRPr="00D004CC">
              <w:rPr>
                <w:color w:val="1A1A1A"/>
                <w:spacing w:val="-5"/>
                <w:w w:val="85"/>
              </w:rPr>
              <w:t>SI</w:t>
            </w:r>
          </w:p>
        </w:tc>
        <w:tc>
          <w:tcPr>
            <w:tcW w:w="968" w:type="dxa"/>
            <w:gridSpan w:val="2"/>
          </w:tcPr>
          <w:p w14:paraId="74F197A6" w14:textId="77777777" w:rsidR="0015645C" w:rsidRPr="00D004CC" w:rsidRDefault="0015645C" w:rsidP="0015645C">
            <w:pPr>
              <w:pStyle w:val="TableParagraph"/>
              <w:spacing w:before="180"/>
            </w:pPr>
          </w:p>
          <w:p w14:paraId="5114E3B2" w14:textId="7353BEF3" w:rsidR="0015645C" w:rsidRPr="00D004CC" w:rsidRDefault="0015645C" w:rsidP="0015645C">
            <w:pPr>
              <w:pStyle w:val="TableParagraph"/>
              <w:ind w:left="315"/>
            </w:pPr>
            <w:r w:rsidRPr="00D004CC">
              <w:rPr>
                <w:color w:val="1A1A1A"/>
                <w:spacing w:val="-5"/>
              </w:rPr>
              <w:t>NO</w:t>
            </w:r>
          </w:p>
        </w:tc>
      </w:tr>
      <w:tr w:rsidR="0015645C" w:rsidRPr="00D004CC" w14:paraId="1B02EC91" w14:textId="77777777" w:rsidTr="0015645C">
        <w:trPr>
          <w:trHeight w:val="2399"/>
        </w:trPr>
        <w:tc>
          <w:tcPr>
            <w:tcW w:w="614" w:type="dxa"/>
          </w:tcPr>
          <w:p w14:paraId="63ECD932" w14:textId="77777777" w:rsidR="0015645C" w:rsidRPr="00D004CC" w:rsidRDefault="0015645C" w:rsidP="0015645C">
            <w:pPr>
              <w:pStyle w:val="TableParagraph"/>
            </w:pPr>
          </w:p>
          <w:p w14:paraId="10552FA1" w14:textId="77777777" w:rsidR="0015645C" w:rsidRPr="00D004CC" w:rsidRDefault="0015645C" w:rsidP="0015645C">
            <w:pPr>
              <w:pStyle w:val="TableParagraph"/>
            </w:pPr>
          </w:p>
          <w:p w14:paraId="2F10EC83" w14:textId="77777777" w:rsidR="0015645C" w:rsidRPr="00D004CC" w:rsidRDefault="0015645C" w:rsidP="0015645C">
            <w:pPr>
              <w:pStyle w:val="TableParagraph"/>
            </w:pPr>
          </w:p>
          <w:p w14:paraId="374E19D5" w14:textId="77777777" w:rsidR="0015645C" w:rsidRPr="00D004CC" w:rsidRDefault="0015645C" w:rsidP="0015645C">
            <w:pPr>
              <w:pStyle w:val="TableParagraph"/>
            </w:pPr>
          </w:p>
          <w:p w14:paraId="4A41DBB7" w14:textId="77777777" w:rsidR="0015645C" w:rsidRPr="00D004CC" w:rsidRDefault="0015645C" w:rsidP="0015645C">
            <w:pPr>
              <w:pStyle w:val="TableParagraph"/>
              <w:spacing w:before="6"/>
            </w:pPr>
          </w:p>
          <w:p w14:paraId="2BEB15C6" w14:textId="417BEAF1" w:rsidR="0015645C" w:rsidRPr="00D004CC" w:rsidRDefault="0015645C" w:rsidP="0015645C">
            <w:pPr>
              <w:pStyle w:val="TableParagraph"/>
            </w:pPr>
            <w:r w:rsidRPr="00D004CC">
              <w:rPr>
                <w:color w:val="1C1C1C"/>
                <w:spacing w:val="-10"/>
              </w:rPr>
              <w:t xml:space="preserve">    5</w:t>
            </w:r>
          </w:p>
        </w:tc>
        <w:tc>
          <w:tcPr>
            <w:tcW w:w="6422" w:type="dxa"/>
          </w:tcPr>
          <w:p w14:paraId="74AF2977" w14:textId="76A660C7" w:rsidR="0015645C" w:rsidRPr="00D004CC" w:rsidRDefault="002C040A" w:rsidP="00F41AE8">
            <w:pPr>
              <w:pStyle w:val="TableParagraph"/>
              <w:spacing w:line="273" w:lineRule="auto"/>
              <w:ind w:left="233" w:right="223" w:firstLine="4"/>
              <w:jc w:val="both"/>
              <w:rPr>
                <w:color w:val="1A1A1A"/>
              </w:rPr>
            </w:pPr>
            <w:r w:rsidRPr="00D004CC">
              <w:rPr>
                <w:color w:val="1C1C1C"/>
                <w:spacing w:val="-6"/>
              </w:rPr>
              <w:t>ANEXO” D”.-</w:t>
            </w:r>
            <w:r w:rsidR="0015645C" w:rsidRPr="00D004CC">
              <w:rPr>
                <w:color w:val="1C1C1C"/>
                <w:spacing w:val="15"/>
              </w:rPr>
              <w:t xml:space="preserve"> </w:t>
            </w:r>
            <w:r w:rsidR="0015645C" w:rsidRPr="00D004CC">
              <w:rPr>
                <w:color w:val="1C1C1C"/>
                <w:spacing w:val="-6"/>
              </w:rPr>
              <w:t>Escrito donde</w:t>
            </w:r>
            <w:r w:rsidR="0015645C" w:rsidRPr="00D004CC">
              <w:rPr>
                <w:color w:val="1C1C1C"/>
                <w:spacing w:val="-8"/>
              </w:rPr>
              <w:t xml:space="preserve"> </w:t>
            </w:r>
            <w:r w:rsidR="0015645C" w:rsidRPr="00D004CC">
              <w:rPr>
                <w:color w:val="1C1C1C"/>
                <w:spacing w:val="-6"/>
              </w:rPr>
              <w:t>manifieste, bajo</w:t>
            </w:r>
            <w:r w:rsidR="0015645C" w:rsidRPr="00D004CC">
              <w:rPr>
                <w:color w:val="1C1C1C"/>
                <w:spacing w:val="-10"/>
              </w:rPr>
              <w:t xml:space="preserve"> </w:t>
            </w:r>
            <w:r w:rsidR="0015645C" w:rsidRPr="00D004CC">
              <w:rPr>
                <w:color w:val="1C1C1C"/>
                <w:spacing w:val="-6"/>
              </w:rPr>
              <w:t>protesta de</w:t>
            </w:r>
            <w:r w:rsidR="0015645C" w:rsidRPr="00D004CC">
              <w:rPr>
                <w:color w:val="1C1C1C"/>
                <w:spacing w:val="-10"/>
              </w:rPr>
              <w:t xml:space="preserve"> </w:t>
            </w:r>
            <w:r w:rsidR="0015645C" w:rsidRPr="00D004CC">
              <w:rPr>
                <w:color w:val="1C1C1C"/>
                <w:spacing w:val="-6"/>
              </w:rPr>
              <w:t xml:space="preserve">decir </w:t>
            </w:r>
            <w:r w:rsidR="0015645C" w:rsidRPr="00D004CC">
              <w:rPr>
                <w:color w:val="1C1C1C"/>
              </w:rPr>
              <w:t>verdad, que se abstendrá, por sí o a través de interpósita persona,</w:t>
            </w:r>
            <w:r w:rsidR="0015645C" w:rsidRPr="00D004CC">
              <w:rPr>
                <w:color w:val="1C1C1C"/>
                <w:spacing w:val="-1"/>
              </w:rPr>
              <w:t xml:space="preserve"> </w:t>
            </w:r>
            <w:r w:rsidR="0015645C" w:rsidRPr="00D004CC">
              <w:rPr>
                <w:color w:val="1C1C1C"/>
              </w:rPr>
              <w:t>de</w:t>
            </w:r>
            <w:r w:rsidR="0015645C" w:rsidRPr="00D004CC">
              <w:rPr>
                <w:color w:val="1C1C1C"/>
                <w:spacing w:val="-11"/>
              </w:rPr>
              <w:t xml:space="preserve"> </w:t>
            </w:r>
            <w:r w:rsidR="0015645C" w:rsidRPr="00D004CC">
              <w:rPr>
                <w:color w:val="1C1C1C"/>
              </w:rPr>
              <w:t>adoptar</w:t>
            </w:r>
            <w:r w:rsidR="0015645C" w:rsidRPr="00D004CC">
              <w:rPr>
                <w:color w:val="1C1C1C"/>
                <w:spacing w:val="-7"/>
              </w:rPr>
              <w:t xml:space="preserve"> </w:t>
            </w:r>
            <w:r w:rsidR="0015645C" w:rsidRPr="00D004CC">
              <w:rPr>
                <w:color w:val="1C1C1C"/>
              </w:rPr>
              <w:t>conductas</w:t>
            </w:r>
            <w:r w:rsidR="0015645C" w:rsidRPr="00D004CC">
              <w:rPr>
                <w:color w:val="1C1C1C"/>
                <w:spacing w:val="-2"/>
              </w:rPr>
              <w:t xml:space="preserve"> </w:t>
            </w:r>
            <w:r w:rsidR="0015645C" w:rsidRPr="00D004CC">
              <w:rPr>
                <w:color w:val="1C1C1C"/>
              </w:rPr>
              <w:t>para</w:t>
            </w:r>
            <w:r w:rsidR="0015645C" w:rsidRPr="00D004CC">
              <w:rPr>
                <w:color w:val="1C1C1C"/>
                <w:spacing w:val="-9"/>
              </w:rPr>
              <w:t xml:space="preserve"> </w:t>
            </w:r>
            <w:r w:rsidR="0015645C" w:rsidRPr="00D004CC">
              <w:rPr>
                <w:color w:val="1C1C1C"/>
              </w:rPr>
              <w:t>que</w:t>
            </w:r>
            <w:r w:rsidR="0015645C" w:rsidRPr="00D004CC">
              <w:rPr>
                <w:color w:val="1C1C1C"/>
                <w:spacing w:val="-12"/>
              </w:rPr>
              <w:t xml:space="preserve"> </w:t>
            </w:r>
            <w:r w:rsidR="0015645C" w:rsidRPr="00D004CC">
              <w:rPr>
                <w:color w:val="1C1C1C"/>
              </w:rPr>
              <w:t>los</w:t>
            </w:r>
            <w:r w:rsidR="0015645C" w:rsidRPr="00D004CC">
              <w:rPr>
                <w:color w:val="1C1C1C"/>
                <w:spacing w:val="-9"/>
              </w:rPr>
              <w:t xml:space="preserve"> </w:t>
            </w:r>
            <w:r w:rsidR="0015645C" w:rsidRPr="00D004CC">
              <w:rPr>
                <w:color w:val="1C1C1C"/>
              </w:rPr>
              <w:t>servidores</w:t>
            </w:r>
            <w:r w:rsidR="0015645C" w:rsidRPr="00D004CC">
              <w:rPr>
                <w:color w:val="1C1C1C"/>
                <w:spacing w:val="-4"/>
              </w:rPr>
              <w:t xml:space="preserve"> </w:t>
            </w:r>
            <w:r w:rsidR="0015645C" w:rsidRPr="00D004CC">
              <w:rPr>
                <w:color w:val="1C1C1C"/>
              </w:rPr>
              <w:t>públicos del</w:t>
            </w:r>
            <w:r w:rsidR="0015645C" w:rsidRPr="00D004CC">
              <w:rPr>
                <w:color w:val="1C1C1C"/>
                <w:spacing w:val="-4"/>
              </w:rPr>
              <w:t xml:space="preserve"> </w:t>
            </w:r>
            <w:r w:rsidR="0015645C" w:rsidRPr="00D004CC">
              <w:rPr>
                <w:color w:val="1C1C1C"/>
              </w:rPr>
              <w:t>Comité de</w:t>
            </w:r>
            <w:r w:rsidR="0015645C" w:rsidRPr="00D004CC">
              <w:rPr>
                <w:color w:val="1C1C1C"/>
                <w:spacing w:val="-5"/>
              </w:rPr>
              <w:t xml:space="preserve"> </w:t>
            </w:r>
            <w:r w:rsidR="0015645C" w:rsidRPr="00D004CC">
              <w:rPr>
                <w:color w:val="1C1C1C"/>
              </w:rPr>
              <w:t>Adquisiciones,</w:t>
            </w:r>
            <w:r w:rsidR="0015645C" w:rsidRPr="00D004CC">
              <w:rPr>
                <w:color w:val="1C1C1C"/>
                <w:spacing w:val="-7"/>
              </w:rPr>
              <w:t xml:space="preserve"> </w:t>
            </w:r>
            <w:r w:rsidR="0015645C" w:rsidRPr="00D004CC">
              <w:rPr>
                <w:color w:val="1C1C1C"/>
              </w:rPr>
              <w:t>Arrendamientos</w:t>
            </w:r>
            <w:r w:rsidR="0015645C" w:rsidRPr="00D004CC">
              <w:rPr>
                <w:color w:val="1C1C1C"/>
                <w:spacing w:val="-6"/>
              </w:rPr>
              <w:t xml:space="preserve"> </w:t>
            </w:r>
            <w:r w:rsidR="0015645C" w:rsidRPr="00D004CC">
              <w:rPr>
                <w:color w:val="1C1C1C"/>
              </w:rPr>
              <w:t xml:space="preserve">y </w:t>
            </w:r>
            <w:r w:rsidR="00F41AE8" w:rsidRPr="00D004CC">
              <w:rPr>
                <w:color w:val="1C1C1C"/>
              </w:rPr>
              <w:t>Servicios,</w:t>
            </w:r>
            <w:r w:rsidR="0015645C" w:rsidRPr="00D004CC">
              <w:rPr>
                <w:color w:val="1C1C1C"/>
              </w:rPr>
              <w:t xml:space="preserve"> </w:t>
            </w:r>
            <w:r w:rsidR="00F41AE8" w:rsidRPr="00D004CC">
              <w:rPr>
                <w:color w:val="1C1C1C"/>
              </w:rPr>
              <w:t xml:space="preserve">así como del Tribunal Estatal de Justicia Administrativa, introduzcan o alteren las evaluaciones de las propuestas, el resultado del procedimiento u otros aspectos que le puedan otorgar condiciones más ventajosas con relación a los demás participantes. </w:t>
            </w:r>
            <w:r w:rsidR="00EF2F34" w:rsidRPr="00D004CC">
              <w:rPr>
                <w:color w:val="1A1A1A"/>
                <w:spacing w:val="-2"/>
                <w:u w:val="single"/>
              </w:rPr>
              <w:t>Se considera indispensable para evaluar la propuesta por lo que, de omitir su entrega, afectaría la solvencia y motivaría su desechamiento.</w:t>
            </w:r>
          </w:p>
        </w:tc>
        <w:tc>
          <w:tcPr>
            <w:tcW w:w="1252" w:type="dxa"/>
          </w:tcPr>
          <w:p w14:paraId="0E867B64" w14:textId="77777777" w:rsidR="0015645C" w:rsidRPr="00D004CC" w:rsidRDefault="0015645C" w:rsidP="0015645C">
            <w:pPr>
              <w:pStyle w:val="TableParagraph"/>
              <w:spacing w:before="180"/>
            </w:pPr>
          </w:p>
          <w:p w14:paraId="7ED6A094" w14:textId="145A72BA" w:rsidR="0015645C" w:rsidRPr="00D004CC" w:rsidRDefault="0015645C" w:rsidP="0015645C">
            <w:pPr>
              <w:pStyle w:val="TableParagraph"/>
            </w:pPr>
            <w:r w:rsidRPr="00D004CC">
              <w:rPr>
                <w:color w:val="1A1A1A"/>
                <w:spacing w:val="-5"/>
                <w:w w:val="85"/>
              </w:rPr>
              <w:t xml:space="preserve">         SI</w:t>
            </w:r>
          </w:p>
        </w:tc>
        <w:tc>
          <w:tcPr>
            <w:tcW w:w="968" w:type="dxa"/>
            <w:gridSpan w:val="2"/>
          </w:tcPr>
          <w:p w14:paraId="03E4EA2B" w14:textId="77777777" w:rsidR="0015645C" w:rsidRPr="00D004CC" w:rsidRDefault="0015645C" w:rsidP="0015645C">
            <w:pPr>
              <w:pStyle w:val="TableParagraph"/>
              <w:spacing w:before="180"/>
            </w:pPr>
          </w:p>
          <w:p w14:paraId="0ADB52C4" w14:textId="0C6AB6E4" w:rsidR="0015645C" w:rsidRPr="00D004CC" w:rsidRDefault="0015645C" w:rsidP="0015645C">
            <w:pPr>
              <w:pStyle w:val="TableParagraph"/>
            </w:pPr>
            <w:r w:rsidRPr="00D004CC">
              <w:rPr>
                <w:color w:val="1A1A1A"/>
                <w:spacing w:val="-5"/>
              </w:rPr>
              <w:t xml:space="preserve">     NO</w:t>
            </w:r>
          </w:p>
        </w:tc>
      </w:tr>
      <w:tr w:rsidR="0015645C" w:rsidRPr="00D004CC" w14:paraId="7F8ABA6C" w14:textId="77777777" w:rsidTr="002C040A">
        <w:trPr>
          <w:trHeight w:val="1271"/>
        </w:trPr>
        <w:tc>
          <w:tcPr>
            <w:tcW w:w="614" w:type="dxa"/>
          </w:tcPr>
          <w:p w14:paraId="46EC80A8" w14:textId="77777777" w:rsidR="0015645C" w:rsidRPr="00D004CC" w:rsidRDefault="0015645C" w:rsidP="0015645C">
            <w:pPr>
              <w:pStyle w:val="TableParagraph"/>
              <w:spacing w:before="231"/>
            </w:pPr>
          </w:p>
          <w:p w14:paraId="1A057242" w14:textId="0ABDBAD9" w:rsidR="0015645C" w:rsidRPr="00D004CC" w:rsidRDefault="0015645C" w:rsidP="0015645C">
            <w:pPr>
              <w:pStyle w:val="TableParagraph"/>
            </w:pPr>
            <w:r w:rsidRPr="00D004CC">
              <w:rPr>
                <w:color w:val="1C1C1C"/>
                <w:spacing w:val="-10"/>
              </w:rPr>
              <w:t xml:space="preserve">   6</w:t>
            </w:r>
          </w:p>
        </w:tc>
        <w:tc>
          <w:tcPr>
            <w:tcW w:w="6422" w:type="dxa"/>
          </w:tcPr>
          <w:p w14:paraId="5DFD15FB" w14:textId="73445955" w:rsidR="00B01282" w:rsidRPr="00D004CC" w:rsidRDefault="0015645C" w:rsidP="00B01282">
            <w:pPr>
              <w:pStyle w:val="TableParagraph"/>
              <w:spacing w:line="273" w:lineRule="auto"/>
              <w:ind w:left="233" w:right="223" w:firstLine="4"/>
              <w:jc w:val="both"/>
              <w:rPr>
                <w:color w:val="1A1A1A"/>
              </w:rPr>
            </w:pPr>
            <w:r w:rsidRPr="00D004CC">
              <w:rPr>
                <w:color w:val="1C1C1C"/>
              </w:rPr>
              <w:t>ANEXO</w:t>
            </w:r>
            <w:r w:rsidRPr="00D004CC">
              <w:rPr>
                <w:color w:val="1C1C1C"/>
                <w:spacing w:val="-4"/>
              </w:rPr>
              <w:t xml:space="preserve"> </w:t>
            </w:r>
            <w:r w:rsidRPr="00D004CC">
              <w:rPr>
                <w:color w:val="1C1C1C"/>
              </w:rPr>
              <w:t>“E</w:t>
            </w:r>
            <w:r w:rsidR="002C040A" w:rsidRPr="00D004CC">
              <w:rPr>
                <w:color w:val="1C1C1C"/>
              </w:rPr>
              <w:t>”.-</w:t>
            </w:r>
            <w:r w:rsidRPr="00D004CC">
              <w:rPr>
                <w:color w:val="1C1C1C"/>
                <w:spacing w:val="-14"/>
              </w:rPr>
              <w:t xml:space="preserve"> </w:t>
            </w:r>
            <w:r w:rsidRPr="00D004CC">
              <w:rPr>
                <w:color w:val="1C1C1C"/>
              </w:rPr>
              <w:t>Escrito</w:t>
            </w:r>
            <w:r w:rsidRPr="00D004CC">
              <w:rPr>
                <w:color w:val="1C1C1C"/>
                <w:spacing w:val="-9"/>
              </w:rPr>
              <w:t xml:space="preserve"> </w:t>
            </w:r>
            <w:r w:rsidRPr="00D004CC">
              <w:rPr>
                <w:color w:val="1C1C1C"/>
              </w:rPr>
              <w:t>donde</w:t>
            </w:r>
            <w:r w:rsidRPr="00D004CC">
              <w:rPr>
                <w:color w:val="1C1C1C"/>
                <w:spacing w:val="-6"/>
              </w:rPr>
              <w:t xml:space="preserve"> </w:t>
            </w:r>
            <w:r w:rsidRPr="00D004CC">
              <w:rPr>
                <w:color w:val="1C1C1C"/>
              </w:rPr>
              <w:t>manifieste,</w:t>
            </w:r>
            <w:r w:rsidRPr="00D004CC">
              <w:rPr>
                <w:color w:val="1C1C1C"/>
                <w:spacing w:val="-3"/>
              </w:rPr>
              <w:t xml:space="preserve"> </w:t>
            </w:r>
            <w:r w:rsidRPr="00D004CC">
              <w:rPr>
                <w:color w:val="1C1C1C"/>
              </w:rPr>
              <w:t>bajo</w:t>
            </w:r>
            <w:r w:rsidRPr="00D004CC">
              <w:rPr>
                <w:color w:val="1C1C1C"/>
                <w:spacing w:val="-13"/>
              </w:rPr>
              <w:t xml:space="preserve"> </w:t>
            </w:r>
            <w:r w:rsidRPr="00D004CC">
              <w:rPr>
                <w:color w:val="1C1C1C"/>
              </w:rPr>
              <w:t>protesta</w:t>
            </w:r>
            <w:r w:rsidRPr="00D004CC">
              <w:rPr>
                <w:color w:val="1C1C1C"/>
                <w:spacing w:val="-5"/>
              </w:rPr>
              <w:t xml:space="preserve"> </w:t>
            </w:r>
            <w:r w:rsidRPr="00D004CC">
              <w:rPr>
                <w:color w:val="1C1C1C"/>
              </w:rPr>
              <w:t>de</w:t>
            </w:r>
            <w:r w:rsidRPr="00D004CC">
              <w:rPr>
                <w:color w:val="1C1C1C"/>
                <w:spacing w:val="-12"/>
              </w:rPr>
              <w:t xml:space="preserve"> </w:t>
            </w:r>
            <w:r w:rsidRPr="00D004CC">
              <w:rPr>
                <w:color w:val="1C1C1C"/>
              </w:rPr>
              <w:t xml:space="preserve">decir verdad, el conocimiento, conformidad y aceptación de las </w:t>
            </w:r>
            <w:r w:rsidRPr="00D004CC">
              <w:rPr>
                <w:color w:val="1C1C1C"/>
                <w:spacing w:val="-2"/>
              </w:rPr>
              <w:t>presentes</w:t>
            </w:r>
            <w:r w:rsidRPr="00D004CC">
              <w:rPr>
                <w:color w:val="1C1C1C"/>
                <w:spacing w:val="-14"/>
              </w:rPr>
              <w:t xml:space="preserve"> </w:t>
            </w:r>
            <w:r w:rsidRPr="00D004CC">
              <w:rPr>
                <w:color w:val="1C1C1C"/>
                <w:spacing w:val="-2"/>
              </w:rPr>
              <w:t>bases,</w:t>
            </w:r>
            <w:r w:rsidRPr="00D004CC">
              <w:rPr>
                <w:color w:val="1C1C1C"/>
                <w:spacing w:val="-11"/>
              </w:rPr>
              <w:t xml:space="preserve"> </w:t>
            </w:r>
            <w:r w:rsidRPr="00D004CC">
              <w:rPr>
                <w:color w:val="1C1C1C"/>
                <w:spacing w:val="-2"/>
              </w:rPr>
              <w:t>así</w:t>
            </w:r>
            <w:r w:rsidRPr="00D004CC">
              <w:rPr>
                <w:color w:val="1C1C1C"/>
                <w:spacing w:val="-10"/>
              </w:rPr>
              <w:t xml:space="preserve"> </w:t>
            </w:r>
            <w:r w:rsidRPr="00D004CC">
              <w:rPr>
                <w:color w:val="1C1C1C"/>
                <w:spacing w:val="-2"/>
              </w:rPr>
              <w:t>como</w:t>
            </w:r>
            <w:r w:rsidRPr="00D004CC">
              <w:rPr>
                <w:color w:val="1C1C1C"/>
                <w:spacing w:val="-14"/>
              </w:rPr>
              <w:t xml:space="preserve"> </w:t>
            </w:r>
            <w:r w:rsidRPr="00D004CC">
              <w:rPr>
                <w:color w:val="1C1C1C"/>
                <w:spacing w:val="-2"/>
              </w:rPr>
              <w:t>estar</w:t>
            </w:r>
            <w:r w:rsidRPr="00D004CC">
              <w:rPr>
                <w:color w:val="1C1C1C"/>
                <w:spacing w:val="-6"/>
              </w:rPr>
              <w:t xml:space="preserve"> </w:t>
            </w:r>
            <w:r w:rsidRPr="00D004CC">
              <w:rPr>
                <w:color w:val="1C1C1C"/>
                <w:spacing w:val="-2"/>
              </w:rPr>
              <w:t>de</w:t>
            </w:r>
            <w:r w:rsidRPr="00D004CC">
              <w:rPr>
                <w:color w:val="1C1C1C"/>
                <w:spacing w:val="-14"/>
              </w:rPr>
              <w:t xml:space="preserve"> </w:t>
            </w:r>
            <w:r w:rsidRPr="00D004CC">
              <w:rPr>
                <w:color w:val="1C1C1C"/>
                <w:spacing w:val="-2"/>
              </w:rPr>
              <w:t>acuerdo</w:t>
            </w:r>
            <w:r w:rsidRPr="00D004CC">
              <w:rPr>
                <w:color w:val="1C1C1C"/>
                <w:spacing w:val="-10"/>
              </w:rPr>
              <w:t xml:space="preserve"> </w:t>
            </w:r>
            <w:r w:rsidRPr="00D004CC">
              <w:rPr>
                <w:color w:val="1C1C1C"/>
                <w:spacing w:val="-2"/>
              </w:rPr>
              <w:t>en</w:t>
            </w:r>
            <w:r w:rsidRPr="00D004CC">
              <w:rPr>
                <w:color w:val="1C1C1C"/>
                <w:spacing w:val="-14"/>
              </w:rPr>
              <w:t xml:space="preserve"> </w:t>
            </w:r>
            <w:r w:rsidRPr="00D004CC">
              <w:rPr>
                <w:color w:val="1C1C1C"/>
                <w:spacing w:val="-2"/>
              </w:rPr>
              <w:t>los</w:t>
            </w:r>
            <w:r w:rsidRPr="00D004CC">
              <w:rPr>
                <w:color w:val="1C1C1C"/>
                <w:spacing w:val="-13"/>
              </w:rPr>
              <w:t xml:space="preserve"> </w:t>
            </w:r>
            <w:r w:rsidRPr="00D004CC">
              <w:rPr>
                <w:color w:val="1C1C1C"/>
                <w:spacing w:val="-2"/>
              </w:rPr>
              <w:t>criterios</w:t>
            </w:r>
            <w:r w:rsidRPr="00D004CC">
              <w:rPr>
                <w:color w:val="1C1C1C"/>
                <w:spacing w:val="-9"/>
              </w:rPr>
              <w:t xml:space="preserve"> </w:t>
            </w:r>
            <w:r w:rsidRPr="00D004CC">
              <w:rPr>
                <w:color w:val="1C1C1C"/>
                <w:spacing w:val="-2"/>
              </w:rPr>
              <w:t>de adjudicación</w:t>
            </w:r>
            <w:r w:rsidRPr="00D004CC">
              <w:rPr>
                <w:color w:val="1C1C1C"/>
                <w:spacing w:val="11"/>
              </w:rPr>
              <w:t xml:space="preserve"> </w:t>
            </w:r>
            <w:r w:rsidRPr="00D004CC">
              <w:rPr>
                <w:color w:val="1C1C1C"/>
                <w:spacing w:val="-2"/>
              </w:rPr>
              <w:t>de</w:t>
            </w:r>
            <w:r w:rsidRPr="00D004CC">
              <w:rPr>
                <w:color w:val="1C1C1C"/>
                <w:spacing w:val="-11"/>
              </w:rPr>
              <w:t xml:space="preserve"> </w:t>
            </w:r>
            <w:r w:rsidRPr="00D004CC">
              <w:rPr>
                <w:color w:val="1C1C1C"/>
                <w:spacing w:val="-2"/>
              </w:rPr>
              <w:t>la</w:t>
            </w:r>
            <w:r w:rsidRPr="00D004CC">
              <w:rPr>
                <w:color w:val="1C1C1C"/>
                <w:spacing w:val="-8"/>
              </w:rPr>
              <w:t xml:space="preserve"> </w:t>
            </w:r>
            <w:r w:rsidRPr="00D004CC">
              <w:rPr>
                <w:color w:val="1C1C1C"/>
                <w:spacing w:val="-2"/>
              </w:rPr>
              <w:t>presente</w:t>
            </w:r>
            <w:r w:rsidRPr="00D004CC">
              <w:rPr>
                <w:color w:val="1C1C1C"/>
                <w:spacing w:val="-3"/>
              </w:rPr>
              <w:t xml:space="preserve"> </w:t>
            </w:r>
            <w:r w:rsidRPr="00D004CC">
              <w:rPr>
                <w:color w:val="1C1C1C"/>
                <w:spacing w:val="-2"/>
              </w:rPr>
              <w:t>licitación.</w:t>
            </w:r>
            <w:r w:rsidR="00EF2F34" w:rsidRPr="00D004CC">
              <w:rPr>
                <w:color w:val="1C1C1C"/>
                <w:spacing w:val="-2"/>
              </w:rPr>
              <w:t xml:space="preserve"> </w:t>
            </w:r>
            <w:r w:rsidR="00EF2F34" w:rsidRPr="00D004CC">
              <w:rPr>
                <w:color w:val="1A1A1A"/>
                <w:spacing w:val="-2"/>
                <w:u w:val="single"/>
              </w:rPr>
              <w:t>Se considera indispensable para evaluar la propuesta por lo que, de omitir su entrega, afectaría la solvencia y motivaría su desechamiento.</w:t>
            </w:r>
          </w:p>
        </w:tc>
        <w:tc>
          <w:tcPr>
            <w:tcW w:w="1252" w:type="dxa"/>
          </w:tcPr>
          <w:p w14:paraId="3DCC23C1" w14:textId="77777777" w:rsidR="0015645C" w:rsidRPr="00D004CC" w:rsidRDefault="0015645C" w:rsidP="0015645C">
            <w:pPr>
              <w:pStyle w:val="TableParagraph"/>
              <w:spacing w:before="180"/>
            </w:pPr>
          </w:p>
          <w:p w14:paraId="51412D60" w14:textId="420D8BF1" w:rsidR="0015645C" w:rsidRPr="00D004CC" w:rsidRDefault="0015645C" w:rsidP="0015645C">
            <w:pPr>
              <w:pStyle w:val="TableParagraph"/>
            </w:pPr>
            <w:r w:rsidRPr="00D004CC">
              <w:rPr>
                <w:color w:val="1A1A1A"/>
                <w:spacing w:val="-5"/>
                <w:w w:val="85"/>
              </w:rPr>
              <w:t xml:space="preserve">          SI</w:t>
            </w:r>
          </w:p>
        </w:tc>
        <w:tc>
          <w:tcPr>
            <w:tcW w:w="968" w:type="dxa"/>
            <w:gridSpan w:val="2"/>
          </w:tcPr>
          <w:p w14:paraId="04BA6E51" w14:textId="77777777" w:rsidR="0015645C" w:rsidRPr="00D004CC" w:rsidRDefault="0015645C" w:rsidP="0015645C">
            <w:pPr>
              <w:pStyle w:val="TableParagraph"/>
              <w:spacing w:before="180"/>
            </w:pPr>
          </w:p>
          <w:p w14:paraId="4C76AAFE" w14:textId="59C0F8C1" w:rsidR="0015645C" w:rsidRPr="00D004CC" w:rsidRDefault="0015645C" w:rsidP="0015645C">
            <w:pPr>
              <w:pStyle w:val="TableParagraph"/>
            </w:pPr>
            <w:r w:rsidRPr="00D004CC">
              <w:rPr>
                <w:color w:val="1A1A1A"/>
                <w:spacing w:val="-5"/>
              </w:rPr>
              <w:t xml:space="preserve">     NO</w:t>
            </w:r>
          </w:p>
        </w:tc>
      </w:tr>
      <w:tr w:rsidR="00B01282" w:rsidRPr="00D004CC" w14:paraId="2A2BE61D" w14:textId="77777777" w:rsidTr="002C040A">
        <w:trPr>
          <w:trHeight w:val="1271"/>
        </w:trPr>
        <w:tc>
          <w:tcPr>
            <w:tcW w:w="614" w:type="dxa"/>
          </w:tcPr>
          <w:p w14:paraId="319250CA" w14:textId="70CF69C8" w:rsidR="00B01282" w:rsidRPr="00D004CC" w:rsidRDefault="00B01282" w:rsidP="0015645C">
            <w:pPr>
              <w:pStyle w:val="TableParagraph"/>
              <w:spacing w:before="231"/>
            </w:pPr>
            <w:r w:rsidRPr="00D004CC">
              <w:t xml:space="preserve">   7</w:t>
            </w:r>
          </w:p>
        </w:tc>
        <w:tc>
          <w:tcPr>
            <w:tcW w:w="6422" w:type="dxa"/>
          </w:tcPr>
          <w:p w14:paraId="553225B4" w14:textId="1EBD50A8" w:rsidR="00B01282" w:rsidRPr="00D004CC" w:rsidRDefault="00B01282" w:rsidP="00B01282">
            <w:pPr>
              <w:pStyle w:val="TableParagraph"/>
              <w:spacing w:line="273" w:lineRule="auto"/>
              <w:ind w:left="233" w:right="223" w:firstLine="4"/>
              <w:jc w:val="both"/>
              <w:rPr>
                <w:color w:val="1C1C1C"/>
              </w:rPr>
            </w:pPr>
            <w:r w:rsidRPr="00D004CC">
              <w:rPr>
                <w:color w:val="1C1C1C"/>
              </w:rPr>
              <w:t>ANEXO “F”.- Escrito donde manifieste, bajo protesta de decir verdad, que los bienes que oferta son nuevos y de la más alta calidad, y éstos cumplen con la totalidad de las características y especificaciones técnicas solicitadas.</w:t>
            </w:r>
            <w:r w:rsidR="00EF2F34" w:rsidRPr="00D004CC">
              <w:rPr>
                <w:color w:val="1C1C1C"/>
              </w:rPr>
              <w:t xml:space="preserve"> </w:t>
            </w:r>
            <w:r w:rsidR="00EF2F34" w:rsidRPr="00D004CC">
              <w:rPr>
                <w:color w:val="1A1A1A"/>
                <w:spacing w:val="-2"/>
                <w:u w:val="single"/>
              </w:rPr>
              <w:t>Se considera indispensable para evaluar la propuesta por lo que, de omitir su entrega, afectaría la solvencia y motivaría su desechamiento.</w:t>
            </w:r>
          </w:p>
        </w:tc>
        <w:tc>
          <w:tcPr>
            <w:tcW w:w="1252" w:type="dxa"/>
          </w:tcPr>
          <w:p w14:paraId="3FC6D827" w14:textId="77777777" w:rsidR="00876161" w:rsidRPr="00D004CC" w:rsidRDefault="00876161" w:rsidP="0015645C">
            <w:pPr>
              <w:pStyle w:val="TableParagraph"/>
              <w:spacing w:before="180"/>
            </w:pPr>
            <w:r w:rsidRPr="00D004CC">
              <w:t xml:space="preserve">       </w:t>
            </w:r>
          </w:p>
          <w:p w14:paraId="31605C60" w14:textId="55488DED" w:rsidR="00B01282" w:rsidRPr="00D004CC" w:rsidRDefault="00876161" w:rsidP="0015645C">
            <w:pPr>
              <w:pStyle w:val="TableParagraph"/>
              <w:spacing w:before="180"/>
            </w:pPr>
            <w:r w:rsidRPr="00D004CC">
              <w:t xml:space="preserve">       SI</w:t>
            </w:r>
          </w:p>
          <w:p w14:paraId="7FDD5FCD" w14:textId="5392B756" w:rsidR="00876161" w:rsidRPr="00D004CC" w:rsidRDefault="00876161" w:rsidP="0015645C">
            <w:pPr>
              <w:pStyle w:val="TableParagraph"/>
              <w:spacing w:before="180"/>
            </w:pPr>
          </w:p>
        </w:tc>
        <w:tc>
          <w:tcPr>
            <w:tcW w:w="968" w:type="dxa"/>
            <w:gridSpan w:val="2"/>
          </w:tcPr>
          <w:p w14:paraId="6AB12D83" w14:textId="77777777" w:rsidR="00B01282" w:rsidRPr="00D004CC" w:rsidRDefault="00B01282" w:rsidP="0015645C">
            <w:pPr>
              <w:pStyle w:val="TableParagraph"/>
              <w:spacing w:before="180"/>
            </w:pPr>
          </w:p>
        </w:tc>
      </w:tr>
      <w:tr w:rsidR="0015645C" w:rsidRPr="00D004CC" w14:paraId="4C681A2A" w14:textId="77777777" w:rsidTr="002C040A">
        <w:trPr>
          <w:trHeight w:val="1199"/>
        </w:trPr>
        <w:tc>
          <w:tcPr>
            <w:tcW w:w="614" w:type="dxa"/>
          </w:tcPr>
          <w:p w14:paraId="232E485B" w14:textId="77777777" w:rsidR="0015645C" w:rsidRPr="00D004CC" w:rsidRDefault="0015645C" w:rsidP="0015645C">
            <w:pPr>
              <w:pStyle w:val="TableParagraph"/>
            </w:pPr>
          </w:p>
          <w:p w14:paraId="419A85CD" w14:textId="77777777" w:rsidR="0015645C" w:rsidRPr="00D004CC" w:rsidRDefault="0015645C" w:rsidP="0015645C">
            <w:pPr>
              <w:pStyle w:val="TableParagraph"/>
              <w:spacing w:before="60"/>
            </w:pPr>
          </w:p>
          <w:p w14:paraId="18144B54" w14:textId="140B55A6" w:rsidR="0015645C" w:rsidRPr="00D004CC" w:rsidRDefault="0015645C" w:rsidP="0015645C">
            <w:pPr>
              <w:pStyle w:val="TableParagraph"/>
            </w:pPr>
            <w:r w:rsidRPr="00D004CC">
              <w:rPr>
                <w:color w:val="1C1C1C"/>
                <w:spacing w:val="-10"/>
              </w:rPr>
              <w:t xml:space="preserve">    8</w:t>
            </w:r>
          </w:p>
        </w:tc>
        <w:tc>
          <w:tcPr>
            <w:tcW w:w="6422" w:type="dxa"/>
          </w:tcPr>
          <w:p w14:paraId="5D9A83AC" w14:textId="310F77C8" w:rsidR="0015645C" w:rsidRPr="00D004CC" w:rsidRDefault="0015645C" w:rsidP="0015645C">
            <w:pPr>
              <w:pStyle w:val="TableParagraph"/>
              <w:spacing w:line="273" w:lineRule="auto"/>
              <w:ind w:left="233" w:right="223" w:firstLine="4"/>
              <w:jc w:val="both"/>
              <w:rPr>
                <w:color w:val="1A1A1A"/>
              </w:rPr>
            </w:pPr>
            <w:r w:rsidRPr="00D004CC">
              <w:rPr>
                <w:color w:val="1C1C1C"/>
              </w:rPr>
              <w:t>ANEXO</w:t>
            </w:r>
            <w:r w:rsidRPr="00D004CC">
              <w:rPr>
                <w:color w:val="1C1C1C"/>
                <w:spacing w:val="-11"/>
              </w:rPr>
              <w:t xml:space="preserve"> </w:t>
            </w:r>
            <w:r w:rsidRPr="00D004CC">
              <w:rPr>
                <w:color w:val="1C1C1C"/>
              </w:rPr>
              <w:t>“G</w:t>
            </w:r>
            <w:r w:rsidR="002C040A" w:rsidRPr="00D004CC">
              <w:rPr>
                <w:color w:val="1C1C1C"/>
              </w:rPr>
              <w:t>”.-</w:t>
            </w:r>
            <w:r w:rsidRPr="00D004CC">
              <w:rPr>
                <w:color w:val="1C1C1C"/>
                <w:spacing w:val="-16"/>
              </w:rPr>
              <w:t xml:space="preserve"> </w:t>
            </w:r>
            <w:r w:rsidRPr="00D004CC">
              <w:rPr>
                <w:color w:val="1C1C1C"/>
              </w:rPr>
              <w:t>Escrito</w:t>
            </w:r>
            <w:r w:rsidRPr="00D004CC">
              <w:rPr>
                <w:color w:val="1C1C1C"/>
                <w:spacing w:val="-10"/>
              </w:rPr>
              <w:t xml:space="preserve"> </w:t>
            </w:r>
            <w:r w:rsidRPr="00D004CC">
              <w:rPr>
                <w:color w:val="1C1C1C"/>
              </w:rPr>
              <w:t>donde</w:t>
            </w:r>
            <w:r w:rsidRPr="00D004CC">
              <w:rPr>
                <w:color w:val="1C1C1C"/>
                <w:spacing w:val="-11"/>
              </w:rPr>
              <w:t xml:space="preserve"> </w:t>
            </w:r>
            <w:r w:rsidRPr="00D004CC">
              <w:rPr>
                <w:color w:val="1C1C1C"/>
              </w:rPr>
              <w:t>manifieste,</w:t>
            </w:r>
            <w:r w:rsidRPr="00D004CC">
              <w:rPr>
                <w:color w:val="1C1C1C"/>
                <w:spacing w:val="-4"/>
              </w:rPr>
              <w:t xml:space="preserve"> </w:t>
            </w:r>
            <w:r w:rsidRPr="00D004CC">
              <w:rPr>
                <w:color w:val="1C1C1C"/>
              </w:rPr>
              <w:t>bajo</w:t>
            </w:r>
            <w:r w:rsidRPr="00D004CC">
              <w:rPr>
                <w:color w:val="1C1C1C"/>
                <w:spacing w:val="-16"/>
              </w:rPr>
              <w:t xml:space="preserve"> </w:t>
            </w:r>
            <w:r w:rsidRPr="00D004CC">
              <w:rPr>
                <w:color w:val="1C1C1C"/>
              </w:rPr>
              <w:t>protesta</w:t>
            </w:r>
            <w:r w:rsidRPr="00D004CC">
              <w:rPr>
                <w:color w:val="1C1C1C"/>
                <w:spacing w:val="-6"/>
              </w:rPr>
              <w:t xml:space="preserve"> </w:t>
            </w:r>
            <w:r w:rsidRPr="00D004CC">
              <w:rPr>
                <w:color w:val="1C1C1C"/>
              </w:rPr>
              <w:t>de</w:t>
            </w:r>
            <w:r w:rsidRPr="00D004CC">
              <w:rPr>
                <w:color w:val="1C1C1C"/>
                <w:spacing w:val="-16"/>
              </w:rPr>
              <w:t xml:space="preserve"> </w:t>
            </w:r>
            <w:r w:rsidRPr="00D004CC">
              <w:rPr>
                <w:color w:val="1C1C1C"/>
              </w:rPr>
              <w:t xml:space="preserve">decir </w:t>
            </w:r>
            <w:r w:rsidRPr="00D004CC">
              <w:rPr>
                <w:color w:val="1C1C1C"/>
                <w:spacing w:val="-8"/>
              </w:rPr>
              <w:t>verdad, que</w:t>
            </w:r>
            <w:r w:rsidRPr="00D004CC">
              <w:rPr>
                <w:color w:val="1C1C1C"/>
                <w:spacing w:val="-7"/>
              </w:rPr>
              <w:t xml:space="preserve"> </w:t>
            </w:r>
            <w:r w:rsidRPr="00D004CC">
              <w:rPr>
                <w:color w:val="1C1C1C"/>
                <w:spacing w:val="-8"/>
              </w:rPr>
              <w:t>se</w:t>
            </w:r>
            <w:r w:rsidRPr="00D004CC">
              <w:rPr>
                <w:color w:val="1C1C1C"/>
                <w:spacing w:val="-7"/>
              </w:rPr>
              <w:t xml:space="preserve"> </w:t>
            </w:r>
            <w:r w:rsidRPr="00D004CC">
              <w:rPr>
                <w:color w:val="1C1C1C"/>
                <w:spacing w:val="-8"/>
              </w:rPr>
              <w:t>compromete</w:t>
            </w:r>
            <w:r w:rsidRPr="00D004CC">
              <w:rPr>
                <w:color w:val="1C1C1C"/>
              </w:rPr>
              <w:t xml:space="preserve"> </w:t>
            </w:r>
            <w:r w:rsidRPr="00D004CC">
              <w:rPr>
                <w:color w:val="1C1C1C"/>
                <w:spacing w:val="-8"/>
              </w:rPr>
              <w:t>a cumplir</w:t>
            </w:r>
            <w:r w:rsidRPr="00D004CC">
              <w:rPr>
                <w:color w:val="1C1C1C"/>
              </w:rPr>
              <w:t xml:space="preserve"> </w:t>
            </w:r>
            <w:r w:rsidRPr="00D004CC">
              <w:rPr>
                <w:color w:val="1C1C1C"/>
                <w:spacing w:val="-8"/>
              </w:rPr>
              <w:t>con</w:t>
            </w:r>
            <w:r w:rsidRPr="00D004CC">
              <w:rPr>
                <w:color w:val="1C1C1C"/>
                <w:spacing w:val="-7"/>
              </w:rPr>
              <w:t xml:space="preserve"> </w:t>
            </w:r>
            <w:r w:rsidRPr="00D004CC">
              <w:rPr>
                <w:color w:val="1C1C1C"/>
                <w:spacing w:val="-8"/>
              </w:rPr>
              <w:t>la</w:t>
            </w:r>
            <w:r w:rsidRPr="00D004CC">
              <w:rPr>
                <w:color w:val="1C1C1C"/>
                <w:spacing w:val="-4"/>
              </w:rPr>
              <w:t xml:space="preserve"> </w:t>
            </w:r>
            <w:r w:rsidRPr="00D004CC">
              <w:rPr>
                <w:color w:val="1C1C1C"/>
                <w:spacing w:val="-8"/>
              </w:rPr>
              <w:t>fecha</w:t>
            </w:r>
            <w:r w:rsidRPr="00D004CC">
              <w:rPr>
                <w:color w:val="1C1C1C"/>
                <w:spacing w:val="-3"/>
              </w:rPr>
              <w:t xml:space="preserve"> </w:t>
            </w:r>
            <w:r w:rsidRPr="00D004CC">
              <w:rPr>
                <w:color w:val="1C1C1C"/>
                <w:spacing w:val="-8"/>
              </w:rPr>
              <w:t>de entrega</w:t>
            </w:r>
            <w:r w:rsidRPr="00D004CC">
              <w:rPr>
                <w:color w:val="1C1C1C"/>
                <w:spacing w:val="6"/>
              </w:rPr>
              <w:t xml:space="preserve"> </w:t>
            </w:r>
            <w:r w:rsidRPr="00D004CC">
              <w:rPr>
                <w:color w:val="1C1C1C"/>
                <w:spacing w:val="-8"/>
              </w:rPr>
              <w:t xml:space="preserve">de </w:t>
            </w:r>
            <w:r w:rsidRPr="00D004CC">
              <w:rPr>
                <w:color w:val="1C1C1C"/>
              </w:rPr>
              <w:t>los bienes estipulados en las bases (debiendo señalar invariablemente</w:t>
            </w:r>
            <w:r w:rsidRPr="00D004CC">
              <w:rPr>
                <w:color w:val="1C1C1C"/>
                <w:spacing w:val="-16"/>
              </w:rPr>
              <w:t xml:space="preserve"> </w:t>
            </w:r>
            <w:r w:rsidRPr="00D004CC">
              <w:rPr>
                <w:color w:val="1C1C1C"/>
              </w:rPr>
              <w:t>el</w:t>
            </w:r>
            <w:r w:rsidRPr="00D004CC">
              <w:rPr>
                <w:color w:val="1C1C1C"/>
                <w:spacing w:val="-15"/>
              </w:rPr>
              <w:t xml:space="preserve"> </w:t>
            </w:r>
            <w:r w:rsidRPr="00D004CC">
              <w:rPr>
                <w:color w:val="1C1C1C"/>
              </w:rPr>
              <w:t>tiempo</w:t>
            </w:r>
            <w:r w:rsidRPr="00D004CC">
              <w:rPr>
                <w:color w:val="1C1C1C"/>
                <w:spacing w:val="-15"/>
              </w:rPr>
              <w:t xml:space="preserve"> </w:t>
            </w:r>
            <w:r w:rsidRPr="00D004CC">
              <w:rPr>
                <w:color w:val="1C1C1C"/>
              </w:rPr>
              <w:t>y</w:t>
            </w:r>
            <w:r w:rsidRPr="00D004CC">
              <w:rPr>
                <w:color w:val="1C1C1C"/>
                <w:spacing w:val="-16"/>
              </w:rPr>
              <w:t xml:space="preserve"> </w:t>
            </w:r>
            <w:r w:rsidRPr="00D004CC">
              <w:rPr>
                <w:color w:val="1C1C1C"/>
              </w:rPr>
              <w:t>lugar</w:t>
            </w:r>
            <w:r w:rsidRPr="00D004CC">
              <w:rPr>
                <w:color w:val="1C1C1C"/>
                <w:spacing w:val="-12"/>
              </w:rPr>
              <w:t xml:space="preserve"> </w:t>
            </w:r>
            <w:r w:rsidRPr="00D004CC">
              <w:rPr>
                <w:color w:val="1C1C1C"/>
              </w:rPr>
              <w:t>de</w:t>
            </w:r>
            <w:r w:rsidRPr="00D004CC">
              <w:rPr>
                <w:color w:val="1C1C1C"/>
                <w:spacing w:val="-15"/>
              </w:rPr>
              <w:t xml:space="preserve"> </w:t>
            </w:r>
            <w:r w:rsidRPr="00D004CC">
              <w:rPr>
                <w:color w:val="1C1C1C"/>
              </w:rPr>
              <w:t>entrega).</w:t>
            </w:r>
            <w:r w:rsidR="00EF2F34" w:rsidRPr="00D004CC">
              <w:rPr>
                <w:color w:val="1C1C1C"/>
              </w:rPr>
              <w:t xml:space="preserve"> </w:t>
            </w:r>
            <w:r w:rsidR="00EF2F34" w:rsidRPr="00D004CC">
              <w:rPr>
                <w:color w:val="1A1A1A"/>
                <w:spacing w:val="-2"/>
                <w:u w:val="single"/>
              </w:rPr>
              <w:t>Se considera indispensable para evaluar la propuesta por lo que, de omitir su entrega, afectaría la solvencia y motivaría su desechamiento.</w:t>
            </w:r>
          </w:p>
        </w:tc>
        <w:tc>
          <w:tcPr>
            <w:tcW w:w="1252" w:type="dxa"/>
          </w:tcPr>
          <w:p w14:paraId="24DB25A4" w14:textId="77777777" w:rsidR="0015645C" w:rsidRPr="00D004CC" w:rsidRDefault="0015645C" w:rsidP="0015645C">
            <w:pPr>
              <w:pStyle w:val="TableParagraph"/>
              <w:spacing w:before="180"/>
            </w:pPr>
          </w:p>
          <w:p w14:paraId="0BBA3322" w14:textId="18D2A64D" w:rsidR="0015645C" w:rsidRPr="00D004CC" w:rsidRDefault="0015645C" w:rsidP="0015645C">
            <w:pPr>
              <w:pStyle w:val="TableParagraph"/>
            </w:pPr>
            <w:r w:rsidRPr="00D004CC">
              <w:rPr>
                <w:color w:val="1A1A1A"/>
                <w:spacing w:val="-5"/>
                <w:w w:val="85"/>
              </w:rPr>
              <w:t xml:space="preserve">       SI</w:t>
            </w:r>
          </w:p>
        </w:tc>
        <w:tc>
          <w:tcPr>
            <w:tcW w:w="968" w:type="dxa"/>
            <w:gridSpan w:val="2"/>
          </w:tcPr>
          <w:p w14:paraId="59CBF17C" w14:textId="77777777" w:rsidR="0015645C" w:rsidRPr="00D004CC" w:rsidRDefault="0015645C" w:rsidP="0015645C">
            <w:pPr>
              <w:pStyle w:val="TableParagraph"/>
              <w:spacing w:before="180"/>
            </w:pPr>
          </w:p>
          <w:p w14:paraId="01484412" w14:textId="2A029538" w:rsidR="0015645C" w:rsidRPr="00D004CC" w:rsidRDefault="0015645C" w:rsidP="0015645C">
            <w:pPr>
              <w:pStyle w:val="TableParagraph"/>
            </w:pPr>
            <w:r w:rsidRPr="00D004CC">
              <w:rPr>
                <w:color w:val="1A1A1A"/>
                <w:spacing w:val="-5"/>
              </w:rPr>
              <w:t xml:space="preserve">     NO</w:t>
            </w:r>
          </w:p>
        </w:tc>
      </w:tr>
      <w:tr w:rsidR="0015645C" w:rsidRPr="00D004CC" w14:paraId="78F3AB04" w14:textId="77777777" w:rsidTr="007038BE">
        <w:trPr>
          <w:trHeight w:val="1554"/>
        </w:trPr>
        <w:tc>
          <w:tcPr>
            <w:tcW w:w="614" w:type="dxa"/>
          </w:tcPr>
          <w:p w14:paraId="45722AD6" w14:textId="77777777" w:rsidR="0015645C" w:rsidRPr="00D004CC" w:rsidRDefault="0015645C" w:rsidP="0015645C">
            <w:pPr>
              <w:pStyle w:val="TableParagraph"/>
              <w:spacing w:before="221"/>
            </w:pPr>
          </w:p>
          <w:p w14:paraId="48F76F8B" w14:textId="544FFE54" w:rsidR="0015645C" w:rsidRPr="00D004CC" w:rsidRDefault="0015645C" w:rsidP="0015645C">
            <w:pPr>
              <w:pStyle w:val="TableParagraph"/>
            </w:pPr>
            <w:r w:rsidRPr="00D004CC">
              <w:rPr>
                <w:color w:val="1C1C1C"/>
                <w:spacing w:val="-10"/>
              </w:rPr>
              <w:t xml:space="preserve">   9</w:t>
            </w:r>
          </w:p>
        </w:tc>
        <w:tc>
          <w:tcPr>
            <w:tcW w:w="6422" w:type="dxa"/>
          </w:tcPr>
          <w:p w14:paraId="155D693D" w14:textId="1C35997A" w:rsidR="00CA32BA" w:rsidRPr="00D004CC" w:rsidRDefault="0015645C" w:rsidP="0015645C">
            <w:pPr>
              <w:pStyle w:val="TableParagraph"/>
              <w:spacing w:line="273" w:lineRule="auto"/>
              <w:ind w:left="233" w:right="223" w:firstLine="4"/>
              <w:jc w:val="both"/>
              <w:rPr>
                <w:color w:val="1C1C1C"/>
                <w:spacing w:val="-4"/>
              </w:rPr>
            </w:pPr>
            <w:r w:rsidRPr="00D004CC">
              <w:rPr>
                <w:color w:val="1C1C1C"/>
                <w:spacing w:val="-4"/>
              </w:rPr>
              <w:t>ANEXO</w:t>
            </w:r>
            <w:r w:rsidRPr="00D004CC">
              <w:rPr>
                <w:color w:val="1C1C1C"/>
                <w:spacing w:val="-12"/>
              </w:rPr>
              <w:t xml:space="preserve"> </w:t>
            </w:r>
            <w:r w:rsidRPr="00D004CC">
              <w:rPr>
                <w:color w:val="1C1C1C"/>
                <w:spacing w:val="-4"/>
              </w:rPr>
              <w:t>“H</w:t>
            </w:r>
            <w:r w:rsidR="00B01282" w:rsidRPr="00D004CC">
              <w:rPr>
                <w:color w:val="1C1C1C"/>
                <w:spacing w:val="-4"/>
              </w:rPr>
              <w:t>”.-</w:t>
            </w:r>
            <w:r w:rsidRPr="00D004CC">
              <w:rPr>
                <w:color w:val="1C1C1C"/>
                <w:spacing w:val="-12"/>
              </w:rPr>
              <w:t xml:space="preserve"> </w:t>
            </w:r>
            <w:r w:rsidRPr="00D004CC">
              <w:rPr>
                <w:color w:val="1C1C1C"/>
                <w:spacing w:val="-4"/>
              </w:rPr>
              <w:t>Escrito</w:t>
            </w:r>
            <w:r w:rsidRPr="00D004CC">
              <w:rPr>
                <w:color w:val="1C1C1C"/>
                <w:spacing w:val="-7"/>
              </w:rPr>
              <w:t xml:space="preserve"> </w:t>
            </w:r>
            <w:r w:rsidRPr="00D004CC">
              <w:rPr>
                <w:color w:val="1C1C1C"/>
                <w:spacing w:val="-4"/>
              </w:rPr>
              <w:t>donde</w:t>
            </w:r>
            <w:r w:rsidRPr="00D004CC">
              <w:rPr>
                <w:color w:val="1C1C1C"/>
                <w:spacing w:val="-5"/>
              </w:rPr>
              <w:t xml:space="preserve"> </w:t>
            </w:r>
            <w:r w:rsidRPr="00D004CC">
              <w:rPr>
                <w:color w:val="1C1C1C"/>
                <w:spacing w:val="-4"/>
              </w:rPr>
              <w:t>manifieste, bajo</w:t>
            </w:r>
            <w:r w:rsidRPr="00D004CC">
              <w:rPr>
                <w:color w:val="1C1C1C"/>
                <w:spacing w:val="-6"/>
              </w:rPr>
              <w:t xml:space="preserve"> </w:t>
            </w:r>
            <w:r w:rsidRPr="00D004CC">
              <w:rPr>
                <w:color w:val="1C1C1C"/>
                <w:spacing w:val="-4"/>
              </w:rPr>
              <w:t>protesta de</w:t>
            </w:r>
            <w:r w:rsidRPr="00D004CC">
              <w:rPr>
                <w:color w:val="1C1C1C"/>
                <w:spacing w:val="-8"/>
              </w:rPr>
              <w:t xml:space="preserve"> </w:t>
            </w:r>
            <w:r w:rsidRPr="00D004CC">
              <w:rPr>
                <w:color w:val="1C1C1C"/>
                <w:spacing w:val="-4"/>
              </w:rPr>
              <w:t xml:space="preserve">decir </w:t>
            </w:r>
            <w:r w:rsidRPr="00D004CC">
              <w:rPr>
                <w:color w:val="1C1C1C"/>
              </w:rPr>
              <w:t>verdad</w:t>
            </w:r>
            <w:r w:rsidR="00B01282" w:rsidRPr="00D004CC">
              <w:rPr>
                <w:color w:val="1C1C1C"/>
              </w:rPr>
              <w:t xml:space="preserve"> que,</w:t>
            </w:r>
            <w:r w:rsidRPr="00D004CC">
              <w:rPr>
                <w:color w:val="1C1C1C"/>
              </w:rPr>
              <w:t xml:space="preserve"> en caso de resultar adjudicado, bajo ninguna </w:t>
            </w:r>
            <w:r w:rsidRPr="00D004CC">
              <w:rPr>
                <w:color w:val="1C1C1C"/>
                <w:spacing w:val="-4"/>
              </w:rPr>
              <w:t>circunstancia</w:t>
            </w:r>
            <w:r w:rsidRPr="00D004CC">
              <w:rPr>
                <w:color w:val="1C1C1C"/>
                <w:spacing w:val="-12"/>
              </w:rPr>
              <w:t xml:space="preserve"> </w:t>
            </w:r>
            <w:r w:rsidRPr="00D004CC">
              <w:rPr>
                <w:color w:val="1C1C1C"/>
                <w:spacing w:val="-4"/>
              </w:rPr>
              <w:t>cederá</w:t>
            </w:r>
            <w:r w:rsidR="00B01282" w:rsidRPr="00D004CC">
              <w:rPr>
                <w:color w:val="1C1C1C"/>
                <w:spacing w:val="-4"/>
              </w:rPr>
              <w:t xml:space="preserve"> total o parcialmente, ni </w:t>
            </w:r>
            <w:r w:rsidR="00CA32BA" w:rsidRPr="00D004CC">
              <w:rPr>
                <w:color w:val="1C1C1C"/>
                <w:spacing w:val="-4"/>
              </w:rPr>
              <w:t>subcontrata</w:t>
            </w:r>
            <w:r w:rsidR="00B21948">
              <w:rPr>
                <w:color w:val="1C1C1C"/>
                <w:spacing w:val="-4"/>
              </w:rPr>
              <w:t>rá</w:t>
            </w:r>
            <w:r w:rsidR="00B01282" w:rsidRPr="00D004CC">
              <w:rPr>
                <w:color w:val="1C1C1C"/>
                <w:spacing w:val="-4"/>
              </w:rPr>
              <w:t xml:space="preserve"> los </w:t>
            </w:r>
            <w:r w:rsidR="00CA32BA" w:rsidRPr="00D004CC">
              <w:rPr>
                <w:color w:val="1C1C1C"/>
                <w:spacing w:val="-4"/>
              </w:rPr>
              <w:t xml:space="preserve">compromisos </w:t>
            </w:r>
            <w:r w:rsidR="00CA32BA" w:rsidRPr="00D004CC">
              <w:rPr>
                <w:color w:val="1C1C1C"/>
                <w:spacing w:val="-12"/>
              </w:rPr>
              <w:t>total</w:t>
            </w:r>
            <w:r w:rsidRPr="00D004CC">
              <w:rPr>
                <w:color w:val="1C1C1C"/>
                <w:spacing w:val="-12"/>
              </w:rPr>
              <w:t xml:space="preserve"> </w:t>
            </w:r>
            <w:r w:rsidRPr="00D004CC">
              <w:rPr>
                <w:color w:val="1C1C1C"/>
                <w:spacing w:val="-4"/>
              </w:rPr>
              <w:t>o</w:t>
            </w:r>
            <w:r w:rsidRPr="00D004CC">
              <w:rPr>
                <w:color w:val="1C1C1C"/>
                <w:spacing w:val="-12"/>
              </w:rPr>
              <w:t xml:space="preserve"> </w:t>
            </w:r>
            <w:r w:rsidRPr="00D004CC">
              <w:rPr>
                <w:color w:val="1C1C1C"/>
                <w:spacing w:val="-4"/>
              </w:rPr>
              <w:t>parcialmente,</w:t>
            </w:r>
            <w:r w:rsidRPr="00D004CC">
              <w:rPr>
                <w:color w:val="1C1C1C"/>
                <w:spacing w:val="-12"/>
              </w:rPr>
              <w:t xml:space="preserve"> </w:t>
            </w:r>
            <w:r w:rsidRPr="00D004CC">
              <w:rPr>
                <w:color w:val="1C1C1C"/>
                <w:spacing w:val="-4"/>
              </w:rPr>
              <w:t>ni</w:t>
            </w:r>
            <w:r w:rsidR="00CA32BA" w:rsidRPr="00D004CC">
              <w:rPr>
                <w:color w:val="1C1C1C"/>
                <w:spacing w:val="-4"/>
              </w:rPr>
              <w:t xml:space="preserve"> subcontratará los compromisos contraídos como resultados de esta licitación. </w:t>
            </w:r>
            <w:r w:rsidR="00EF2F34" w:rsidRPr="00D004CC">
              <w:rPr>
                <w:color w:val="1A1A1A"/>
                <w:spacing w:val="-2"/>
                <w:u w:val="single"/>
              </w:rPr>
              <w:t>Se considera indispensable para evaluar la propuesta por lo que, de omitir su entrega, afectaría la solvencia y motivaría su desechamiento.</w:t>
            </w:r>
          </w:p>
          <w:p w14:paraId="577F0A7A" w14:textId="4ED5A2E5" w:rsidR="0015645C" w:rsidRPr="00D004CC" w:rsidRDefault="0015645C" w:rsidP="0015645C">
            <w:pPr>
              <w:pStyle w:val="TableParagraph"/>
              <w:spacing w:line="273" w:lineRule="auto"/>
              <w:ind w:left="233" w:right="223" w:firstLine="4"/>
              <w:jc w:val="both"/>
              <w:rPr>
                <w:color w:val="1A1A1A"/>
              </w:rPr>
            </w:pPr>
            <w:r w:rsidRPr="00D004CC">
              <w:rPr>
                <w:color w:val="1C1C1C"/>
                <w:spacing w:val="-12"/>
              </w:rPr>
              <w:t xml:space="preserve"> </w:t>
            </w:r>
          </w:p>
        </w:tc>
        <w:tc>
          <w:tcPr>
            <w:tcW w:w="1252" w:type="dxa"/>
          </w:tcPr>
          <w:p w14:paraId="075080A6" w14:textId="77777777" w:rsidR="0015645C" w:rsidRPr="00D004CC" w:rsidRDefault="0015645C" w:rsidP="0015645C">
            <w:pPr>
              <w:pStyle w:val="TableParagraph"/>
              <w:spacing w:before="180"/>
            </w:pPr>
          </w:p>
          <w:p w14:paraId="3FC1C223" w14:textId="0C63764F" w:rsidR="0015645C" w:rsidRPr="00D004CC" w:rsidRDefault="0015645C" w:rsidP="0015645C">
            <w:pPr>
              <w:pStyle w:val="TableParagraph"/>
            </w:pPr>
            <w:r w:rsidRPr="00D004CC">
              <w:rPr>
                <w:color w:val="1A1A1A"/>
                <w:spacing w:val="-5"/>
                <w:w w:val="85"/>
              </w:rPr>
              <w:t xml:space="preserve">       SI</w:t>
            </w:r>
          </w:p>
        </w:tc>
        <w:tc>
          <w:tcPr>
            <w:tcW w:w="968" w:type="dxa"/>
            <w:gridSpan w:val="2"/>
          </w:tcPr>
          <w:p w14:paraId="398E235D" w14:textId="77777777" w:rsidR="0015645C" w:rsidRPr="00D004CC" w:rsidRDefault="0015645C" w:rsidP="0015645C">
            <w:pPr>
              <w:pStyle w:val="TableParagraph"/>
              <w:spacing w:before="180"/>
            </w:pPr>
          </w:p>
          <w:p w14:paraId="07418E10" w14:textId="12D1E59B" w:rsidR="0015645C" w:rsidRPr="00D004CC" w:rsidRDefault="0015645C" w:rsidP="0015645C">
            <w:pPr>
              <w:pStyle w:val="TableParagraph"/>
            </w:pPr>
            <w:r w:rsidRPr="00D004CC">
              <w:rPr>
                <w:color w:val="1A1A1A"/>
                <w:spacing w:val="-5"/>
              </w:rPr>
              <w:t xml:space="preserve">     NO</w:t>
            </w:r>
          </w:p>
        </w:tc>
      </w:tr>
      <w:tr w:rsidR="0015645C" w:rsidRPr="00D004CC" w14:paraId="35FC01A2" w14:textId="77777777" w:rsidTr="009F3EC5">
        <w:trPr>
          <w:trHeight w:val="406"/>
        </w:trPr>
        <w:tc>
          <w:tcPr>
            <w:tcW w:w="614" w:type="dxa"/>
          </w:tcPr>
          <w:p w14:paraId="48F05656" w14:textId="77777777" w:rsidR="0015645C" w:rsidRPr="00D004CC" w:rsidRDefault="0015645C" w:rsidP="0015645C">
            <w:pPr>
              <w:pStyle w:val="TableParagraph"/>
            </w:pPr>
          </w:p>
          <w:p w14:paraId="472D0FC3" w14:textId="77777777" w:rsidR="0015645C" w:rsidRPr="00D004CC" w:rsidRDefault="0015645C" w:rsidP="0015645C">
            <w:pPr>
              <w:pStyle w:val="TableParagraph"/>
            </w:pPr>
          </w:p>
          <w:p w14:paraId="26C2829C" w14:textId="77777777" w:rsidR="0015645C" w:rsidRPr="00D004CC" w:rsidRDefault="0015645C" w:rsidP="0015645C">
            <w:pPr>
              <w:pStyle w:val="TableParagraph"/>
            </w:pPr>
          </w:p>
          <w:p w14:paraId="0F195B30" w14:textId="77777777" w:rsidR="0015645C" w:rsidRPr="00D004CC" w:rsidRDefault="0015645C" w:rsidP="0015645C">
            <w:pPr>
              <w:pStyle w:val="TableParagraph"/>
              <w:spacing w:before="82"/>
            </w:pPr>
          </w:p>
          <w:p w14:paraId="1E82FF0D" w14:textId="7E6C05CB" w:rsidR="0015645C" w:rsidRPr="00D004CC" w:rsidRDefault="0015645C" w:rsidP="0015645C">
            <w:pPr>
              <w:pStyle w:val="TableParagraph"/>
            </w:pPr>
            <w:r w:rsidRPr="00D004CC">
              <w:rPr>
                <w:color w:val="1C1C1C"/>
                <w:spacing w:val="-5"/>
                <w:w w:val="105"/>
              </w:rPr>
              <w:t xml:space="preserve">  10</w:t>
            </w:r>
          </w:p>
        </w:tc>
        <w:tc>
          <w:tcPr>
            <w:tcW w:w="6422" w:type="dxa"/>
          </w:tcPr>
          <w:p w14:paraId="227F550A" w14:textId="532969BB" w:rsidR="0015645C" w:rsidRPr="00D004CC" w:rsidRDefault="0015645C" w:rsidP="0015645C">
            <w:pPr>
              <w:pStyle w:val="TableParagraph"/>
              <w:spacing w:line="273" w:lineRule="auto"/>
              <w:ind w:left="233" w:right="223" w:firstLine="4"/>
              <w:jc w:val="both"/>
              <w:rPr>
                <w:color w:val="1A1A1A"/>
              </w:rPr>
            </w:pPr>
            <w:r w:rsidRPr="00D004CC">
              <w:rPr>
                <w:color w:val="1C1C1C"/>
                <w:w w:val="105"/>
              </w:rPr>
              <w:t>ANEXO “I</w:t>
            </w:r>
            <w:r w:rsidR="00B8795E" w:rsidRPr="00D004CC">
              <w:rPr>
                <w:color w:val="1C1C1C"/>
                <w:w w:val="105"/>
              </w:rPr>
              <w:t>”.-</w:t>
            </w:r>
            <w:r w:rsidRPr="00D004CC">
              <w:rPr>
                <w:color w:val="1C1C1C"/>
                <w:w w:val="105"/>
              </w:rPr>
              <w:t xml:space="preserve"> Escrito donde manifieste, bajo protesta de decir verdad, que ni</w:t>
            </w:r>
            <w:r w:rsidRPr="00D004CC">
              <w:rPr>
                <w:color w:val="1C1C1C"/>
                <w:spacing w:val="-4"/>
                <w:w w:val="105"/>
              </w:rPr>
              <w:t xml:space="preserve"> </w:t>
            </w:r>
            <w:r w:rsidRPr="00D004CC">
              <w:rPr>
                <w:color w:val="1C1C1C"/>
                <w:w w:val="105"/>
              </w:rPr>
              <w:t>el que suscribe, ni</w:t>
            </w:r>
            <w:r w:rsidRPr="00D004CC">
              <w:rPr>
                <w:color w:val="1C1C1C"/>
                <w:spacing w:val="-4"/>
                <w:w w:val="105"/>
              </w:rPr>
              <w:t xml:space="preserve"> </w:t>
            </w:r>
            <w:r w:rsidRPr="00D004CC">
              <w:rPr>
                <w:color w:val="1C1C1C"/>
                <w:w w:val="105"/>
              </w:rPr>
              <w:t>los socios o</w:t>
            </w:r>
            <w:r w:rsidRPr="00D004CC">
              <w:rPr>
                <w:color w:val="1C1C1C"/>
                <w:spacing w:val="-2"/>
                <w:w w:val="105"/>
              </w:rPr>
              <w:t xml:space="preserve"> </w:t>
            </w:r>
            <w:r w:rsidRPr="00D004CC">
              <w:rPr>
                <w:color w:val="1C1C1C"/>
                <w:w w:val="105"/>
              </w:rPr>
              <w:t>accionistas que ejercen control sobre</w:t>
            </w:r>
            <w:r w:rsidRPr="00D004CC">
              <w:rPr>
                <w:color w:val="1C1C1C"/>
                <w:spacing w:val="-3"/>
                <w:w w:val="105"/>
              </w:rPr>
              <w:t xml:space="preserve"> </w:t>
            </w:r>
            <w:r w:rsidRPr="00D004CC">
              <w:rPr>
                <w:color w:val="1C1C1C"/>
                <w:w w:val="105"/>
              </w:rPr>
              <w:t>la sociedad, desempe</w:t>
            </w:r>
            <w:r w:rsidR="002C040A" w:rsidRPr="00D004CC">
              <w:rPr>
                <w:color w:val="1C1C1C"/>
                <w:w w:val="105"/>
              </w:rPr>
              <w:t>ñ</w:t>
            </w:r>
            <w:r w:rsidRPr="00D004CC">
              <w:rPr>
                <w:color w:val="1C1C1C"/>
                <w:w w:val="105"/>
              </w:rPr>
              <w:t xml:space="preserve">an empleo, cargo o comisión en el servicio público o, en su caso, </w:t>
            </w:r>
            <w:r w:rsidR="002C040A" w:rsidRPr="00D004CC">
              <w:rPr>
                <w:color w:val="1C1C1C"/>
                <w:w w:val="105"/>
              </w:rPr>
              <w:t>que,</w:t>
            </w:r>
            <w:r w:rsidRPr="00D004CC">
              <w:rPr>
                <w:color w:val="1C1C1C"/>
                <w:w w:val="105"/>
              </w:rPr>
              <w:t xml:space="preserve"> a pesar de </w:t>
            </w:r>
            <w:r w:rsidRPr="00D004CC">
              <w:rPr>
                <w:color w:val="1C1C1C"/>
              </w:rPr>
              <w:t>desempeñarlo, con</w:t>
            </w:r>
            <w:r w:rsidRPr="00D004CC">
              <w:rPr>
                <w:color w:val="1C1C1C"/>
                <w:spacing w:val="-1"/>
              </w:rPr>
              <w:t xml:space="preserve"> </w:t>
            </w:r>
            <w:r w:rsidRPr="00D004CC">
              <w:rPr>
                <w:color w:val="1C1C1C"/>
              </w:rPr>
              <w:t>la</w:t>
            </w:r>
            <w:r w:rsidRPr="00D004CC">
              <w:rPr>
                <w:color w:val="1C1C1C"/>
                <w:spacing w:val="-5"/>
              </w:rPr>
              <w:t xml:space="preserve"> </w:t>
            </w:r>
            <w:r w:rsidRPr="00D004CC">
              <w:rPr>
                <w:color w:val="1C1C1C"/>
              </w:rPr>
              <w:t>formalización del</w:t>
            </w:r>
            <w:r w:rsidRPr="00D004CC">
              <w:rPr>
                <w:color w:val="1C1C1C"/>
                <w:spacing w:val="-4"/>
              </w:rPr>
              <w:t xml:space="preserve"> </w:t>
            </w:r>
            <w:r w:rsidRPr="00D004CC">
              <w:rPr>
                <w:color w:val="1C1C1C"/>
              </w:rPr>
              <w:t xml:space="preserve">contrato correspondiente </w:t>
            </w:r>
            <w:r w:rsidRPr="00D004CC">
              <w:rPr>
                <w:color w:val="1C1C1C"/>
                <w:w w:val="105"/>
              </w:rPr>
              <w:t>no se actualiza un Conflicto de Interés; esto, aca</w:t>
            </w:r>
            <w:r w:rsidR="00467A66" w:rsidRPr="00D004CC">
              <w:rPr>
                <w:color w:val="1C1C1C"/>
                <w:w w:val="105"/>
              </w:rPr>
              <w:t>t</w:t>
            </w:r>
            <w:r w:rsidRPr="00D004CC">
              <w:rPr>
                <w:color w:val="1C1C1C"/>
                <w:w w:val="105"/>
              </w:rPr>
              <w:t>ando lo dispuesto en el artículo 49, fracción IX</w:t>
            </w:r>
            <w:r w:rsidR="00467A66" w:rsidRPr="00D004CC">
              <w:rPr>
                <w:color w:val="1C1C1C"/>
                <w:w w:val="105"/>
              </w:rPr>
              <w:t>,</w:t>
            </w:r>
            <w:r w:rsidRPr="00D004CC">
              <w:rPr>
                <w:color w:val="1C1C1C"/>
                <w:w w:val="105"/>
              </w:rPr>
              <w:t xml:space="preserve"> de la Ley General de Responsabilidades Administrativas.</w:t>
            </w:r>
            <w:r w:rsidR="00EF2F34" w:rsidRPr="00D004CC">
              <w:rPr>
                <w:color w:val="1C1C1C"/>
                <w:w w:val="105"/>
              </w:rPr>
              <w:t xml:space="preserve"> </w:t>
            </w:r>
            <w:r w:rsidR="00EF2F34" w:rsidRPr="00D004CC">
              <w:rPr>
                <w:color w:val="1A1A1A"/>
                <w:spacing w:val="-2"/>
                <w:u w:val="single"/>
              </w:rPr>
              <w:t>Se considera indispensable para evaluar la propuesta por lo que, de omitir su entrega, afectaría la solvencia y motivaría su desechamiento.</w:t>
            </w:r>
          </w:p>
        </w:tc>
        <w:tc>
          <w:tcPr>
            <w:tcW w:w="1252" w:type="dxa"/>
          </w:tcPr>
          <w:p w14:paraId="48DD7895" w14:textId="77777777" w:rsidR="0015645C" w:rsidRPr="00D004CC" w:rsidRDefault="0015645C" w:rsidP="0015645C">
            <w:pPr>
              <w:pStyle w:val="TableParagraph"/>
              <w:spacing w:before="180"/>
            </w:pPr>
          </w:p>
          <w:p w14:paraId="09EE26C5" w14:textId="1B8371AC" w:rsidR="0015645C" w:rsidRPr="00D004CC" w:rsidRDefault="0015645C" w:rsidP="0015645C">
            <w:pPr>
              <w:pStyle w:val="TableParagraph"/>
            </w:pPr>
            <w:r w:rsidRPr="00D004CC">
              <w:rPr>
                <w:color w:val="1A1A1A"/>
                <w:spacing w:val="-5"/>
                <w:w w:val="85"/>
              </w:rPr>
              <w:t xml:space="preserve">       SI</w:t>
            </w:r>
          </w:p>
        </w:tc>
        <w:tc>
          <w:tcPr>
            <w:tcW w:w="968" w:type="dxa"/>
            <w:gridSpan w:val="2"/>
          </w:tcPr>
          <w:p w14:paraId="6F536A91" w14:textId="77777777" w:rsidR="0015645C" w:rsidRPr="00D004CC" w:rsidRDefault="0015645C" w:rsidP="0015645C">
            <w:pPr>
              <w:pStyle w:val="TableParagraph"/>
              <w:spacing w:before="180"/>
            </w:pPr>
          </w:p>
          <w:p w14:paraId="105207A5" w14:textId="0232DDFB" w:rsidR="0015645C" w:rsidRPr="00D004CC" w:rsidRDefault="0015645C" w:rsidP="0015645C">
            <w:pPr>
              <w:pStyle w:val="TableParagraph"/>
            </w:pPr>
            <w:r w:rsidRPr="00D004CC">
              <w:rPr>
                <w:color w:val="1A1A1A"/>
                <w:spacing w:val="-5"/>
              </w:rPr>
              <w:t xml:space="preserve">     NO</w:t>
            </w:r>
          </w:p>
        </w:tc>
      </w:tr>
      <w:tr w:rsidR="00182EA1" w:rsidRPr="00D004CC" w14:paraId="03B2137F" w14:textId="77777777" w:rsidTr="00894DF2">
        <w:trPr>
          <w:trHeight w:val="1818"/>
        </w:trPr>
        <w:tc>
          <w:tcPr>
            <w:tcW w:w="614" w:type="dxa"/>
          </w:tcPr>
          <w:p w14:paraId="5334868D" w14:textId="77777777" w:rsidR="00182EA1" w:rsidRPr="00D004CC" w:rsidRDefault="00182EA1" w:rsidP="0015645C">
            <w:pPr>
              <w:pStyle w:val="TableParagraph"/>
              <w:rPr>
                <w:b/>
              </w:rPr>
            </w:pPr>
          </w:p>
          <w:p w14:paraId="1897E82F" w14:textId="77777777" w:rsidR="00182EA1" w:rsidRPr="00D004CC" w:rsidRDefault="00182EA1" w:rsidP="0015645C">
            <w:pPr>
              <w:pStyle w:val="TableParagraph"/>
              <w:rPr>
                <w:b/>
              </w:rPr>
            </w:pPr>
          </w:p>
          <w:p w14:paraId="6DC438BF" w14:textId="77777777" w:rsidR="00182EA1" w:rsidRPr="00D004CC" w:rsidRDefault="00182EA1" w:rsidP="0015645C">
            <w:pPr>
              <w:pStyle w:val="TableParagraph"/>
              <w:rPr>
                <w:b/>
              </w:rPr>
            </w:pPr>
          </w:p>
          <w:p w14:paraId="76C94120" w14:textId="77777777" w:rsidR="00182EA1" w:rsidRPr="00D004CC" w:rsidRDefault="00182EA1" w:rsidP="0015645C">
            <w:pPr>
              <w:pStyle w:val="TableParagraph"/>
              <w:rPr>
                <w:b/>
              </w:rPr>
            </w:pPr>
          </w:p>
          <w:p w14:paraId="601FA25A" w14:textId="7D7F987B" w:rsidR="00182EA1" w:rsidRPr="00D004CC" w:rsidRDefault="00894DF2" w:rsidP="0015645C">
            <w:pPr>
              <w:pStyle w:val="TableParagraph"/>
              <w:rPr>
                <w:bCs/>
              </w:rPr>
            </w:pPr>
            <w:r w:rsidRPr="00D004CC">
              <w:rPr>
                <w:b/>
              </w:rPr>
              <w:t xml:space="preserve">   </w:t>
            </w:r>
            <w:r w:rsidRPr="00D004CC">
              <w:rPr>
                <w:bCs/>
              </w:rPr>
              <w:t>11</w:t>
            </w:r>
          </w:p>
        </w:tc>
        <w:tc>
          <w:tcPr>
            <w:tcW w:w="6422" w:type="dxa"/>
          </w:tcPr>
          <w:p w14:paraId="37CF4A98" w14:textId="77777777" w:rsidR="00182EA1" w:rsidRPr="00D004CC" w:rsidRDefault="00894DF2" w:rsidP="0015645C">
            <w:pPr>
              <w:pStyle w:val="TableParagraph"/>
              <w:spacing w:line="273" w:lineRule="auto"/>
              <w:ind w:left="233" w:right="223" w:firstLine="4"/>
              <w:jc w:val="both"/>
              <w:rPr>
                <w:color w:val="1D1D1D"/>
              </w:rPr>
            </w:pPr>
            <w:r w:rsidRPr="00D004CC">
              <w:rPr>
                <w:color w:val="1D1D1D"/>
              </w:rPr>
              <w:t>ANEXO UNO</w:t>
            </w:r>
          </w:p>
          <w:p w14:paraId="51F64BDF" w14:textId="77777777" w:rsidR="00894DF2" w:rsidRPr="00D004CC" w:rsidRDefault="00894DF2" w:rsidP="0015645C">
            <w:pPr>
              <w:pStyle w:val="TableParagraph"/>
              <w:spacing w:line="273" w:lineRule="auto"/>
              <w:ind w:left="233" w:right="223" w:firstLine="4"/>
              <w:jc w:val="both"/>
              <w:rPr>
                <w:color w:val="1D1D1D"/>
              </w:rPr>
            </w:pPr>
          </w:p>
          <w:p w14:paraId="38A4413E" w14:textId="41F49145" w:rsidR="00894DF2" w:rsidRPr="00D004CC" w:rsidRDefault="00894DF2" w:rsidP="0015645C">
            <w:pPr>
              <w:pStyle w:val="TableParagraph"/>
              <w:spacing w:line="273" w:lineRule="auto"/>
              <w:ind w:left="233" w:right="223" w:firstLine="4"/>
              <w:jc w:val="both"/>
              <w:rPr>
                <w:color w:val="1D1D1D"/>
              </w:rPr>
            </w:pPr>
            <w:r w:rsidRPr="00D004CC">
              <w:rPr>
                <w:b/>
                <w:bCs/>
                <w:color w:val="1D1D1D"/>
              </w:rPr>
              <w:t xml:space="preserve">Propuesta </w:t>
            </w:r>
            <w:r w:rsidR="00B8795E" w:rsidRPr="00D004CC">
              <w:rPr>
                <w:b/>
                <w:bCs/>
                <w:color w:val="1D1D1D"/>
              </w:rPr>
              <w:t>Técnica.-</w:t>
            </w:r>
            <w:r w:rsidRPr="00D004CC">
              <w:rPr>
                <w:color w:val="1D1D1D"/>
              </w:rPr>
              <w:t xml:space="preserve"> Especificaciones técnicas de los bienes solicitados debidamente firmados en todas sus hojas, indicando marca y modelo cuando as</w:t>
            </w:r>
            <w:r w:rsidR="008B4A3E" w:rsidRPr="00D004CC">
              <w:rPr>
                <w:color w:val="1D1D1D"/>
              </w:rPr>
              <w:t>í</w:t>
            </w:r>
            <w:r w:rsidRPr="00D004CC">
              <w:rPr>
                <w:color w:val="1D1D1D"/>
              </w:rPr>
              <w:t xml:space="preserve"> se solicite.</w:t>
            </w:r>
            <w:r w:rsidR="00EF2F34" w:rsidRPr="00D004CC">
              <w:rPr>
                <w:color w:val="1D1D1D"/>
              </w:rPr>
              <w:t xml:space="preserve"> </w:t>
            </w:r>
            <w:r w:rsidR="00EF2F34" w:rsidRPr="00D004CC">
              <w:rPr>
                <w:color w:val="1A1A1A"/>
                <w:spacing w:val="-2"/>
                <w:u w:val="single"/>
              </w:rPr>
              <w:t>Se considera indispensable para evaluar la propuesta por lo que, de omitir su entrega, afectaría la solvencia y motivaría su desechamiento.</w:t>
            </w:r>
          </w:p>
        </w:tc>
        <w:tc>
          <w:tcPr>
            <w:tcW w:w="1252" w:type="dxa"/>
          </w:tcPr>
          <w:p w14:paraId="6C6D0624" w14:textId="77777777" w:rsidR="00182EA1" w:rsidRPr="00D004CC" w:rsidRDefault="00182EA1" w:rsidP="0015645C">
            <w:pPr>
              <w:pStyle w:val="TableParagraph"/>
            </w:pPr>
          </w:p>
          <w:p w14:paraId="4402CBF5" w14:textId="77777777" w:rsidR="00B8795E" w:rsidRPr="00D004CC" w:rsidRDefault="00B8795E" w:rsidP="0015645C">
            <w:pPr>
              <w:pStyle w:val="TableParagraph"/>
            </w:pPr>
          </w:p>
          <w:p w14:paraId="40D5D7B4" w14:textId="77777777" w:rsidR="00B8795E" w:rsidRPr="00D004CC" w:rsidRDefault="00B8795E" w:rsidP="0015645C">
            <w:pPr>
              <w:pStyle w:val="TableParagraph"/>
            </w:pPr>
          </w:p>
          <w:p w14:paraId="1067CC9B" w14:textId="10E6BBF9" w:rsidR="00B8795E" w:rsidRPr="00D004CC" w:rsidRDefault="00B8795E" w:rsidP="0015645C">
            <w:pPr>
              <w:pStyle w:val="TableParagraph"/>
            </w:pPr>
            <w:r w:rsidRPr="00D004CC">
              <w:t xml:space="preserve">      SI</w:t>
            </w:r>
          </w:p>
        </w:tc>
        <w:tc>
          <w:tcPr>
            <w:tcW w:w="968" w:type="dxa"/>
            <w:gridSpan w:val="2"/>
          </w:tcPr>
          <w:p w14:paraId="772E594D" w14:textId="77777777" w:rsidR="00182EA1" w:rsidRPr="00D004CC" w:rsidRDefault="00182EA1" w:rsidP="0015645C">
            <w:pPr>
              <w:pStyle w:val="TableParagraph"/>
            </w:pPr>
          </w:p>
          <w:p w14:paraId="48D64B87" w14:textId="77777777" w:rsidR="00B8795E" w:rsidRPr="00D004CC" w:rsidRDefault="00B8795E" w:rsidP="0015645C">
            <w:pPr>
              <w:pStyle w:val="TableParagraph"/>
            </w:pPr>
          </w:p>
          <w:p w14:paraId="3A746F25" w14:textId="77777777" w:rsidR="00B8795E" w:rsidRPr="00D004CC" w:rsidRDefault="00B8795E" w:rsidP="0015645C">
            <w:pPr>
              <w:pStyle w:val="TableParagraph"/>
            </w:pPr>
          </w:p>
          <w:p w14:paraId="79210B0E" w14:textId="6B9D2BA0" w:rsidR="00B8795E" w:rsidRPr="00D004CC" w:rsidRDefault="00B8795E" w:rsidP="0015645C">
            <w:pPr>
              <w:pStyle w:val="TableParagraph"/>
            </w:pPr>
            <w:r w:rsidRPr="00D004CC">
              <w:t xml:space="preserve">     NO</w:t>
            </w:r>
          </w:p>
        </w:tc>
      </w:tr>
      <w:tr w:rsidR="0015645C" w:rsidRPr="00D004CC" w14:paraId="61C0D912" w14:textId="77777777" w:rsidTr="00B8795E">
        <w:trPr>
          <w:trHeight w:val="1852"/>
        </w:trPr>
        <w:tc>
          <w:tcPr>
            <w:tcW w:w="614" w:type="dxa"/>
          </w:tcPr>
          <w:p w14:paraId="3D2A2878" w14:textId="77777777" w:rsidR="0015645C" w:rsidRPr="00D004CC" w:rsidRDefault="0015645C" w:rsidP="0015645C">
            <w:pPr>
              <w:pStyle w:val="TableParagraph"/>
              <w:rPr>
                <w:b/>
              </w:rPr>
            </w:pPr>
          </w:p>
          <w:p w14:paraId="155F51E6" w14:textId="77777777" w:rsidR="0015645C" w:rsidRPr="00D004CC" w:rsidRDefault="0015645C" w:rsidP="0015645C">
            <w:pPr>
              <w:pStyle w:val="TableParagraph"/>
              <w:rPr>
                <w:b/>
              </w:rPr>
            </w:pPr>
          </w:p>
          <w:p w14:paraId="04D590EB" w14:textId="77777777" w:rsidR="0015645C" w:rsidRPr="00D004CC" w:rsidRDefault="0015645C" w:rsidP="0015645C">
            <w:pPr>
              <w:pStyle w:val="TableParagraph"/>
              <w:spacing w:before="47"/>
              <w:rPr>
                <w:b/>
              </w:rPr>
            </w:pPr>
          </w:p>
          <w:p w14:paraId="379A6591" w14:textId="5B30D594" w:rsidR="0015645C" w:rsidRPr="00D004CC" w:rsidRDefault="0015645C" w:rsidP="0015645C">
            <w:pPr>
              <w:pStyle w:val="TableParagraph"/>
            </w:pPr>
            <w:r w:rsidRPr="00D004CC">
              <w:rPr>
                <w:color w:val="1D1D1D"/>
                <w:spacing w:val="-5"/>
                <w:w w:val="105"/>
              </w:rPr>
              <w:t xml:space="preserve">   12</w:t>
            </w:r>
          </w:p>
        </w:tc>
        <w:tc>
          <w:tcPr>
            <w:tcW w:w="6422" w:type="dxa"/>
          </w:tcPr>
          <w:p w14:paraId="3937416F" w14:textId="6A551EFE" w:rsidR="0015645C" w:rsidRPr="00D004CC" w:rsidRDefault="0015645C" w:rsidP="0015645C">
            <w:pPr>
              <w:pStyle w:val="TableParagraph"/>
              <w:spacing w:line="273" w:lineRule="auto"/>
              <w:ind w:left="233" w:right="223" w:firstLine="4"/>
              <w:jc w:val="both"/>
              <w:rPr>
                <w:color w:val="1A1A1A"/>
              </w:rPr>
            </w:pPr>
            <w:r w:rsidRPr="00D004CC">
              <w:rPr>
                <w:b/>
                <w:bCs/>
                <w:color w:val="1D1D1D"/>
              </w:rPr>
              <w:t>Fichas técnicas.</w:t>
            </w:r>
            <w:r w:rsidRPr="00D004CC">
              <w:rPr>
                <w:color w:val="1D1D1D"/>
              </w:rPr>
              <w:t xml:space="preserve"> Para verificar el cumplimiento de las </w:t>
            </w:r>
            <w:r w:rsidRPr="00D004CC">
              <w:rPr>
                <w:color w:val="1D1D1D"/>
                <w:spacing w:val="-4"/>
              </w:rPr>
              <w:t>especificaciones</w:t>
            </w:r>
            <w:r w:rsidRPr="00D004CC">
              <w:rPr>
                <w:color w:val="1D1D1D"/>
                <w:spacing w:val="-11"/>
              </w:rPr>
              <w:t xml:space="preserve"> </w:t>
            </w:r>
            <w:r w:rsidRPr="00D004CC">
              <w:rPr>
                <w:color w:val="1D1D1D"/>
                <w:spacing w:val="-4"/>
              </w:rPr>
              <w:t>técnicas, se</w:t>
            </w:r>
            <w:r w:rsidRPr="00D004CC">
              <w:rPr>
                <w:color w:val="1D1D1D"/>
                <w:spacing w:val="-9"/>
              </w:rPr>
              <w:t xml:space="preserve"> </w:t>
            </w:r>
            <w:r w:rsidRPr="00D004CC">
              <w:rPr>
                <w:color w:val="1D1D1D"/>
                <w:spacing w:val="-4"/>
              </w:rPr>
              <w:t>entregarán las</w:t>
            </w:r>
            <w:r w:rsidRPr="00D004CC">
              <w:rPr>
                <w:color w:val="1D1D1D"/>
                <w:spacing w:val="-5"/>
              </w:rPr>
              <w:t xml:space="preserve"> </w:t>
            </w:r>
            <w:r w:rsidRPr="00D004CC">
              <w:rPr>
                <w:color w:val="1D1D1D"/>
                <w:spacing w:val="-4"/>
              </w:rPr>
              <w:t xml:space="preserve">fichas técnicas y/o </w:t>
            </w:r>
            <w:r w:rsidRPr="00D004CC">
              <w:rPr>
                <w:color w:val="1D1D1D"/>
              </w:rPr>
              <w:t xml:space="preserve">catálogos y/o folletos y/o trípticos y/o en sí toda la literatura </w:t>
            </w:r>
            <w:r w:rsidRPr="00D004CC">
              <w:rPr>
                <w:color w:val="1D1D1D"/>
                <w:spacing w:val="-4"/>
              </w:rPr>
              <w:t>técnica y especificaciones</w:t>
            </w:r>
            <w:r w:rsidRPr="00D004CC">
              <w:rPr>
                <w:color w:val="1D1D1D"/>
                <w:spacing w:val="-8"/>
              </w:rPr>
              <w:t xml:space="preserve"> </w:t>
            </w:r>
            <w:r w:rsidRPr="00D004CC">
              <w:rPr>
                <w:color w:val="1D1D1D"/>
                <w:spacing w:val="-4"/>
              </w:rPr>
              <w:t>en</w:t>
            </w:r>
            <w:r w:rsidRPr="00D004CC">
              <w:rPr>
                <w:color w:val="1D1D1D"/>
                <w:spacing w:val="-10"/>
              </w:rPr>
              <w:t xml:space="preserve"> </w:t>
            </w:r>
            <w:r w:rsidRPr="00D004CC">
              <w:rPr>
                <w:color w:val="1D1D1D"/>
                <w:spacing w:val="-4"/>
              </w:rPr>
              <w:t>general de</w:t>
            </w:r>
            <w:r w:rsidRPr="00D004CC">
              <w:rPr>
                <w:color w:val="1D1D1D"/>
                <w:spacing w:val="-9"/>
              </w:rPr>
              <w:t xml:space="preserve"> </w:t>
            </w:r>
            <w:r w:rsidRPr="00D004CC">
              <w:rPr>
                <w:color w:val="1D1D1D"/>
                <w:spacing w:val="-4"/>
              </w:rPr>
              <w:t>las</w:t>
            </w:r>
            <w:r w:rsidRPr="00D004CC">
              <w:rPr>
                <w:color w:val="1D1D1D"/>
                <w:spacing w:val="-9"/>
              </w:rPr>
              <w:t xml:space="preserve"> </w:t>
            </w:r>
            <w:r w:rsidRPr="00D004CC">
              <w:rPr>
                <w:color w:val="1D1D1D"/>
                <w:spacing w:val="-4"/>
              </w:rPr>
              <w:t xml:space="preserve">partidas ofertadas, </w:t>
            </w:r>
            <w:r w:rsidRPr="00D004CC">
              <w:rPr>
                <w:color w:val="1D1D1D"/>
              </w:rPr>
              <w:t>en donde se deberá identificar claramente tanto la marca y modelo ofertado.</w:t>
            </w:r>
            <w:r w:rsidR="00EF2F34" w:rsidRPr="00D004CC">
              <w:rPr>
                <w:color w:val="1D1D1D"/>
              </w:rPr>
              <w:t xml:space="preserve"> </w:t>
            </w:r>
            <w:r w:rsidR="00EF2F34" w:rsidRPr="00D004CC">
              <w:rPr>
                <w:color w:val="1A1A1A"/>
                <w:spacing w:val="-2"/>
                <w:u w:val="single"/>
              </w:rPr>
              <w:t>Se considera indispensable para evaluar la propuesta por lo que, de omitir su entrega, afectaría la solvencia y motivaría su desechamiento.</w:t>
            </w:r>
          </w:p>
        </w:tc>
        <w:tc>
          <w:tcPr>
            <w:tcW w:w="1252" w:type="dxa"/>
          </w:tcPr>
          <w:p w14:paraId="2E68397B" w14:textId="77777777" w:rsidR="007B50D6" w:rsidRPr="00D004CC" w:rsidRDefault="007B50D6" w:rsidP="0015645C">
            <w:pPr>
              <w:pStyle w:val="TableParagraph"/>
            </w:pPr>
            <w:r w:rsidRPr="00D004CC">
              <w:t xml:space="preserve">     </w:t>
            </w:r>
          </w:p>
          <w:p w14:paraId="0054AF2B" w14:textId="77777777" w:rsidR="007B50D6" w:rsidRPr="00D004CC" w:rsidRDefault="007B50D6" w:rsidP="0015645C">
            <w:pPr>
              <w:pStyle w:val="TableParagraph"/>
            </w:pPr>
          </w:p>
          <w:p w14:paraId="2394CD57" w14:textId="77777777" w:rsidR="007B50D6" w:rsidRPr="00D004CC" w:rsidRDefault="007B50D6" w:rsidP="0015645C">
            <w:pPr>
              <w:pStyle w:val="TableParagraph"/>
            </w:pPr>
          </w:p>
          <w:p w14:paraId="0709AE40" w14:textId="77777777" w:rsidR="007B50D6" w:rsidRPr="00D004CC" w:rsidRDefault="007B50D6" w:rsidP="0015645C">
            <w:pPr>
              <w:pStyle w:val="TableParagraph"/>
            </w:pPr>
          </w:p>
          <w:p w14:paraId="17D601B7" w14:textId="7E0C6030" w:rsidR="007B50D6" w:rsidRPr="00D004CC" w:rsidRDefault="007B50D6" w:rsidP="0015645C">
            <w:pPr>
              <w:pStyle w:val="TableParagraph"/>
            </w:pPr>
            <w:r w:rsidRPr="00D004CC">
              <w:t xml:space="preserve">    NO</w:t>
            </w:r>
          </w:p>
        </w:tc>
        <w:tc>
          <w:tcPr>
            <w:tcW w:w="968" w:type="dxa"/>
            <w:gridSpan w:val="2"/>
          </w:tcPr>
          <w:p w14:paraId="2AF116FB" w14:textId="77777777" w:rsidR="007B50D6" w:rsidRPr="00D004CC" w:rsidRDefault="007B50D6" w:rsidP="0015645C">
            <w:pPr>
              <w:pStyle w:val="TableParagraph"/>
            </w:pPr>
            <w:r w:rsidRPr="00D004CC">
              <w:t xml:space="preserve">    </w:t>
            </w:r>
          </w:p>
          <w:p w14:paraId="18CBD666" w14:textId="77777777" w:rsidR="007B50D6" w:rsidRPr="00D004CC" w:rsidRDefault="007B50D6" w:rsidP="0015645C">
            <w:pPr>
              <w:pStyle w:val="TableParagraph"/>
            </w:pPr>
          </w:p>
          <w:p w14:paraId="3A720871" w14:textId="77777777" w:rsidR="007B50D6" w:rsidRPr="00D004CC" w:rsidRDefault="007B50D6" w:rsidP="0015645C">
            <w:pPr>
              <w:pStyle w:val="TableParagraph"/>
            </w:pPr>
          </w:p>
          <w:p w14:paraId="6ADEFAFB" w14:textId="77777777" w:rsidR="007B50D6" w:rsidRPr="00D004CC" w:rsidRDefault="007B50D6" w:rsidP="0015645C">
            <w:pPr>
              <w:pStyle w:val="TableParagraph"/>
            </w:pPr>
          </w:p>
          <w:p w14:paraId="080C7A6A" w14:textId="0B9A4C75" w:rsidR="007B50D6" w:rsidRPr="00D004CC" w:rsidRDefault="007B50D6" w:rsidP="0015645C">
            <w:pPr>
              <w:pStyle w:val="TableParagraph"/>
            </w:pPr>
            <w:r w:rsidRPr="00D004CC">
              <w:t xml:space="preserve">    SI</w:t>
            </w:r>
          </w:p>
        </w:tc>
      </w:tr>
      <w:tr w:rsidR="0015645C" w:rsidRPr="00D004CC" w14:paraId="119B694E" w14:textId="77777777" w:rsidTr="0015645C">
        <w:trPr>
          <w:trHeight w:val="2399"/>
        </w:trPr>
        <w:tc>
          <w:tcPr>
            <w:tcW w:w="614" w:type="dxa"/>
          </w:tcPr>
          <w:p w14:paraId="7C9D878A" w14:textId="77777777" w:rsidR="0015645C" w:rsidRPr="00D004CC" w:rsidRDefault="0015645C" w:rsidP="0015645C">
            <w:pPr>
              <w:pStyle w:val="TableParagraph"/>
              <w:rPr>
                <w:b/>
              </w:rPr>
            </w:pPr>
          </w:p>
          <w:p w14:paraId="4265B07E" w14:textId="77777777" w:rsidR="0015645C" w:rsidRPr="00D004CC" w:rsidRDefault="0015645C" w:rsidP="0015645C">
            <w:pPr>
              <w:pStyle w:val="TableParagraph"/>
              <w:rPr>
                <w:b/>
              </w:rPr>
            </w:pPr>
          </w:p>
          <w:p w14:paraId="5230B940" w14:textId="77777777" w:rsidR="0015645C" w:rsidRPr="00D004CC" w:rsidRDefault="0015645C" w:rsidP="0015645C">
            <w:pPr>
              <w:pStyle w:val="TableParagraph"/>
              <w:rPr>
                <w:b/>
              </w:rPr>
            </w:pPr>
          </w:p>
          <w:p w14:paraId="323FA02C" w14:textId="77777777" w:rsidR="0015645C" w:rsidRPr="00D004CC" w:rsidRDefault="0015645C" w:rsidP="0015645C">
            <w:pPr>
              <w:pStyle w:val="TableParagraph"/>
              <w:rPr>
                <w:b/>
              </w:rPr>
            </w:pPr>
          </w:p>
          <w:p w14:paraId="4DF07C3E" w14:textId="77777777" w:rsidR="0015645C" w:rsidRPr="00D004CC" w:rsidRDefault="0015645C" w:rsidP="0015645C">
            <w:pPr>
              <w:pStyle w:val="TableParagraph"/>
              <w:spacing w:before="16"/>
              <w:rPr>
                <w:b/>
              </w:rPr>
            </w:pPr>
          </w:p>
          <w:p w14:paraId="7F3DBE75" w14:textId="7535A88C" w:rsidR="0015645C" w:rsidRPr="00D004CC" w:rsidRDefault="0015645C" w:rsidP="0015645C">
            <w:pPr>
              <w:pStyle w:val="TableParagraph"/>
            </w:pPr>
            <w:r w:rsidRPr="00D004CC">
              <w:rPr>
                <w:color w:val="1D1D1D"/>
                <w:spacing w:val="-5"/>
                <w:w w:val="105"/>
              </w:rPr>
              <w:t xml:space="preserve">   13</w:t>
            </w:r>
          </w:p>
        </w:tc>
        <w:tc>
          <w:tcPr>
            <w:tcW w:w="6422" w:type="dxa"/>
          </w:tcPr>
          <w:p w14:paraId="0429D5BF" w14:textId="77777777" w:rsidR="0015645C" w:rsidRPr="00D004CC" w:rsidRDefault="0015645C" w:rsidP="0015645C">
            <w:pPr>
              <w:pStyle w:val="TableParagraph"/>
              <w:spacing w:line="276" w:lineRule="auto"/>
              <w:ind w:left="240" w:right="198" w:hanging="4"/>
              <w:jc w:val="both"/>
              <w:rPr>
                <w:b/>
                <w:bCs/>
              </w:rPr>
            </w:pPr>
            <w:r w:rsidRPr="00D004CC">
              <w:rPr>
                <w:color w:val="1D1D1D"/>
              </w:rPr>
              <w:t xml:space="preserve">Opinión </w:t>
            </w:r>
            <w:r w:rsidRPr="00D004CC">
              <w:rPr>
                <w:b/>
                <w:color w:val="1D1D1D"/>
              </w:rPr>
              <w:t xml:space="preserve">positiva </w:t>
            </w:r>
            <w:r w:rsidRPr="00D004CC">
              <w:rPr>
                <w:b/>
                <w:bCs/>
                <w:color w:val="1D1D1D"/>
              </w:rPr>
              <w:t>y vigente</w:t>
            </w:r>
            <w:r w:rsidRPr="00D004CC">
              <w:rPr>
                <w:color w:val="1D1D1D"/>
              </w:rPr>
              <w:t xml:space="preserve"> del</w:t>
            </w:r>
            <w:r w:rsidRPr="00D004CC">
              <w:rPr>
                <w:color w:val="1D1D1D"/>
                <w:spacing w:val="-10"/>
              </w:rPr>
              <w:t xml:space="preserve"> </w:t>
            </w:r>
            <w:r w:rsidRPr="00D004CC">
              <w:rPr>
                <w:color w:val="1D1D1D"/>
              </w:rPr>
              <w:t>cumplimiento de</w:t>
            </w:r>
            <w:r w:rsidRPr="00D004CC">
              <w:rPr>
                <w:color w:val="1D1D1D"/>
                <w:spacing w:val="-5"/>
              </w:rPr>
              <w:t xml:space="preserve"> </w:t>
            </w:r>
            <w:r w:rsidRPr="00D004CC">
              <w:rPr>
                <w:color w:val="1D1D1D"/>
              </w:rPr>
              <w:t xml:space="preserve">obligaciones </w:t>
            </w:r>
            <w:r w:rsidRPr="00D004CC">
              <w:rPr>
                <w:color w:val="1D1D1D"/>
                <w:spacing w:val="-6"/>
              </w:rPr>
              <w:t>en</w:t>
            </w:r>
            <w:r w:rsidRPr="00D004CC">
              <w:rPr>
                <w:color w:val="1D1D1D"/>
                <w:spacing w:val="-10"/>
              </w:rPr>
              <w:t xml:space="preserve"> </w:t>
            </w:r>
            <w:r w:rsidRPr="00D004CC">
              <w:rPr>
                <w:color w:val="1D1D1D"/>
                <w:spacing w:val="-6"/>
              </w:rPr>
              <w:t>materia</w:t>
            </w:r>
            <w:r w:rsidRPr="00D004CC">
              <w:rPr>
                <w:color w:val="1D1D1D"/>
                <w:spacing w:val="-9"/>
              </w:rPr>
              <w:t xml:space="preserve"> </w:t>
            </w:r>
            <w:r w:rsidRPr="00D004CC">
              <w:rPr>
                <w:color w:val="1D1D1D"/>
                <w:spacing w:val="-6"/>
              </w:rPr>
              <w:t>de</w:t>
            </w:r>
            <w:r w:rsidRPr="00D004CC">
              <w:rPr>
                <w:color w:val="1D1D1D"/>
                <w:spacing w:val="-9"/>
              </w:rPr>
              <w:t xml:space="preserve"> </w:t>
            </w:r>
            <w:r w:rsidRPr="00D004CC">
              <w:rPr>
                <w:color w:val="1D1D1D"/>
                <w:spacing w:val="-6"/>
              </w:rPr>
              <w:t>seguridad</w:t>
            </w:r>
            <w:r w:rsidRPr="00D004CC">
              <w:rPr>
                <w:color w:val="1D1D1D"/>
                <w:spacing w:val="-7"/>
              </w:rPr>
              <w:t xml:space="preserve"> </w:t>
            </w:r>
            <w:r w:rsidRPr="00D004CC">
              <w:rPr>
                <w:color w:val="1D1D1D"/>
                <w:spacing w:val="-6"/>
              </w:rPr>
              <w:t>social</w:t>
            </w:r>
            <w:r w:rsidRPr="00D004CC">
              <w:rPr>
                <w:color w:val="1D1D1D"/>
                <w:spacing w:val="-8"/>
              </w:rPr>
              <w:t xml:space="preserve"> </w:t>
            </w:r>
            <w:r w:rsidRPr="00D004CC">
              <w:rPr>
                <w:color w:val="1D1D1D"/>
                <w:spacing w:val="-6"/>
              </w:rPr>
              <w:t>(IMSS)</w:t>
            </w:r>
            <w:r w:rsidRPr="00D004CC">
              <w:rPr>
                <w:color w:val="1D1D1D"/>
                <w:spacing w:val="-2"/>
              </w:rPr>
              <w:t xml:space="preserve"> </w:t>
            </w:r>
            <w:r w:rsidRPr="00D004CC">
              <w:rPr>
                <w:color w:val="1D1D1D"/>
                <w:spacing w:val="-6"/>
              </w:rPr>
              <w:t>o</w:t>
            </w:r>
            <w:r w:rsidRPr="00D004CC">
              <w:rPr>
                <w:color w:val="1D1D1D"/>
                <w:spacing w:val="-10"/>
              </w:rPr>
              <w:t xml:space="preserve"> </w:t>
            </w:r>
            <w:r w:rsidRPr="00D004CC">
              <w:rPr>
                <w:color w:val="1D1D1D"/>
                <w:spacing w:val="-6"/>
              </w:rPr>
              <w:t>documento</w:t>
            </w:r>
            <w:r w:rsidRPr="00D004CC">
              <w:rPr>
                <w:color w:val="1D1D1D"/>
              </w:rPr>
              <w:t xml:space="preserve"> </w:t>
            </w:r>
            <w:r w:rsidRPr="00D004CC">
              <w:rPr>
                <w:color w:val="1D1D1D"/>
                <w:spacing w:val="-6"/>
              </w:rPr>
              <w:t>que</w:t>
            </w:r>
            <w:r w:rsidRPr="00D004CC">
              <w:rPr>
                <w:color w:val="1D1D1D"/>
                <w:spacing w:val="-10"/>
              </w:rPr>
              <w:t xml:space="preserve"> </w:t>
            </w:r>
            <w:r w:rsidRPr="00D004CC">
              <w:rPr>
                <w:color w:val="1D1D1D"/>
                <w:spacing w:val="-6"/>
              </w:rPr>
              <w:t xml:space="preserve">informe </w:t>
            </w:r>
            <w:r w:rsidRPr="00D004CC">
              <w:rPr>
                <w:color w:val="1D1D1D"/>
              </w:rPr>
              <w:t xml:space="preserve">"no puede emitir una opinión" </w:t>
            </w:r>
            <w:r w:rsidRPr="00D004CC">
              <w:rPr>
                <w:b/>
                <w:bCs/>
                <w:color w:val="1D1D1D"/>
              </w:rPr>
              <w:t>emitida por el Instituto Mexicano del Seguro Social.</w:t>
            </w:r>
          </w:p>
          <w:p w14:paraId="53F9A34D" w14:textId="77777777" w:rsidR="0015645C" w:rsidRPr="00D004CC" w:rsidRDefault="0015645C" w:rsidP="0015645C">
            <w:pPr>
              <w:pStyle w:val="TableParagraph"/>
              <w:spacing w:before="199" w:line="276" w:lineRule="auto"/>
              <w:ind w:left="233" w:right="196" w:firstLine="15"/>
              <w:jc w:val="both"/>
            </w:pPr>
            <w:r w:rsidRPr="00D004CC">
              <w:rPr>
                <w:color w:val="1D1D1D"/>
                <w:spacing w:val="-4"/>
              </w:rPr>
              <w:t>En</w:t>
            </w:r>
            <w:r w:rsidRPr="00D004CC">
              <w:rPr>
                <w:color w:val="1D1D1D"/>
                <w:spacing w:val="-12"/>
              </w:rPr>
              <w:t xml:space="preserve"> </w:t>
            </w:r>
            <w:r w:rsidRPr="00D004CC">
              <w:rPr>
                <w:color w:val="1D1D1D"/>
                <w:spacing w:val="-4"/>
              </w:rPr>
              <w:t>caso</w:t>
            </w:r>
            <w:r w:rsidRPr="00D004CC">
              <w:rPr>
                <w:color w:val="1D1D1D"/>
                <w:spacing w:val="-7"/>
              </w:rPr>
              <w:t xml:space="preserve"> </w:t>
            </w:r>
            <w:r w:rsidRPr="00D004CC">
              <w:rPr>
                <w:color w:val="1D1D1D"/>
                <w:spacing w:val="-4"/>
              </w:rPr>
              <w:t>de</w:t>
            </w:r>
            <w:r w:rsidRPr="00D004CC">
              <w:rPr>
                <w:color w:val="1D1D1D"/>
                <w:spacing w:val="-12"/>
              </w:rPr>
              <w:t xml:space="preserve"> </w:t>
            </w:r>
            <w:r w:rsidRPr="00D004CC">
              <w:rPr>
                <w:color w:val="1D1D1D"/>
                <w:spacing w:val="-4"/>
              </w:rPr>
              <w:t>que</w:t>
            </w:r>
            <w:r w:rsidRPr="00D004CC">
              <w:rPr>
                <w:color w:val="1D1D1D"/>
                <w:spacing w:val="-5"/>
              </w:rPr>
              <w:t xml:space="preserve"> </w:t>
            </w:r>
            <w:r w:rsidRPr="00D004CC">
              <w:rPr>
                <w:color w:val="1D1D1D"/>
                <w:spacing w:val="-4"/>
              </w:rPr>
              <w:t>el</w:t>
            </w:r>
            <w:r w:rsidRPr="00D004CC">
              <w:rPr>
                <w:color w:val="1D1D1D"/>
                <w:spacing w:val="-12"/>
              </w:rPr>
              <w:t xml:space="preserve"> </w:t>
            </w:r>
            <w:r w:rsidRPr="00D004CC">
              <w:rPr>
                <w:color w:val="1D1D1D"/>
                <w:spacing w:val="-4"/>
              </w:rPr>
              <w:t>participante</w:t>
            </w:r>
            <w:r w:rsidRPr="00D004CC">
              <w:rPr>
                <w:color w:val="1D1D1D"/>
              </w:rPr>
              <w:t xml:space="preserve"> </w:t>
            </w:r>
            <w:r w:rsidRPr="00D004CC">
              <w:rPr>
                <w:color w:val="1D1D1D"/>
                <w:spacing w:val="-4"/>
              </w:rPr>
              <w:t>no</w:t>
            </w:r>
            <w:r w:rsidRPr="00D004CC">
              <w:rPr>
                <w:color w:val="1D1D1D"/>
                <w:spacing w:val="-9"/>
              </w:rPr>
              <w:t xml:space="preserve"> </w:t>
            </w:r>
            <w:r w:rsidRPr="00D004CC">
              <w:rPr>
                <w:color w:val="1D1D1D"/>
                <w:spacing w:val="-4"/>
              </w:rPr>
              <w:t>sea</w:t>
            </w:r>
            <w:r w:rsidRPr="00D004CC">
              <w:rPr>
                <w:color w:val="1D1D1D"/>
                <w:spacing w:val="-12"/>
              </w:rPr>
              <w:t xml:space="preserve"> </w:t>
            </w:r>
            <w:r w:rsidRPr="00D004CC">
              <w:rPr>
                <w:color w:val="1D1D1D"/>
                <w:spacing w:val="-4"/>
              </w:rPr>
              <w:t>responsable</w:t>
            </w:r>
            <w:r w:rsidRPr="00D004CC">
              <w:rPr>
                <w:color w:val="1D1D1D"/>
                <w:spacing w:val="7"/>
              </w:rPr>
              <w:t xml:space="preserve"> </w:t>
            </w:r>
            <w:r w:rsidRPr="00D004CC">
              <w:rPr>
                <w:color w:val="1D1D1D"/>
                <w:spacing w:val="-4"/>
              </w:rPr>
              <w:t>directo</w:t>
            </w:r>
            <w:r w:rsidRPr="00D004CC">
              <w:rPr>
                <w:color w:val="1D1D1D"/>
                <w:spacing w:val="-6"/>
              </w:rPr>
              <w:t xml:space="preserve"> </w:t>
            </w:r>
            <w:r w:rsidRPr="00D004CC">
              <w:rPr>
                <w:color w:val="1D1D1D"/>
                <w:spacing w:val="-4"/>
              </w:rPr>
              <w:t>de</w:t>
            </w:r>
            <w:r w:rsidRPr="00D004CC">
              <w:rPr>
                <w:color w:val="1D1D1D"/>
                <w:spacing w:val="-12"/>
              </w:rPr>
              <w:t xml:space="preserve"> </w:t>
            </w:r>
            <w:r w:rsidRPr="00D004CC">
              <w:rPr>
                <w:color w:val="1D1D1D"/>
                <w:spacing w:val="-4"/>
              </w:rPr>
              <w:t xml:space="preserve">la </w:t>
            </w:r>
            <w:r w:rsidRPr="00D004CC">
              <w:rPr>
                <w:color w:val="1D1D1D"/>
              </w:rPr>
              <w:t>fuente</w:t>
            </w:r>
            <w:r w:rsidRPr="00D004CC">
              <w:rPr>
                <w:color w:val="1D1D1D"/>
                <w:spacing w:val="-16"/>
              </w:rPr>
              <w:t xml:space="preserve"> </w:t>
            </w:r>
            <w:r w:rsidRPr="00D004CC">
              <w:rPr>
                <w:color w:val="1D1D1D"/>
              </w:rPr>
              <w:t>de</w:t>
            </w:r>
            <w:r w:rsidRPr="00D004CC">
              <w:rPr>
                <w:color w:val="1D1D1D"/>
                <w:spacing w:val="-15"/>
              </w:rPr>
              <w:t xml:space="preserve"> </w:t>
            </w:r>
            <w:r w:rsidRPr="00D004CC">
              <w:rPr>
                <w:color w:val="1D1D1D"/>
              </w:rPr>
              <w:t>trabajo,</w:t>
            </w:r>
            <w:r w:rsidRPr="00D004CC">
              <w:rPr>
                <w:color w:val="1D1D1D"/>
                <w:spacing w:val="-15"/>
              </w:rPr>
              <w:t xml:space="preserve"> </w:t>
            </w:r>
            <w:r w:rsidRPr="00D004CC">
              <w:rPr>
                <w:color w:val="1D1D1D"/>
              </w:rPr>
              <w:t>debe</w:t>
            </w:r>
            <w:r w:rsidRPr="00D004CC">
              <w:rPr>
                <w:color w:val="1D1D1D"/>
                <w:spacing w:val="-16"/>
              </w:rPr>
              <w:t xml:space="preserve"> </w:t>
            </w:r>
            <w:r w:rsidRPr="00D004CC">
              <w:rPr>
                <w:color w:val="1D1D1D"/>
              </w:rPr>
              <w:t>presentar</w:t>
            </w:r>
            <w:r w:rsidRPr="00D004CC">
              <w:rPr>
                <w:color w:val="1D1D1D"/>
                <w:spacing w:val="-15"/>
              </w:rPr>
              <w:t xml:space="preserve"> </w:t>
            </w:r>
            <w:r w:rsidRPr="00D004CC">
              <w:rPr>
                <w:color w:val="1D1D1D"/>
              </w:rPr>
              <w:t>opinión</w:t>
            </w:r>
            <w:r w:rsidRPr="00D004CC">
              <w:rPr>
                <w:color w:val="1D1D1D"/>
                <w:spacing w:val="-15"/>
              </w:rPr>
              <w:t xml:space="preserve"> </w:t>
            </w:r>
            <w:r w:rsidRPr="00D004CC">
              <w:rPr>
                <w:color w:val="1D1D1D"/>
              </w:rPr>
              <w:t>positiva</w:t>
            </w:r>
            <w:r w:rsidRPr="00D004CC">
              <w:rPr>
                <w:color w:val="1D1D1D"/>
                <w:spacing w:val="-15"/>
              </w:rPr>
              <w:t xml:space="preserve"> </w:t>
            </w:r>
            <w:r w:rsidRPr="00D004CC">
              <w:rPr>
                <w:color w:val="1D1D1D"/>
              </w:rPr>
              <w:t>y</w:t>
            </w:r>
            <w:r w:rsidRPr="00D004CC">
              <w:rPr>
                <w:color w:val="1D1D1D"/>
                <w:spacing w:val="-16"/>
              </w:rPr>
              <w:t xml:space="preserve"> </w:t>
            </w:r>
            <w:r w:rsidRPr="00D004CC">
              <w:rPr>
                <w:color w:val="1D1D1D"/>
              </w:rPr>
              <w:t>vigente</w:t>
            </w:r>
            <w:r w:rsidRPr="00D004CC">
              <w:rPr>
                <w:color w:val="1D1D1D"/>
                <w:spacing w:val="-15"/>
              </w:rPr>
              <w:t xml:space="preserve"> </w:t>
            </w:r>
            <w:r w:rsidRPr="00D004CC">
              <w:rPr>
                <w:color w:val="1D1D1D"/>
              </w:rPr>
              <w:t>de cumplimiento de</w:t>
            </w:r>
            <w:r w:rsidRPr="00D004CC">
              <w:rPr>
                <w:color w:val="1D1D1D"/>
                <w:spacing w:val="-7"/>
              </w:rPr>
              <w:t xml:space="preserve"> </w:t>
            </w:r>
            <w:r w:rsidRPr="00D004CC">
              <w:rPr>
                <w:color w:val="1D1D1D"/>
              </w:rPr>
              <w:t>obligaciones en</w:t>
            </w:r>
            <w:r w:rsidRPr="00D004CC">
              <w:rPr>
                <w:color w:val="1D1D1D"/>
                <w:spacing w:val="-5"/>
              </w:rPr>
              <w:t xml:space="preserve"> </w:t>
            </w:r>
            <w:r w:rsidRPr="00D004CC">
              <w:rPr>
                <w:color w:val="1D1D1D"/>
              </w:rPr>
              <w:t>materia de</w:t>
            </w:r>
            <w:r w:rsidRPr="00D004CC">
              <w:rPr>
                <w:color w:val="1D1D1D"/>
                <w:spacing w:val="-7"/>
              </w:rPr>
              <w:t xml:space="preserve"> </w:t>
            </w:r>
            <w:r w:rsidRPr="00D004CC">
              <w:rPr>
                <w:color w:val="1D1D1D"/>
              </w:rPr>
              <w:t xml:space="preserve">seguridad social </w:t>
            </w:r>
            <w:r w:rsidRPr="00D004CC">
              <w:rPr>
                <w:color w:val="1D1D1D"/>
                <w:spacing w:val="-6"/>
              </w:rPr>
              <w:t>(IMSS)</w:t>
            </w:r>
            <w:r w:rsidRPr="00D004CC">
              <w:rPr>
                <w:color w:val="1D1D1D"/>
                <w:spacing w:val="-1"/>
              </w:rPr>
              <w:t xml:space="preserve"> </w:t>
            </w:r>
            <w:r w:rsidRPr="00D004CC">
              <w:rPr>
                <w:color w:val="1D1D1D"/>
                <w:spacing w:val="-6"/>
              </w:rPr>
              <w:t>del</w:t>
            </w:r>
            <w:r w:rsidRPr="00D004CC">
              <w:rPr>
                <w:color w:val="1D1D1D"/>
                <w:spacing w:val="-9"/>
              </w:rPr>
              <w:t xml:space="preserve"> </w:t>
            </w:r>
            <w:r w:rsidRPr="00D004CC">
              <w:rPr>
                <w:color w:val="1D1D1D"/>
                <w:spacing w:val="-6"/>
              </w:rPr>
              <w:t>responsable</w:t>
            </w:r>
            <w:r w:rsidRPr="00D004CC">
              <w:rPr>
                <w:color w:val="1D1D1D"/>
                <w:spacing w:val="-1"/>
              </w:rPr>
              <w:t xml:space="preserve"> </w:t>
            </w:r>
            <w:r w:rsidRPr="00D004CC">
              <w:rPr>
                <w:color w:val="1D1D1D"/>
                <w:spacing w:val="-6"/>
              </w:rPr>
              <w:t>y</w:t>
            </w:r>
            <w:r w:rsidRPr="00D004CC">
              <w:rPr>
                <w:color w:val="1D1D1D"/>
                <w:spacing w:val="-10"/>
              </w:rPr>
              <w:t xml:space="preserve"> </w:t>
            </w:r>
            <w:r w:rsidRPr="00D004CC">
              <w:rPr>
                <w:color w:val="1D1D1D"/>
                <w:spacing w:val="-6"/>
              </w:rPr>
              <w:t>copia simple</w:t>
            </w:r>
            <w:r w:rsidRPr="00D004CC">
              <w:rPr>
                <w:color w:val="1D1D1D"/>
                <w:spacing w:val="-9"/>
              </w:rPr>
              <w:t xml:space="preserve"> </w:t>
            </w:r>
            <w:r w:rsidRPr="00D004CC">
              <w:rPr>
                <w:color w:val="1D1D1D"/>
                <w:spacing w:val="-6"/>
              </w:rPr>
              <w:t>del</w:t>
            </w:r>
            <w:r w:rsidRPr="00D004CC">
              <w:rPr>
                <w:color w:val="1D1D1D"/>
                <w:spacing w:val="-10"/>
              </w:rPr>
              <w:t xml:space="preserve"> </w:t>
            </w:r>
            <w:r w:rsidRPr="00D004CC">
              <w:rPr>
                <w:color w:val="1D1D1D"/>
                <w:spacing w:val="-6"/>
              </w:rPr>
              <w:t>contrato</w:t>
            </w:r>
            <w:r w:rsidRPr="00D004CC">
              <w:rPr>
                <w:color w:val="1D1D1D"/>
              </w:rPr>
              <w:t xml:space="preserve"> </w:t>
            </w:r>
            <w:r w:rsidRPr="00D004CC">
              <w:rPr>
                <w:color w:val="1D1D1D"/>
                <w:spacing w:val="-6"/>
              </w:rPr>
              <w:t>debidamente</w:t>
            </w:r>
          </w:p>
          <w:p w14:paraId="7EC07B99" w14:textId="4490F451" w:rsidR="0015645C" w:rsidRPr="00D004CC" w:rsidRDefault="0015645C" w:rsidP="0015645C">
            <w:pPr>
              <w:pStyle w:val="TableParagraph"/>
              <w:spacing w:line="273" w:lineRule="auto"/>
              <w:ind w:left="233" w:right="223" w:firstLine="4"/>
              <w:jc w:val="both"/>
              <w:rPr>
                <w:color w:val="1A1A1A"/>
              </w:rPr>
            </w:pPr>
            <w:r w:rsidRPr="00D004CC">
              <w:rPr>
                <w:color w:val="1D1D1D"/>
                <w:spacing w:val="-6"/>
              </w:rPr>
              <w:t>firmado</w:t>
            </w:r>
            <w:r w:rsidRPr="00D004CC">
              <w:rPr>
                <w:color w:val="1D1D1D"/>
              </w:rPr>
              <w:t xml:space="preserve"> </w:t>
            </w:r>
            <w:r w:rsidRPr="00D004CC">
              <w:rPr>
                <w:color w:val="1D1D1D"/>
                <w:spacing w:val="-6"/>
              </w:rPr>
              <w:t>con</w:t>
            </w:r>
            <w:r w:rsidRPr="00D004CC">
              <w:rPr>
                <w:color w:val="1D1D1D"/>
                <w:spacing w:val="-3"/>
              </w:rPr>
              <w:t xml:space="preserve"> </w:t>
            </w:r>
            <w:r w:rsidRPr="00D004CC">
              <w:rPr>
                <w:color w:val="1D1D1D"/>
                <w:spacing w:val="-6"/>
              </w:rPr>
              <w:t>el cual</w:t>
            </w:r>
            <w:r w:rsidRPr="00D004CC">
              <w:rPr>
                <w:color w:val="1D1D1D"/>
                <w:spacing w:val="-5"/>
              </w:rPr>
              <w:t xml:space="preserve"> </w:t>
            </w:r>
            <w:r w:rsidRPr="00D004CC">
              <w:rPr>
                <w:color w:val="1D1D1D"/>
                <w:spacing w:val="-6"/>
              </w:rPr>
              <w:t>acredite</w:t>
            </w:r>
            <w:r w:rsidRPr="00D004CC">
              <w:rPr>
                <w:color w:val="1D1D1D"/>
                <w:spacing w:val="3"/>
              </w:rPr>
              <w:t xml:space="preserve"> </w:t>
            </w:r>
            <w:r w:rsidRPr="00D004CC">
              <w:rPr>
                <w:color w:val="1D1D1D"/>
                <w:spacing w:val="-6"/>
              </w:rPr>
              <w:t>dicho</w:t>
            </w:r>
            <w:r w:rsidRPr="00D004CC">
              <w:rPr>
                <w:color w:val="1D1D1D"/>
                <w:spacing w:val="-1"/>
              </w:rPr>
              <w:t xml:space="preserve"> </w:t>
            </w:r>
            <w:r w:rsidRPr="00D004CC">
              <w:rPr>
                <w:color w:val="1D1D1D"/>
                <w:spacing w:val="-6"/>
              </w:rPr>
              <w:t>supuesto.</w:t>
            </w:r>
            <w:r w:rsidR="00EF2F34" w:rsidRPr="00D004CC">
              <w:rPr>
                <w:color w:val="1D1D1D"/>
                <w:spacing w:val="-6"/>
              </w:rPr>
              <w:t xml:space="preserve"> </w:t>
            </w:r>
            <w:r w:rsidR="00EF2F34" w:rsidRPr="00D004CC">
              <w:rPr>
                <w:color w:val="1A1A1A"/>
                <w:spacing w:val="-2"/>
                <w:u w:val="single"/>
              </w:rPr>
              <w:t>Se considera indispensable para evaluar la propuesta por lo que, de omitir su entrega, afectaría la solvencia y motivaría su desechamiento.</w:t>
            </w:r>
          </w:p>
        </w:tc>
        <w:tc>
          <w:tcPr>
            <w:tcW w:w="1252" w:type="dxa"/>
          </w:tcPr>
          <w:p w14:paraId="569DF9B9" w14:textId="77777777" w:rsidR="007B50D6" w:rsidRPr="00D004CC" w:rsidRDefault="007B50D6" w:rsidP="0015645C">
            <w:pPr>
              <w:pStyle w:val="TableParagraph"/>
            </w:pPr>
            <w:r w:rsidRPr="00D004CC">
              <w:t xml:space="preserve">     </w:t>
            </w:r>
          </w:p>
          <w:p w14:paraId="6844E87C" w14:textId="77777777" w:rsidR="007B50D6" w:rsidRPr="00D004CC" w:rsidRDefault="007B50D6" w:rsidP="0015645C">
            <w:pPr>
              <w:pStyle w:val="TableParagraph"/>
            </w:pPr>
          </w:p>
          <w:p w14:paraId="7B3ACFFB" w14:textId="77777777" w:rsidR="007B50D6" w:rsidRPr="00D004CC" w:rsidRDefault="007B50D6" w:rsidP="0015645C">
            <w:pPr>
              <w:pStyle w:val="TableParagraph"/>
            </w:pPr>
          </w:p>
          <w:p w14:paraId="193740E5" w14:textId="77777777" w:rsidR="007B50D6" w:rsidRPr="00D004CC" w:rsidRDefault="007B50D6" w:rsidP="0015645C">
            <w:pPr>
              <w:pStyle w:val="TableParagraph"/>
            </w:pPr>
          </w:p>
          <w:p w14:paraId="4DECB4DA" w14:textId="77777777" w:rsidR="007B50D6" w:rsidRPr="00D004CC" w:rsidRDefault="007B50D6" w:rsidP="0015645C">
            <w:pPr>
              <w:pStyle w:val="TableParagraph"/>
            </w:pPr>
          </w:p>
          <w:p w14:paraId="39528868" w14:textId="5FD5ED2A" w:rsidR="0015645C" w:rsidRPr="00D004CC" w:rsidRDefault="007B50D6" w:rsidP="0015645C">
            <w:pPr>
              <w:pStyle w:val="TableParagraph"/>
            </w:pPr>
            <w:r w:rsidRPr="00D004CC">
              <w:t xml:space="preserve">      SI</w:t>
            </w:r>
          </w:p>
        </w:tc>
        <w:tc>
          <w:tcPr>
            <w:tcW w:w="968" w:type="dxa"/>
            <w:gridSpan w:val="2"/>
          </w:tcPr>
          <w:p w14:paraId="4A56580C" w14:textId="77777777" w:rsidR="007B50D6" w:rsidRPr="00D004CC" w:rsidRDefault="007B50D6" w:rsidP="0015645C">
            <w:pPr>
              <w:pStyle w:val="TableParagraph"/>
            </w:pPr>
          </w:p>
          <w:p w14:paraId="6129D80F" w14:textId="77777777" w:rsidR="007B50D6" w:rsidRPr="00D004CC" w:rsidRDefault="007B50D6" w:rsidP="0015645C">
            <w:pPr>
              <w:pStyle w:val="TableParagraph"/>
            </w:pPr>
          </w:p>
          <w:p w14:paraId="06CCF0D4" w14:textId="77777777" w:rsidR="007B50D6" w:rsidRPr="00D004CC" w:rsidRDefault="007B50D6" w:rsidP="0015645C">
            <w:pPr>
              <w:pStyle w:val="TableParagraph"/>
            </w:pPr>
          </w:p>
          <w:p w14:paraId="4AF2DBA1" w14:textId="77777777" w:rsidR="007B50D6" w:rsidRPr="00D004CC" w:rsidRDefault="007B50D6" w:rsidP="0015645C">
            <w:pPr>
              <w:pStyle w:val="TableParagraph"/>
            </w:pPr>
          </w:p>
          <w:p w14:paraId="013D07F2" w14:textId="77777777" w:rsidR="007B50D6" w:rsidRPr="00D004CC" w:rsidRDefault="007B50D6" w:rsidP="0015645C">
            <w:pPr>
              <w:pStyle w:val="TableParagraph"/>
            </w:pPr>
          </w:p>
          <w:p w14:paraId="2E47BFF2" w14:textId="7EF148F9" w:rsidR="0015645C" w:rsidRPr="00D004CC" w:rsidRDefault="007B50D6" w:rsidP="0015645C">
            <w:pPr>
              <w:pStyle w:val="TableParagraph"/>
            </w:pPr>
            <w:r w:rsidRPr="00D004CC">
              <w:t xml:space="preserve">    NO</w:t>
            </w:r>
          </w:p>
        </w:tc>
      </w:tr>
      <w:tr w:rsidR="0015645C" w:rsidRPr="00D004CC" w14:paraId="6276448C" w14:textId="77777777" w:rsidTr="00B8795E">
        <w:trPr>
          <w:trHeight w:val="987"/>
        </w:trPr>
        <w:tc>
          <w:tcPr>
            <w:tcW w:w="614" w:type="dxa"/>
          </w:tcPr>
          <w:p w14:paraId="7F95B207" w14:textId="77777777" w:rsidR="0015645C" w:rsidRPr="00D004CC" w:rsidRDefault="0015645C" w:rsidP="0015645C">
            <w:pPr>
              <w:pStyle w:val="TableParagraph"/>
              <w:rPr>
                <w:b/>
              </w:rPr>
            </w:pPr>
          </w:p>
          <w:p w14:paraId="2CDBB253" w14:textId="77777777" w:rsidR="0015645C" w:rsidRPr="00D004CC" w:rsidRDefault="0015645C" w:rsidP="0015645C">
            <w:pPr>
              <w:pStyle w:val="TableParagraph"/>
              <w:rPr>
                <w:b/>
              </w:rPr>
            </w:pPr>
          </w:p>
          <w:p w14:paraId="0354F6B1" w14:textId="77777777" w:rsidR="0015645C" w:rsidRPr="00D004CC" w:rsidRDefault="0015645C" w:rsidP="0015645C">
            <w:pPr>
              <w:pStyle w:val="TableParagraph"/>
              <w:rPr>
                <w:b/>
              </w:rPr>
            </w:pPr>
          </w:p>
          <w:p w14:paraId="3E89CDDD" w14:textId="77777777" w:rsidR="0015645C" w:rsidRPr="00D004CC" w:rsidRDefault="0015645C" w:rsidP="0015645C">
            <w:pPr>
              <w:pStyle w:val="TableParagraph"/>
              <w:rPr>
                <w:b/>
              </w:rPr>
            </w:pPr>
          </w:p>
          <w:p w14:paraId="47AB74A5" w14:textId="77777777" w:rsidR="0015645C" w:rsidRPr="00D004CC" w:rsidRDefault="0015645C" w:rsidP="0015645C">
            <w:pPr>
              <w:pStyle w:val="TableParagraph"/>
              <w:spacing w:before="5"/>
              <w:rPr>
                <w:b/>
              </w:rPr>
            </w:pPr>
          </w:p>
          <w:p w14:paraId="6919C6EB" w14:textId="2F79D5E4" w:rsidR="0015645C" w:rsidRPr="00D004CC" w:rsidRDefault="0015645C" w:rsidP="0015645C">
            <w:pPr>
              <w:pStyle w:val="TableParagraph"/>
            </w:pPr>
            <w:r w:rsidRPr="00D004CC">
              <w:rPr>
                <w:color w:val="1D1D1D"/>
                <w:spacing w:val="-5"/>
                <w:w w:val="105"/>
              </w:rPr>
              <w:t xml:space="preserve">   14</w:t>
            </w:r>
          </w:p>
        </w:tc>
        <w:tc>
          <w:tcPr>
            <w:tcW w:w="6422" w:type="dxa"/>
          </w:tcPr>
          <w:p w14:paraId="6EC6848E" w14:textId="77777777" w:rsidR="0015645C" w:rsidRPr="00D004CC" w:rsidRDefault="0015645C" w:rsidP="0015645C">
            <w:pPr>
              <w:pStyle w:val="TableParagraph"/>
              <w:spacing w:before="19" w:line="283" w:lineRule="auto"/>
              <w:ind w:left="243" w:right="187" w:firstLine="2"/>
              <w:jc w:val="both"/>
              <w:rPr>
                <w:b/>
                <w:bCs/>
              </w:rPr>
            </w:pPr>
            <w:r w:rsidRPr="00D004CC">
              <w:rPr>
                <w:color w:val="1D1D1D"/>
              </w:rPr>
              <w:t xml:space="preserve">Opinión </w:t>
            </w:r>
            <w:r w:rsidRPr="00D004CC">
              <w:rPr>
                <w:b/>
                <w:bCs/>
                <w:color w:val="1D1D1D"/>
              </w:rPr>
              <w:t>positiva y vigente</w:t>
            </w:r>
            <w:r w:rsidRPr="00D004CC">
              <w:rPr>
                <w:color w:val="1D1D1D"/>
                <w:spacing w:val="40"/>
              </w:rPr>
              <w:t xml:space="preserve"> </w:t>
            </w:r>
            <w:r w:rsidRPr="00D004CC">
              <w:rPr>
                <w:color w:val="1D1D1D"/>
              </w:rPr>
              <w:t xml:space="preserve">de cumplimiento de obligaciones </w:t>
            </w:r>
            <w:r w:rsidRPr="00D004CC">
              <w:rPr>
                <w:color w:val="1D1D1D"/>
                <w:spacing w:val="-6"/>
              </w:rPr>
              <w:t>en</w:t>
            </w:r>
            <w:r w:rsidRPr="00D004CC">
              <w:rPr>
                <w:color w:val="1D1D1D"/>
                <w:spacing w:val="-10"/>
              </w:rPr>
              <w:t xml:space="preserve"> </w:t>
            </w:r>
            <w:r w:rsidRPr="00D004CC">
              <w:rPr>
                <w:color w:val="1D1D1D"/>
                <w:spacing w:val="-6"/>
              </w:rPr>
              <w:t>materia</w:t>
            </w:r>
            <w:r w:rsidRPr="00D004CC">
              <w:rPr>
                <w:color w:val="1D1D1D"/>
                <w:spacing w:val="-9"/>
              </w:rPr>
              <w:t xml:space="preserve"> </w:t>
            </w:r>
            <w:r w:rsidRPr="00D004CC">
              <w:rPr>
                <w:color w:val="1D1D1D"/>
                <w:spacing w:val="-6"/>
              </w:rPr>
              <w:t>de</w:t>
            </w:r>
            <w:r w:rsidRPr="00D004CC">
              <w:rPr>
                <w:color w:val="1D1D1D"/>
                <w:spacing w:val="-9"/>
              </w:rPr>
              <w:t xml:space="preserve"> </w:t>
            </w:r>
            <w:r w:rsidRPr="00D004CC">
              <w:rPr>
                <w:color w:val="1D1D1D"/>
                <w:spacing w:val="-6"/>
              </w:rPr>
              <w:t>aportaciones</w:t>
            </w:r>
            <w:r w:rsidRPr="00D004CC">
              <w:rPr>
                <w:color w:val="1D1D1D"/>
                <w:spacing w:val="-3"/>
              </w:rPr>
              <w:t xml:space="preserve"> </w:t>
            </w:r>
            <w:r w:rsidRPr="00D004CC">
              <w:rPr>
                <w:color w:val="1D1D1D"/>
                <w:spacing w:val="-6"/>
              </w:rPr>
              <w:t>y</w:t>
            </w:r>
            <w:r w:rsidRPr="00D004CC">
              <w:rPr>
                <w:color w:val="1D1D1D"/>
                <w:spacing w:val="-8"/>
              </w:rPr>
              <w:t xml:space="preserve"> </w:t>
            </w:r>
            <w:r w:rsidRPr="00D004CC">
              <w:rPr>
                <w:color w:val="1D1D1D"/>
                <w:spacing w:val="-6"/>
              </w:rPr>
              <w:t>amortizaciones</w:t>
            </w:r>
            <w:r w:rsidRPr="00D004CC">
              <w:rPr>
                <w:color w:val="1D1D1D"/>
                <w:spacing w:val="-10"/>
              </w:rPr>
              <w:t xml:space="preserve"> </w:t>
            </w:r>
            <w:r w:rsidRPr="00D004CC">
              <w:rPr>
                <w:color w:val="1D1D1D"/>
                <w:spacing w:val="-6"/>
              </w:rPr>
              <w:t>patronales</w:t>
            </w:r>
            <w:r w:rsidRPr="00D004CC">
              <w:rPr>
                <w:color w:val="1D1D1D"/>
              </w:rPr>
              <w:t xml:space="preserve"> </w:t>
            </w:r>
            <w:r w:rsidRPr="00D004CC">
              <w:rPr>
                <w:color w:val="1D1D1D"/>
                <w:spacing w:val="-6"/>
              </w:rPr>
              <w:t>frente</w:t>
            </w:r>
            <w:r w:rsidRPr="00D004CC">
              <w:rPr>
                <w:color w:val="1D1D1D"/>
                <w:spacing w:val="-7"/>
              </w:rPr>
              <w:t xml:space="preserve"> </w:t>
            </w:r>
            <w:r w:rsidRPr="00D004CC">
              <w:rPr>
                <w:color w:val="1D1D1D"/>
                <w:spacing w:val="-6"/>
              </w:rPr>
              <w:t xml:space="preserve">al </w:t>
            </w:r>
            <w:r w:rsidRPr="00D004CC">
              <w:rPr>
                <w:color w:val="1D1D1D"/>
              </w:rPr>
              <w:t>INFONAVIT o documento que informe "no se identificaron antecedentes, por</w:t>
            </w:r>
            <w:r w:rsidRPr="00D004CC">
              <w:rPr>
                <w:color w:val="1D1D1D"/>
                <w:spacing w:val="-5"/>
              </w:rPr>
              <w:t xml:space="preserve"> </w:t>
            </w:r>
            <w:r w:rsidRPr="00D004CC">
              <w:rPr>
                <w:color w:val="1D1D1D"/>
              </w:rPr>
              <w:t>lo</w:t>
            </w:r>
            <w:r w:rsidRPr="00D004CC">
              <w:rPr>
                <w:color w:val="1D1D1D"/>
                <w:spacing w:val="-7"/>
              </w:rPr>
              <w:t xml:space="preserve"> </w:t>
            </w:r>
            <w:r w:rsidRPr="00D004CC">
              <w:rPr>
                <w:color w:val="1D1D1D"/>
              </w:rPr>
              <w:t>que</w:t>
            </w:r>
            <w:r w:rsidRPr="00D004CC">
              <w:rPr>
                <w:color w:val="1D1D1D"/>
                <w:spacing w:val="-8"/>
              </w:rPr>
              <w:t xml:space="preserve"> </w:t>
            </w:r>
            <w:r w:rsidRPr="00D004CC">
              <w:rPr>
                <w:color w:val="1D1D1D"/>
              </w:rPr>
              <w:t>esta</w:t>
            </w:r>
            <w:r w:rsidRPr="00D004CC">
              <w:rPr>
                <w:color w:val="1D1D1D"/>
                <w:spacing w:val="-5"/>
              </w:rPr>
              <w:t xml:space="preserve"> </w:t>
            </w:r>
            <w:r w:rsidRPr="00D004CC">
              <w:rPr>
                <w:color w:val="1D1D1D"/>
              </w:rPr>
              <w:t>autoridad emite</w:t>
            </w:r>
            <w:r w:rsidRPr="00D004CC">
              <w:rPr>
                <w:color w:val="1D1D1D"/>
                <w:spacing w:val="-5"/>
              </w:rPr>
              <w:t xml:space="preserve"> </w:t>
            </w:r>
            <w:r w:rsidRPr="00D004CC">
              <w:rPr>
                <w:color w:val="1D1D1D"/>
              </w:rPr>
              <w:t>la</w:t>
            </w:r>
            <w:r w:rsidRPr="00D004CC">
              <w:rPr>
                <w:color w:val="1D1D1D"/>
                <w:spacing w:val="-9"/>
              </w:rPr>
              <w:t xml:space="preserve"> </w:t>
            </w:r>
            <w:r w:rsidRPr="00D004CC">
              <w:rPr>
                <w:color w:val="1D1D1D"/>
              </w:rPr>
              <w:t>presente</w:t>
            </w:r>
            <w:r w:rsidRPr="00D004CC">
              <w:rPr>
                <w:color w:val="1D1D1D"/>
                <w:spacing w:val="-1"/>
              </w:rPr>
              <w:t xml:space="preserve"> </w:t>
            </w:r>
            <w:r w:rsidRPr="00D004CC">
              <w:rPr>
                <w:color w:val="1D1D1D"/>
              </w:rPr>
              <w:t xml:space="preserve">sin opinión" </w:t>
            </w:r>
            <w:r w:rsidRPr="00D004CC">
              <w:rPr>
                <w:b/>
                <w:color w:val="1D1D1D"/>
              </w:rPr>
              <w:t>emitida</w:t>
            </w:r>
            <w:r w:rsidRPr="00D004CC">
              <w:rPr>
                <w:b/>
                <w:color w:val="1D1D1D"/>
                <w:spacing w:val="40"/>
              </w:rPr>
              <w:t xml:space="preserve"> </w:t>
            </w:r>
            <w:r w:rsidRPr="00D004CC">
              <w:rPr>
                <w:b/>
                <w:color w:val="1D1D1D"/>
              </w:rPr>
              <w:t xml:space="preserve">por el Instituto del Fondo Nacional </w:t>
            </w:r>
            <w:r w:rsidRPr="00D004CC">
              <w:rPr>
                <w:b/>
                <w:bCs/>
                <w:color w:val="1D1D1D"/>
              </w:rPr>
              <w:t>de la Vivienda para los Trabajadores.</w:t>
            </w:r>
          </w:p>
          <w:p w14:paraId="50D82A1B" w14:textId="77777777" w:rsidR="0015645C" w:rsidRPr="00D004CC" w:rsidRDefault="0015645C" w:rsidP="0015645C">
            <w:pPr>
              <w:pStyle w:val="TableParagraph"/>
              <w:spacing w:before="24"/>
              <w:rPr>
                <w:b/>
              </w:rPr>
            </w:pPr>
          </w:p>
          <w:p w14:paraId="0FD424A7" w14:textId="77777777" w:rsidR="0015645C" w:rsidRPr="00D004CC" w:rsidRDefault="0015645C" w:rsidP="0015645C">
            <w:pPr>
              <w:pStyle w:val="TableParagraph"/>
              <w:spacing w:line="273" w:lineRule="auto"/>
              <w:ind w:left="247" w:right="187" w:firstLine="1"/>
              <w:jc w:val="both"/>
            </w:pPr>
            <w:r w:rsidRPr="00D004CC">
              <w:rPr>
                <w:color w:val="1D1D1D"/>
                <w:spacing w:val="-2"/>
              </w:rPr>
              <w:t>En</w:t>
            </w:r>
            <w:r w:rsidRPr="00D004CC">
              <w:rPr>
                <w:color w:val="1D1D1D"/>
                <w:spacing w:val="-14"/>
              </w:rPr>
              <w:t xml:space="preserve"> </w:t>
            </w:r>
            <w:r w:rsidRPr="00D004CC">
              <w:rPr>
                <w:color w:val="1D1D1D"/>
                <w:spacing w:val="-2"/>
              </w:rPr>
              <w:t>caso</w:t>
            </w:r>
            <w:r w:rsidRPr="00D004CC">
              <w:rPr>
                <w:color w:val="1D1D1D"/>
                <w:spacing w:val="-13"/>
              </w:rPr>
              <w:t xml:space="preserve"> </w:t>
            </w:r>
            <w:r w:rsidRPr="00D004CC">
              <w:rPr>
                <w:color w:val="1D1D1D"/>
                <w:spacing w:val="-2"/>
              </w:rPr>
              <w:t>de</w:t>
            </w:r>
            <w:r w:rsidRPr="00D004CC">
              <w:rPr>
                <w:color w:val="1D1D1D"/>
                <w:spacing w:val="-13"/>
              </w:rPr>
              <w:t xml:space="preserve"> </w:t>
            </w:r>
            <w:r w:rsidRPr="00D004CC">
              <w:rPr>
                <w:color w:val="1D1D1D"/>
                <w:spacing w:val="-2"/>
              </w:rPr>
              <w:t>que</w:t>
            </w:r>
            <w:r w:rsidRPr="00D004CC">
              <w:rPr>
                <w:color w:val="1D1D1D"/>
                <w:spacing w:val="-14"/>
              </w:rPr>
              <w:t xml:space="preserve"> </w:t>
            </w:r>
            <w:r w:rsidRPr="00D004CC">
              <w:rPr>
                <w:color w:val="1D1D1D"/>
                <w:spacing w:val="-2"/>
              </w:rPr>
              <w:t>el</w:t>
            </w:r>
            <w:r w:rsidRPr="00D004CC">
              <w:rPr>
                <w:color w:val="1D1D1D"/>
                <w:spacing w:val="-13"/>
              </w:rPr>
              <w:t xml:space="preserve"> </w:t>
            </w:r>
            <w:r w:rsidRPr="00D004CC">
              <w:rPr>
                <w:color w:val="1D1D1D"/>
                <w:spacing w:val="-2"/>
              </w:rPr>
              <w:t>participante</w:t>
            </w:r>
            <w:r w:rsidRPr="00D004CC">
              <w:rPr>
                <w:color w:val="1D1D1D"/>
                <w:spacing w:val="-13"/>
              </w:rPr>
              <w:t xml:space="preserve"> </w:t>
            </w:r>
            <w:r w:rsidRPr="00D004CC">
              <w:rPr>
                <w:color w:val="1D1D1D"/>
                <w:spacing w:val="-2"/>
              </w:rPr>
              <w:t>no</w:t>
            </w:r>
            <w:r w:rsidRPr="00D004CC">
              <w:rPr>
                <w:color w:val="1D1D1D"/>
                <w:spacing w:val="-13"/>
              </w:rPr>
              <w:t xml:space="preserve"> </w:t>
            </w:r>
            <w:r w:rsidRPr="00D004CC">
              <w:rPr>
                <w:color w:val="1D1D1D"/>
                <w:spacing w:val="-2"/>
              </w:rPr>
              <w:t>sea</w:t>
            </w:r>
            <w:r w:rsidRPr="00D004CC">
              <w:rPr>
                <w:color w:val="1D1D1D"/>
                <w:spacing w:val="-14"/>
              </w:rPr>
              <w:t xml:space="preserve"> </w:t>
            </w:r>
            <w:r w:rsidRPr="00D004CC">
              <w:rPr>
                <w:color w:val="1D1D1D"/>
                <w:spacing w:val="-2"/>
              </w:rPr>
              <w:t>responsable</w:t>
            </w:r>
            <w:r w:rsidRPr="00D004CC">
              <w:rPr>
                <w:color w:val="1D1D1D"/>
                <w:spacing w:val="-13"/>
              </w:rPr>
              <w:t xml:space="preserve"> </w:t>
            </w:r>
            <w:r w:rsidRPr="00D004CC">
              <w:rPr>
                <w:color w:val="1D1D1D"/>
                <w:spacing w:val="-2"/>
              </w:rPr>
              <w:t>directo</w:t>
            </w:r>
            <w:r w:rsidRPr="00D004CC">
              <w:rPr>
                <w:color w:val="1D1D1D"/>
                <w:spacing w:val="-13"/>
              </w:rPr>
              <w:t xml:space="preserve"> </w:t>
            </w:r>
            <w:r w:rsidRPr="00D004CC">
              <w:rPr>
                <w:color w:val="1D1D1D"/>
                <w:spacing w:val="-2"/>
              </w:rPr>
              <w:t>de</w:t>
            </w:r>
            <w:r w:rsidRPr="00D004CC">
              <w:rPr>
                <w:color w:val="1D1D1D"/>
                <w:spacing w:val="-14"/>
              </w:rPr>
              <w:t xml:space="preserve"> </w:t>
            </w:r>
            <w:r w:rsidRPr="00D004CC">
              <w:rPr>
                <w:color w:val="1D1D1D"/>
                <w:spacing w:val="-2"/>
              </w:rPr>
              <w:t xml:space="preserve">la </w:t>
            </w:r>
            <w:r w:rsidRPr="00D004CC">
              <w:rPr>
                <w:color w:val="1D1D1D"/>
              </w:rPr>
              <w:t>fuente</w:t>
            </w:r>
            <w:r w:rsidRPr="00D004CC">
              <w:rPr>
                <w:color w:val="1D1D1D"/>
                <w:spacing w:val="-16"/>
              </w:rPr>
              <w:t xml:space="preserve"> </w:t>
            </w:r>
            <w:r w:rsidRPr="00D004CC">
              <w:rPr>
                <w:color w:val="1D1D1D"/>
              </w:rPr>
              <w:t>de</w:t>
            </w:r>
            <w:r w:rsidRPr="00D004CC">
              <w:rPr>
                <w:color w:val="1D1D1D"/>
                <w:spacing w:val="-15"/>
              </w:rPr>
              <w:t xml:space="preserve"> </w:t>
            </w:r>
            <w:r w:rsidRPr="00D004CC">
              <w:rPr>
                <w:color w:val="1D1D1D"/>
              </w:rPr>
              <w:t>trabajo,</w:t>
            </w:r>
            <w:r w:rsidRPr="00D004CC">
              <w:rPr>
                <w:color w:val="1D1D1D"/>
                <w:spacing w:val="-15"/>
              </w:rPr>
              <w:t xml:space="preserve"> </w:t>
            </w:r>
            <w:r w:rsidRPr="00D004CC">
              <w:rPr>
                <w:color w:val="1D1D1D"/>
              </w:rPr>
              <w:t>debe</w:t>
            </w:r>
            <w:r w:rsidRPr="00D004CC">
              <w:rPr>
                <w:color w:val="1D1D1D"/>
                <w:spacing w:val="-16"/>
              </w:rPr>
              <w:t xml:space="preserve"> </w:t>
            </w:r>
            <w:r w:rsidRPr="00D004CC">
              <w:rPr>
                <w:color w:val="1D1D1D"/>
              </w:rPr>
              <w:t>presentar</w:t>
            </w:r>
            <w:r w:rsidRPr="00D004CC">
              <w:rPr>
                <w:color w:val="1D1D1D"/>
                <w:spacing w:val="-15"/>
              </w:rPr>
              <w:t xml:space="preserve"> </w:t>
            </w:r>
            <w:r w:rsidRPr="00D004CC">
              <w:rPr>
                <w:color w:val="1D1D1D"/>
              </w:rPr>
              <w:t>opinión</w:t>
            </w:r>
            <w:r w:rsidRPr="00D004CC">
              <w:rPr>
                <w:color w:val="1D1D1D"/>
                <w:spacing w:val="-15"/>
              </w:rPr>
              <w:t xml:space="preserve"> </w:t>
            </w:r>
            <w:r w:rsidRPr="00D004CC">
              <w:rPr>
                <w:color w:val="1D1D1D"/>
              </w:rPr>
              <w:t>positiva</w:t>
            </w:r>
            <w:r w:rsidRPr="00D004CC">
              <w:rPr>
                <w:color w:val="1D1D1D"/>
                <w:spacing w:val="-15"/>
              </w:rPr>
              <w:t xml:space="preserve"> </w:t>
            </w:r>
            <w:r w:rsidRPr="00D004CC">
              <w:rPr>
                <w:color w:val="1D1D1D"/>
              </w:rPr>
              <w:t>y</w:t>
            </w:r>
            <w:r w:rsidRPr="00D004CC">
              <w:rPr>
                <w:color w:val="1D1D1D"/>
                <w:spacing w:val="-16"/>
              </w:rPr>
              <w:t xml:space="preserve"> </w:t>
            </w:r>
            <w:r w:rsidRPr="00D004CC">
              <w:rPr>
                <w:color w:val="1D1D1D"/>
              </w:rPr>
              <w:t>vigente</w:t>
            </w:r>
            <w:r w:rsidRPr="00D004CC">
              <w:rPr>
                <w:color w:val="1D1D1D"/>
                <w:spacing w:val="-15"/>
              </w:rPr>
              <w:t xml:space="preserve"> </w:t>
            </w:r>
            <w:r w:rsidRPr="00D004CC">
              <w:rPr>
                <w:color w:val="1D1D1D"/>
              </w:rPr>
              <w:t xml:space="preserve">de cumplimiento de obligaciones en materia de aportaciones y </w:t>
            </w:r>
            <w:r w:rsidRPr="00D004CC">
              <w:rPr>
                <w:color w:val="1D1D1D"/>
                <w:spacing w:val="-6"/>
              </w:rPr>
              <w:t>amortizaciones</w:t>
            </w:r>
            <w:r w:rsidRPr="00D004CC">
              <w:rPr>
                <w:color w:val="1D1D1D"/>
                <w:spacing w:val="-10"/>
              </w:rPr>
              <w:t xml:space="preserve"> </w:t>
            </w:r>
            <w:r w:rsidRPr="00D004CC">
              <w:rPr>
                <w:color w:val="1D1D1D"/>
                <w:spacing w:val="-6"/>
              </w:rPr>
              <w:t>patronales frente al</w:t>
            </w:r>
            <w:r w:rsidRPr="00D004CC">
              <w:rPr>
                <w:color w:val="1D1D1D"/>
                <w:spacing w:val="-10"/>
              </w:rPr>
              <w:t xml:space="preserve"> </w:t>
            </w:r>
            <w:r w:rsidRPr="00D004CC">
              <w:rPr>
                <w:color w:val="1D1D1D"/>
                <w:spacing w:val="-6"/>
              </w:rPr>
              <w:t>INFONAVIT</w:t>
            </w:r>
            <w:r w:rsidRPr="00D004CC">
              <w:rPr>
                <w:color w:val="1D1D1D"/>
                <w:spacing w:val="11"/>
              </w:rPr>
              <w:t xml:space="preserve"> </w:t>
            </w:r>
            <w:r w:rsidRPr="00D004CC">
              <w:rPr>
                <w:color w:val="1D1D1D"/>
                <w:spacing w:val="-6"/>
              </w:rPr>
              <w:t>del</w:t>
            </w:r>
            <w:r w:rsidRPr="00D004CC">
              <w:rPr>
                <w:color w:val="1D1D1D"/>
                <w:spacing w:val="-10"/>
              </w:rPr>
              <w:t xml:space="preserve"> </w:t>
            </w:r>
            <w:r w:rsidRPr="00D004CC">
              <w:rPr>
                <w:color w:val="1D1D1D"/>
                <w:spacing w:val="-6"/>
              </w:rPr>
              <w:t xml:space="preserve">responsable </w:t>
            </w:r>
            <w:r w:rsidRPr="00D004CC">
              <w:rPr>
                <w:color w:val="1D1D1D"/>
              </w:rPr>
              <w:t>y copia simple del contrato debidamente firmado con el cual</w:t>
            </w:r>
          </w:p>
          <w:p w14:paraId="1CF1111F" w14:textId="69DC7F70" w:rsidR="0015645C" w:rsidRPr="00D004CC" w:rsidRDefault="0015645C" w:rsidP="0015645C">
            <w:pPr>
              <w:pStyle w:val="TableParagraph"/>
              <w:spacing w:line="273" w:lineRule="auto"/>
              <w:ind w:left="233" w:right="223" w:firstLine="4"/>
              <w:jc w:val="both"/>
              <w:rPr>
                <w:color w:val="1A1A1A"/>
              </w:rPr>
            </w:pPr>
            <w:r w:rsidRPr="00D004CC">
              <w:rPr>
                <w:color w:val="1D1D1D"/>
                <w:spacing w:val="-6"/>
              </w:rPr>
              <w:t>acredite</w:t>
            </w:r>
            <w:r w:rsidRPr="00D004CC">
              <w:rPr>
                <w:color w:val="1D1D1D"/>
              </w:rPr>
              <w:t xml:space="preserve"> </w:t>
            </w:r>
            <w:r w:rsidRPr="00D004CC">
              <w:rPr>
                <w:color w:val="1D1D1D"/>
                <w:spacing w:val="-6"/>
              </w:rPr>
              <w:t>dicho</w:t>
            </w:r>
            <w:r w:rsidRPr="00D004CC">
              <w:rPr>
                <w:color w:val="1D1D1D"/>
                <w:spacing w:val="-5"/>
              </w:rPr>
              <w:t xml:space="preserve"> </w:t>
            </w:r>
            <w:r w:rsidRPr="00D004CC">
              <w:rPr>
                <w:color w:val="1D1D1D"/>
                <w:spacing w:val="-6"/>
              </w:rPr>
              <w:t>supuesto.</w:t>
            </w:r>
            <w:r w:rsidR="00EF2F34" w:rsidRPr="00D004CC">
              <w:rPr>
                <w:color w:val="1D1D1D"/>
                <w:spacing w:val="-6"/>
              </w:rPr>
              <w:t xml:space="preserve"> </w:t>
            </w:r>
            <w:r w:rsidR="00EF2F34" w:rsidRPr="00D004CC">
              <w:rPr>
                <w:color w:val="1A1A1A"/>
                <w:spacing w:val="-2"/>
                <w:u w:val="single"/>
              </w:rPr>
              <w:t>Se considera indispensable para evaluar la propuesta por lo que, de omitir su entrega, afectaría la solvencia y motivaría su desechamiento.</w:t>
            </w:r>
          </w:p>
        </w:tc>
        <w:tc>
          <w:tcPr>
            <w:tcW w:w="1252" w:type="dxa"/>
          </w:tcPr>
          <w:p w14:paraId="5E6919A9" w14:textId="77777777" w:rsidR="007B50D6" w:rsidRPr="00D004CC" w:rsidRDefault="007B50D6" w:rsidP="0015645C">
            <w:pPr>
              <w:pStyle w:val="TableParagraph"/>
            </w:pPr>
          </w:p>
          <w:p w14:paraId="03B83129" w14:textId="77777777" w:rsidR="007B50D6" w:rsidRPr="00D004CC" w:rsidRDefault="007B50D6" w:rsidP="0015645C">
            <w:pPr>
              <w:pStyle w:val="TableParagraph"/>
            </w:pPr>
          </w:p>
          <w:p w14:paraId="329E5864" w14:textId="77777777" w:rsidR="007B50D6" w:rsidRPr="00D004CC" w:rsidRDefault="007B50D6" w:rsidP="0015645C">
            <w:pPr>
              <w:pStyle w:val="TableParagraph"/>
            </w:pPr>
          </w:p>
          <w:p w14:paraId="60B57685" w14:textId="77777777" w:rsidR="007B50D6" w:rsidRPr="00D004CC" w:rsidRDefault="007B50D6" w:rsidP="0015645C">
            <w:pPr>
              <w:pStyle w:val="TableParagraph"/>
            </w:pPr>
          </w:p>
          <w:p w14:paraId="45CA0C9D" w14:textId="77777777" w:rsidR="007B50D6" w:rsidRPr="00D004CC" w:rsidRDefault="007B50D6" w:rsidP="0015645C">
            <w:pPr>
              <w:pStyle w:val="TableParagraph"/>
            </w:pPr>
          </w:p>
          <w:p w14:paraId="4A5255F5" w14:textId="77777777" w:rsidR="007B50D6" w:rsidRPr="00D004CC" w:rsidRDefault="007B50D6" w:rsidP="0015645C">
            <w:pPr>
              <w:pStyle w:val="TableParagraph"/>
            </w:pPr>
          </w:p>
          <w:p w14:paraId="66CEB34F" w14:textId="2EB6ED0E" w:rsidR="007B50D6" w:rsidRPr="00D004CC" w:rsidRDefault="007B50D6" w:rsidP="0015645C">
            <w:pPr>
              <w:pStyle w:val="TableParagraph"/>
            </w:pPr>
            <w:r w:rsidRPr="00D004CC">
              <w:t xml:space="preserve">      SI                </w:t>
            </w:r>
          </w:p>
          <w:p w14:paraId="672AA462" w14:textId="53B87789" w:rsidR="007B50D6" w:rsidRPr="00D004CC" w:rsidRDefault="007B50D6" w:rsidP="0015645C">
            <w:pPr>
              <w:pStyle w:val="TableParagraph"/>
            </w:pPr>
          </w:p>
        </w:tc>
        <w:tc>
          <w:tcPr>
            <w:tcW w:w="968" w:type="dxa"/>
            <w:gridSpan w:val="2"/>
          </w:tcPr>
          <w:p w14:paraId="09E3D6DE" w14:textId="77777777" w:rsidR="0015645C" w:rsidRPr="00D004CC" w:rsidRDefault="0015645C" w:rsidP="0015645C">
            <w:pPr>
              <w:pStyle w:val="TableParagraph"/>
            </w:pPr>
          </w:p>
          <w:p w14:paraId="7193BE6D" w14:textId="77777777" w:rsidR="007B50D6" w:rsidRPr="00D004CC" w:rsidRDefault="007B50D6" w:rsidP="0015645C">
            <w:pPr>
              <w:pStyle w:val="TableParagraph"/>
            </w:pPr>
          </w:p>
          <w:p w14:paraId="5090F683" w14:textId="77777777" w:rsidR="007B50D6" w:rsidRPr="00D004CC" w:rsidRDefault="007B50D6" w:rsidP="0015645C">
            <w:pPr>
              <w:pStyle w:val="TableParagraph"/>
            </w:pPr>
          </w:p>
          <w:p w14:paraId="1B2AB0A9" w14:textId="77777777" w:rsidR="007B50D6" w:rsidRPr="00D004CC" w:rsidRDefault="007B50D6" w:rsidP="0015645C">
            <w:pPr>
              <w:pStyle w:val="TableParagraph"/>
            </w:pPr>
          </w:p>
          <w:p w14:paraId="45A9F6EF" w14:textId="77777777" w:rsidR="007B50D6" w:rsidRPr="00D004CC" w:rsidRDefault="007B50D6" w:rsidP="0015645C">
            <w:pPr>
              <w:pStyle w:val="TableParagraph"/>
            </w:pPr>
          </w:p>
          <w:p w14:paraId="6B655BD5" w14:textId="77777777" w:rsidR="007B50D6" w:rsidRPr="00D004CC" w:rsidRDefault="007B50D6" w:rsidP="0015645C">
            <w:pPr>
              <w:pStyle w:val="TableParagraph"/>
            </w:pPr>
          </w:p>
          <w:p w14:paraId="30EED9BE" w14:textId="44F6FD6B" w:rsidR="007B50D6" w:rsidRPr="00D004CC" w:rsidRDefault="007B50D6" w:rsidP="0015645C">
            <w:pPr>
              <w:pStyle w:val="TableParagraph"/>
            </w:pPr>
            <w:r w:rsidRPr="00D004CC">
              <w:t xml:space="preserve">    NO</w:t>
            </w:r>
          </w:p>
          <w:p w14:paraId="69F1206F" w14:textId="6A2636CE" w:rsidR="007B50D6" w:rsidRPr="00D004CC" w:rsidRDefault="007B50D6" w:rsidP="0015645C">
            <w:pPr>
              <w:pStyle w:val="TableParagraph"/>
            </w:pPr>
          </w:p>
        </w:tc>
      </w:tr>
      <w:tr w:rsidR="0015645C" w:rsidRPr="00D004CC" w14:paraId="3A24789C" w14:textId="77777777" w:rsidTr="00DB12F5">
        <w:trPr>
          <w:trHeight w:val="1115"/>
        </w:trPr>
        <w:tc>
          <w:tcPr>
            <w:tcW w:w="614" w:type="dxa"/>
          </w:tcPr>
          <w:p w14:paraId="2433BF2E" w14:textId="77777777" w:rsidR="0015645C" w:rsidRPr="00D004CC" w:rsidRDefault="0015645C" w:rsidP="0015645C">
            <w:pPr>
              <w:pStyle w:val="TableParagraph"/>
              <w:spacing w:before="68"/>
              <w:rPr>
                <w:b/>
              </w:rPr>
            </w:pPr>
          </w:p>
          <w:p w14:paraId="503FEEE6" w14:textId="77777777" w:rsidR="0015645C" w:rsidRPr="00D004CC" w:rsidRDefault="0015645C" w:rsidP="0015645C">
            <w:pPr>
              <w:rPr>
                <w:rFonts w:ascii="Arial" w:hAnsi="Arial" w:cs="Arial"/>
                <w:color w:val="1D1D1D"/>
                <w:spacing w:val="-5"/>
              </w:rPr>
            </w:pPr>
            <w:r w:rsidRPr="00D004CC">
              <w:rPr>
                <w:rFonts w:ascii="Arial" w:hAnsi="Arial" w:cs="Arial"/>
                <w:color w:val="1D1D1D"/>
                <w:spacing w:val="-5"/>
              </w:rPr>
              <w:t xml:space="preserve">  </w:t>
            </w:r>
          </w:p>
          <w:p w14:paraId="4430C585" w14:textId="031C75FA" w:rsidR="0015645C" w:rsidRPr="00D004CC" w:rsidRDefault="0015645C" w:rsidP="0015645C">
            <w:pPr>
              <w:rPr>
                <w:rFonts w:ascii="Arial" w:hAnsi="Arial" w:cs="Arial"/>
                <w:b/>
              </w:rPr>
            </w:pPr>
            <w:r w:rsidRPr="00D004CC">
              <w:rPr>
                <w:rFonts w:ascii="Arial" w:hAnsi="Arial" w:cs="Arial"/>
                <w:color w:val="1D1D1D"/>
                <w:spacing w:val="-5"/>
              </w:rPr>
              <w:t xml:space="preserve">   15</w:t>
            </w:r>
          </w:p>
        </w:tc>
        <w:tc>
          <w:tcPr>
            <w:tcW w:w="6422" w:type="dxa"/>
          </w:tcPr>
          <w:p w14:paraId="20177317" w14:textId="77777777" w:rsidR="00B8795E" w:rsidRPr="00D004CC" w:rsidRDefault="00B8795E" w:rsidP="004F744D">
            <w:pPr>
              <w:pStyle w:val="TableParagraph"/>
              <w:spacing w:before="19" w:line="278" w:lineRule="auto"/>
              <w:ind w:left="225" w:firstLine="10"/>
              <w:jc w:val="both"/>
              <w:rPr>
                <w:color w:val="1D1D1D"/>
              </w:rPr>
            </w:pPr>
          </w:p>
          <w:p w14:paraId="7C86B094" w14:textId="1A829EEC" w:rsidR="0015645C" w:rsidRPr="00D004CC" w:rsidRDefault="0015645C" w:rsidP="004F744D">
            <w:pPr>
              <w:pStyle w:val="TableParagraph"/>
              <w:spacing w:before="19" w:line="278" w:lineRule="auto"/>
              <w:ind w:left="225" w:firstLine="10"/>
              <w:jc w:val="both"/>
            </w:pPr>
            <w:r w:rsidRPr="00D004CC">
              <w:rPr>
                <w:color w:val="1D1D1D"/>
              </w:rPr>
              <w:t xml:space="preserve">Opinión </w:t>
            </w:r>
            <w:r w:rsidRPr="00D004CC">
              <w:rPr>
                <w:b/>
                <w:bCs/>
                <w:color w:val="1D1D1D"/>
              </w:rPr>
              <w:t>positiva</w:t>
            </w:r>
            <w:r w:rsidRPr="00D004CC">
              <w:rPr>
                <w:b/>
                <w:bCs/>
                <w:color w:val="1D1D1D"/>
                <w:spacing w:val="37"/>
              </w:rPr>
              <w:t xml:space="preserve"> </w:t>
            </w:r>
            <w:r w:rsidRPr="00D004CC">
              <w:rPr>
                <w:b/>
                <w:bCs/>
                <w:color w:val="1D1D1D"/>
              </w:rPr>
              <w:t>y vigente</w:t>
            </w:r>
            <w:r w:rsidRPr="00D004CC">
              <w:rPr>
                <w:color w:val="1D1D1D"/>
                <w:spacing w:val="40"/>
              </w:rPr>
              <w:t xml:space="preserve"> </w:t>
            </w:r>
            <w:r w:rsidRPr="00D004CC">
              <w:rPr>
                <w:color w:val="1D1D1D"/>
              </w:rPr>
              <w:t>de</w:t>
            </w:r>
            <w:r w:rsidRPr="00D004CC">
              <w:rPr>
                <w:color w:val="1D1D1D"/>
                <w:spacing w:val="-5"/>
              </w:rPr>
              <w:t xml:space="preserve"> </w:t>
            </w:r>
            <w:r w:rsidRPr="00D004CC">
              <w:rPr>
                <w:color w:val="1D1D1D"/>
              </w:rPr>
              <w:t>cumplimiento de obligaciones fiscales,</w:t>
            </w:r>
            <w:r w:rsidRPr="00D004CC">
              <w:rPr>
                <w:color w:val="1D1D1D"/>
                <w:spacing w:val="-1"/>
              </w:rPr>
              <w:t xml:space="preserve"> </w:t>
            </w:r>
            <w:r w:rsidRPr="00D004CC">
              <w:rPr>
                <w:color w:val="1D1D1D"/>
              </w:rPr>
              <w:t>expedido</w:t>
            </w:r>
            <w:r w:rsidRPr="00D004CC">
              <w:rPr>
                <w:color w:val="1D1D1D"/>
                <w:spacing w:val="5"/>
              </w:rPr>
              <w:t xml:space="preserve"> </w:t>
            </w:r>
            <w:r w:rsidRPr="00D004CC">
              <w:rPr>
                <w:color w:val="1D1D1D"/>
              </w:rPr>
              <w:t>por el</w:t>
            </w:r>
            <w:r w:rsidRPr="00D004CC">
              <w:rPr>
                <w:color w:val="1D1D1D"/>
                <w:spacing w:val="-9"/>
              </w:rPr>
              <w:t xml:space="preserve"> </w:t>
            </w:r>
            <w:r w:rsidRPr="00D004CC">
              <w:rPr>
                <w:color w:val="1D1D1D"/>
              </w:rPr>
              <w:t>Servicio</w:t>
            </w:r>
            <w:r w:rsidRPr="00D004CC">
              <w:rPr>
                <w:color w:val="1D1D1D"/>
                <w:spacing w:val="-5"/>
              </w:rPr>
              <w:t xml:space="preserve"> </w:t>
            </w:r>
            <w:r w:rsidRPr="00D004CC">
              <w:rPr>
                <w:color w:val="1D1D1D"/>
              </w:rPr>
              <w:t>de</w:t>
            </w:r>
            <w:r w:rsidRPr="00D004CC">
              <w:rPr>
                <w:color w:val="1D1D1D"/>
                <w:spacing w:val="-5"/>
              </w:rPr>
              <w:t xml:space="preserve"> </w:t>
            </w:r>
            <w:r w:rsidRPr="00D004CC">
              <w:rPr>
                <w:color w:val="1D1D1D"/>
              </w:rPr>
              <w:t>Administración</w:t>
            </w:r>
            <w:r w:rsidRPr="00D004CC">
              <w:rPr>
                <w:color w:val="1D1D1D"/>
                <w:spacing w:val="-10"/>
              </w:rPr>
              <w:t xml:space="preserve"> </w:t>
            </w:r>
            <w:r w:rsidRPr="00D004CC">
              <w:rPr>
                <w:color w:val="1D1D1D"/>
                <w:spacing w:val="-5"/>
              </w:rPr>
              <w:t>Tributaria</w:t>
            </w:r>
          </w:p>
          <w:p w14:paraId="1E1664B2" w14:textId="06A51D42" w:rsidR="0015645C" w:rsidRPr="00D004CC" w:rsidRDefault="0015645C" w:rsidP="004F744D">
            <w:pPr>
              <w:pStyle w:val="TableParagraph"/>
              <w:spacing w:line="273" w:lineRule="auto"/>
              <w:ind w:left="233" w:right="223" w:firstLine="4"/>
              <w:jc w:val="both"/>
              <w:rPr>
                <w:color w:val="1A1A1A"/>
              </w:rPr>
            </w:pPr>
            <w:r w:rsidRPr="00D004CC">
              <w:rPr>
                <w:color w:val="1D1D1D"/>
                <w:spacing w:val="-2"/>
              </w:rPr>
              <w:t>(SAT)</w:t>
            </w:r>
            <w:r w:rsidR="00B8795E" w:rsidRPr="00D004CC">
              <w:rPr>
                <w:color w:val="1D1D1D"/>
                <w:spacing w:val="-2"/>
              </w:rPr>
              <w:t>.</w:t>
            </w:r>
            <w:r w:rsidR="00EF2F34" w:rsidRPr="00D004CC">
              <w:rPr>
                <w:color w:val="1D1D1D"/>
                <w:spacing w:val="-2"/>
              </w:rPr>
              <w:t xml:space="preserve"> </w:t>
            </w:r>
            <w:r w:rsidR="00EF2F34" w:rsidRPr="00D004CC">
              <w:rPr>
                <w:color w:val="1A1A1A"/>
                <w:spacing w:val="-2"/>
                <w:u w:val="single"/>
              </w:rPr>
              <w:t>Se considera indispensable para evaluar la propuesta por lo que, de omitir su entrega, afectaría la solvencia y motivaría su desechamiento.</w:t>
            </w:r>
          </w:p>
        </w:tc>
        <w:tc>
          <w:tcPr>
            <w:tcW w:w="1252" w:type="dxa"/>
          </w:tcPr>
          <w:p w14:paraId="0ECFA003" w14:textId="77777777" w:rsidR="0015645C" w:rsidRPr="00D004CC" w:rsidRDefault="0015645C" w:rsidP="0015645C">
            <w:pPr>
              <w:pStyle w:val="TableParagraph"/>
            </w:pPr>
          </w:p>
          <w:p w14:paraId="2ACF1013" w14:textId="77777777" w:rsidR="007B50D6" w:rsidRPr="00D004CC" w:rsidRDefault="007B50D6" w:rsidP="0015645C">
            <w:pPr>
              <w:pStyle w:val="TableParagraph"/>
            </w:pPr>
          </w:p>
          <w:p w14:paraId="2FE0425E" w14:textId="77777777" w:rsidR="007B50D6" w:rsidRPr="00D004CC" w:rsidRDefault="007B50D6" w:rsidP="0015645C">
            <w:pPr>
              <w:pStyle w:val="TableParagraph"/>
            </w:pPr>
          </w:p>
          <w:p w14:paraId="5993DCF6" w14:textId="62AE64FB" w:rsidR="007B50D6" w:rsidRPr="00D004CC" w:rsidRDefault="007B50D6" w:rsidP="0015645C">
            <w:pPr>
              <w:pStyle w:val="TableParagraph"/>
            </w:pPr>
            <w:r w:rsidRPr="00D004CC">
              <w:t xml:space="preserve">     SI</w:t>
            </w:r>
          </w:p>
          <w:p w14:paraId="7FB53B37" w14:textId="77777777" w:rsidR="007B50D6" w:rsidRPr="00D004CC" w:rsidRDefault="007B50D6" w:rsidP="0015645C">
            <w:pPr>
              <w:pStyle w:val="TableParagraph"/>
            </w:pPr>
          </w:p>
          <w:p w14:paraId="5C21D149" w14:textId="1890A276" w:rsidR="007B50D6" w:rsidRPr="00D004CC" w:rsidRDefault="007B50D6" w:rsidP="0015645C">
            <w:pPr>
              <w:pStyle w:val="TableParagraph"/>
            </w:pPr>
          </w:p>
        </w:tc>
        <w:tc>
          <w:tcPr>
            <w:tcW w:w="968" w:type="dxa"/>
            <w:gridSpan w:val="2"/>
          </w:tcPr>
          <w:p w14:paraId="5A2B40F4" w14:textId="77777777" w:rsidR="0015645C" w:rsidRPr="00D004CC" w:rsidRDefault="0015645C" w:rsidP="0015645C">
            <w:pPr>
              <w:pStyle w:val="TableParagraph"/>
            </w:pPr>
          </w:p>
          <w:p w14:paraId="4EDB41A3" w14:textId="77777777" w:rsidR="007B50D6" w:rsidRPr="00D004CC" w:rsidRDefault="007B50D6" w:rsidP="0015645C">
            <w:pPr>
              <w:pStyle w:val="TableParagraph"/>
            </w:pPr>
          </w:p>
          <w:p w14:paraId="472FEB4D" w14:textId="77777777" w:rsidR="007B50D6" w:rsidRPr="00D004CC" w:rsidRDefault="007B50D6" w:rsidP="0015645C">
            <w:pPr>
              <w:pStyle w:val="TableParagraph"/>
            </w:pPr>
          </w:p>
          <w:p w14:paraId="2E313C35" w14:textId="217AA53A" w:rsidR="007B50D6" w:rsidRPr="00D004CC" w:rsidRDefault="007B50D6" w:rsidP="0015645C">
            <w:pPr>
              <w:pStyle w:val="TableParagraph"/>
            </w:pPr>
            <w:r w:rsidRPr="00D004CC">
              <w:t xml:space="preserve">    NO</w:t>
            </w:r>
          </w:p>
          <w:p w14:paraId="1866C872" w14:textId="1462D27A" w:rsidR="007B50D6" w:rsidRPr="00D004CC" w:rsidRDefault="007B50D6" w:rsidP="0015645C">
            <w:pPr>
              <w:pStyle w:val="TableParagraph"/>
            </w:pPr>
          </w:p>
        </w:tc>
      </w:tr>
      <w:tr w:rsidR="0015645C" w:rsidRPr="00D004CC" w14:paraId="17ECF198" w14:textId="77777777" w:rsidTr="00B8795E">
        <w:trPr>
          <w:trHeight w:val="866"/>
        </w:trPr>
        <w:tc>
          <w:tcPr>
            <w:tcW w:w="614" w:type="dxa"/>
          </w:tcPr>
          <w:p w14:paraId="0D095918" w14:textId="77777777" w:rsidR="0015645C" w:rsidRPr="00D004CC" w:rsidRDefault="0015645C" w:rsidP="0015645C">
            <w:pPr>
              <w:spacing w:before="68"/>
              <w:rPr>
                <w:rFonts w:ascii="Arial" w:hAnsi="Arial" w:cs="Arial"/>
                <w:color w:val="1D1D1D"/>
                <w:spacing w:val="-5"/>
              </w:rPr>
            </w:pPr>
            <w:r w:rsidRPr="00D004CC">
              <w:rPr>
                <w:rFonts w:ascii="Arial" w:hAnsi="Arial" w:cs="Arial"/>
                <w:color w:val="1D1D1D"/>
                <w:spacing w:val="-5"/>
              </w:rPr>
              <w:t xml:space="preserve">   </w:t>
            </w:r>
          </w:p>
          <w:p w14:paraId="0C167B9C" w14:textId="288CDD53" w:rsidR="0015645C" w:rsidRPr="00D004CC" w:rsidRDefault="0015645C" w:rsidP="00B8795E">
            <w:pPr>
              <w:spacing w:before="68"/>
              <w:rPr>
                <w:rFonts w:ascii="Arial" w:hAnsi="Arial" w:cs="Arial"/>
                <w:b/>
              </w:rPr>
            </w:pPr>
            <w:r w:rsidRPr="00D004CC">
              <w:rPr>
                <w:rFonts w:ascii="Arial" w:hAnsi="Arial" w:cs="Arial"/>
                <w:color w:val="1D1D1D"/>
                <w:spacing w:val="-5"/>
              </w:rPr>
              <w:t xml:space="preserve">    16</w:t>
            </w:r>
          </w:p>
        </w:tc>
        <w:tc>
          <w:tcPr>
            <w:tcW w:w="6422" w:type="dxa"/>
          </w:tcPr>
          <w:p w14:paraId="4444B28D" w14:textId="77777777" w:rsidR="00B8795E" w:rsidRPr="00D004CC" w:rsidRDefault="00B8795E" w:rsidP="0015645C">
            <w:pPr>
              <w:pStyle w:val="TableParagraph"/>
              <w:spacing w:line="273" w:lineRule="auto"/>
              <w:ind w:left="233" w:right="223" w:firstLine="4"/>
              <w:jc w:val="both"/>
              <w:rPr>
                <w:color w:val="1D1D1D"/>
              </w:rPr>
            </w:pPr>
          </w:p>
          <w:p w14:paraId="5590B9A1" w14:textId="0DEF3222" w:rsidR="0015645C" w:rsidRPr="00D004CC" w:rsidRDefault="0015645C" w:rsidP="0015645C">
            <w:pPr>
              <w:pStyle w:val="TableParagraph"/>
              <w:spacing w:line="273" w:lineRule="auto"/>
              <w:ind w:left="233" w:right="223" w:firstLine="4"/>
              <w:jc w:val="both"/>
              <w:rPr>
                <w:color w:val="1A1A1A"/>
              </w:rPr>
            </w:pPr>
            <w:r w:rsidRPr="00D004CC">
              <w:rPr>
                <w:color w:val="1D1D1D"/>
              </w:rPr>
              <w:t>Identificación</w:t>
            </w:r>
            <w:r w:rsidRPr="00D004CC">
              <w:rPr>
                <w:color w:val="1D1D1D"/>
                <w:spacing w:val="40"/>
              </w:rPr>
              <w:t xml:space="preserve"> </w:t>
            </w:r>
            <w:r w:rsidRPr="00D004CC">
              <w:rPr>
                <w:color w:val="1D1D1D"/>
              </w:rPr>
              <w:t>oficial</w:t>
            </w:r>
            <w:r w:rsidRPr="00D004CC">
              <w:rPr>
                <w:color w:val="1D1D1D"/>
                <w:spacing w:val="40"/>
              </w:rPr>
              <w:t xml:space="preserve"> </w:t>
            </w:r>
            <w:r w:rsidRPr="00D004CC">
              <w:rPr>
                <w:color w:val="1D1D1D"/>
              </w:rPr>
              <w:t>vigente</w:t>
            </w:r>
            <w:r w:rsidRPr="00D004CC">
              <w:rPr>
                <w:color w:val="1D1D1D"/>
                <w:spacing w:val="40"/>
              </w:rPr>
              <w:t xml:space="preserve"> </w:t>
            </w:r>
            <w:r w:rsidRPr="00D004CC">
              <w:rPr>
                <w:color w:val="1D1D1D"/>
              </w:rPr>
              <w:t>con</w:t>
            </w:r>
            <w:r w:rsidRPr="00D004CC">
              <w:rPr>
                <w:color w:val="1D1D1D"/>
                <w:spacing w:val="40"/>
              </w:rPr>
              <w:t xml:space="preserve"> </w:t>
            </w:r>
            <w:r w:rsidRPr="00D004CC">
              <w:rPr>
                <w:color w:val="1D1D1D"/>
              </w:rPr>
              <w:t>fotografía</w:t>
            </w:r>
            <w:r w:rsidRPr="00D004CC">
              <w:rPr>
                <w:color w:val="1D1D1D"/>
                <w:spacing w:val="40"/>
              </w:rPr>
              <w:t xml:space="preserve"> </w:t>
            </w:r>
            <w:r w:rsidRPr="00D004CC">
              <w:rPr>
                <w:color w:val="1D1D1D"/>
              </w:rPr>
              <w:t>de</w:t>
            </w:r>
            <w:r w:rsidRPr="00D004CC">
              <w:rPr>
                <w:color w:val="1D1D1D"/>
                <w:spacing w:val="40"/>
              </w:rPr>
              <w:t xml:space="preserve"> </w:t>
            </w:r>
            <w:r w:rsidRPr="00D004CC">
              <w:rPr>
                <w:color w:val="1D1D1D"/>
              </w:rPr>
              <w:t>la</w:t>
            </w:r>
            <w:r w:rsidRPr="00D004CC">
              <w:rPr>
                <w:color w:val="1D1D1D"/>
                <w:spacing w:val="40"/>
              </w:rPr>
              <w:t xml:space="preserve"> </w:t>
            </w:r>
            <w:r w:rsidRPr="00D004CC">
              <w:rPr>
                <w:color w:val="1D1D1D"/>
              </w:rPr>
              <w:t>persona legalmente facultada que suscribe las</w:t>
            </w:r>
            <w:r w:rsidRPr="00D004CC">
              <w:rPr>
                <w:color w:val="1D1D1D"/>
                <w:spacing w:val="-1"/>
              </w:rPr>
              <w:t xml:space="preserve"> </w:t>
            </w:r>
            <w:r w:rsidRPr="00D004CC">
              <w:rPr>
                <w:color w:val="1D1D1D"/>
              </w:rPr>
              <w:t>propuestas.</w:t>
            </w:r>
            <w:r w:rsidR="00EF2F34" w:rsidRPr="00D004CC">
              <w:rPr>
                <w:color w:val="1D1D1D"/>
              </w:rPr>
              <w:t xml:space="preserve"> </w:t>
            </w:r>
            <w:r w:rsidR="00EF2F34" w:rsidRPr="00D004CC">
              <w:rPr>
                <w:color w:val="1A1A1A"/>
                <w:spacing w:val="-2"/>
                <w:u w:val="single"/>
              </w:rPr>
              <w:t>Se considera indispensable para evaluar la propuesta por lo que, de omitir su entrega, afectaría la solvencia y motivaría su desechamiento.</w:t>
            </w:r>
          </w:p>
        </w:tc>
        <w:tc>
          <w:tcPr>
            <w:tcW w:w="1252" w:type="dxa"/>
          </w:tcPr>
          <w:p w14:paraId="323DB623" w14:textId="77777777" w:rsidR="0015645C" w:rsidRPr="00D004CC" w:rsidRDefault="0015645C" w:rsidP="0015645C">
            <w:pPr>
              <w:pStyle w:val="TableParagraph"/>
            </w:pPr>
          </w:p>
          <w:p w14:paraId="6A61CAEA" w14:textId="77777777" w:rsidR="007B50D6" w:rsidRPr="00D004CC" w:rsidRDefault="007B50D6" w:rsidP="0015645C">
            <w:pPr>
              <w:pStyle w:val="TableParagraph"/>
            </w:pPr>
          </w:p>
          <w:p w14:paraId="090C9D8F" w14:textId="77777777" w:rsidR="007B50D6" w:rsidRPr="00D004CC" w:rsidRDefault="007B50D6" w:rsidP="0015645C">
            <w:pPr>
              <w:pStyle w:val="TableParagraph"/>
            </w:pPr>
          </w:p>
          <w:p w14:paraId="2C2E4AE7" w14:textId="015DE0B2" w:rsidR="007B50D6" w:rsidRPr="00D004CC" w:rsidRDefault="007B50D6" w:rsidP="0015645C">
            <w:pPr>
              <w:pStyle w:val="TableParagraph"/>
            </w:pPr>
            <w:r w:rsidRPr="00D004CC">
              <w:t xml:space="preserve">    SI</w:t>
            </w:r>
          </w:p>
        </w:tc>
        <w:tc>
          <w:tcPr>
            <w:tcW w:w="968" w:type="dxa"/>
            <w:gridSpan w:val="2"/>
          </w:tcPr>
          <w:p w14:paraId="0C10CCBF" w14:textId="77777777" w:rsidR="0015645C" w:rsidRPr="00D004CC" w:rsidRDefault="0015645C" w:rsidP="0015645C">
            <w:pPr>
              <w:pStyle w:val="TableParagraph"/>
            </w:pPr>
          </w:p>
          <w:p w14:paraId="2FB2DFC0" w14:textId="77777777" w:rsidR="007B50D6" w:rsidRPr="00D004CC" w:rsidRDefault="007B50D6" w:rsidP="0015645C">
            <w:pPr>
              <w:pStyle w:val="TableParagraph"/>
            </w:pPr>
          </w:p>
          <w:p w14:paraId="08FED765" w14:textId="77777777" w:rsidR="007B50D6" w:rsidRPr="00D004CC" w:rsidRDefault="007B50D6" w:rsidP="0015645C">
            <w:pPr>
              <w:pStyle w:val="TableParagraph"/>
            </w:pPr>
          </w:p>
          <w:p w14:paraId="06FC4B99" w14:textId="0981AC5D" w:rsidR="007B50D6" w:rsidRPr="00D004CC" w:rsidRDefault="007B50D6" w:rsidP="0015645C">
            <w:pPr>
              <w:pStyle w:val="TableParagraph"/>
            </w:pPr>
            <w:r w:rsidRPr="00D004CC">
              <w:t xml:space="preserve">    SI</w:t>
            </w:r>
          </w:p>
        </w:tc>
      </w:tr>
      <w:tr w:rsidR="0015645C" w:rsidRPr="00D004CC" w14:paraId="6E042D96" w14:textId="77777777" w:rsidTr="00B8795E">
        <w:trPr>
          <w:trHeight w:val="1121"/>
        </w:trPr>
        <w:tc>
          <w:tcPr>
            <w:tcW w:w="614" w:type="dxa"/>
          </w:tcPr>
          <w:p w14:paraId="2D855BED" w14:textId="77777777" w:rsidR="00AE4F94" w:rsidRPr="00D004CC" w:rsidRDefault="00AE4F94" w:rsidP="0015645C">
            <w:pPr>
              <w:spacing w:before="68"/>
              <w:rPr>
                <w:rFonts w:ascii="Arial" w:hAnsi="Arial" w:cs="Arial"/>
                <w:color w:val="1D1D1D"/>
                <w:spacing w:val="-5"/>
              </w:rPr>
            </w:pPr>
          </w:p>
          <w:p w14:paraId="58100E21" w14:textId="55B6DF15" w:rsidR="0015645C" w:rsidRPr="00D004CC" w:rsidRDefault="00AE4F94" w:rsidP="0015645C">
            <w:pPr>
              <w:spacing w:before="68"/>
              <w:rPr>
                <w:rFonts w:ascii="Arial" w:hAnsi="Arial" w:cs="Arial"/>
                <w:color w:val="1D1D1D"/>
                <w:spacing w:val="-5"/>
              </w:rPr>
            </w:pPr>
            <w:r w:rsidRPr="00D004CC">
              <w:rPr>
                <w:rFonts w:ascii="Arial" w:hAnsi="Arial" w:cs="Arial"/>
                <w:color w:val="1D1D1D"/>
                <w:spacing w:val="-5"/>
              </w:rPr>
              <w:t xml:space="preserve">   17</w:t>
            </w:r>
          </w:p>
        </w:tc>
        <w:tc>
          <w:tcPr>
            <w:tcW w:w="6422" w:type="dxa"/>
          </w:tcPr>
          <w:p w14:paraId="7AFAF6E1" w14:textId="1D718154" w:rsidR="0015645C" w:rsidRPr="00D004CC" w:rsidRDefault="00AE4F94" w:rsidP="007B50D6">
            <w:pPr>
              <w:pStyle w:val="TableParagraph"/>
              <w:spacing w:line="283" w:lineRule="auto"/>
              <w:ind w:left="223" w:right="215" w:firstLine="15"/>
              <w:jc w:val="both"/>
              <w:rPr>
                <w:color w:val="1A1A1A"/>
              </w:rPr>
            </w:pPr>
            <w:r w:rsidRPr="00D004CC">
              <w:rPr>
                <w:bCs/>
              </w:rPr>
              <w:t xml:space="preserve">Currículo que acredite su capacidad y conocimientos técnicos objeto de la presente licitación. </w:t>
            </w:r>
            <w:r w:rsidRPr="00D004CC">
              <w:rPr>
                <w:color w:val="1A1A1A"/>
                <w:spacing w:val="-2"/>
                <w:u w:val="single"/>
              </w:rPr>
              <w:t>Se considera indispensable para evaluar la propuesta por lo que, de omitir su entrega, afectaría la solvencia y motivaría su desechamiento.</w:t>
            </w:r>
          </w:p>
        </w:tc>
        <w:tc>
          <w:tcPr>
            <w:tcW w:w="1252" w:type="dxa"/>
          </w:tcPr>
          <w:p w14:paraId="012899F3" w14:textId="77777777" w:rsidR="007B50D6" w:rsidRPr="00D004CC" w:rsidRDefault="007B50D6" w:rsidP="0015645C">
            <w:pPr>
              <w:pStyle w:val="TableParagraph"/>
            </w:pPr>
          </w:p>
          <w:p w14:paraId="4EB44CD4" w14:textId="77777777" w:rsidR="00AE4F94" w:rsidRPr="00D004CC" w:rsidRDefault="00AE4F94" w:rsidP="0015645C">
            <w:pPr>
              <w:pStyle w:val="TableParagraph"/>
            </w:pPr>
          </w:p>
          <w:p w14:paraId="08DE0F5A" w14:textId="2F51EB6D" w:rsidR="00AE4F94" w:rsidRPr="00D004CC" w:rsidRDefault="00AE4F94" w:rsidP="0015645C">
            <w:pPr>
              <w:pStyle w:val="TableParagraph"/>
            </w:pPr>
            <w:r w:rsidRPr="00D004CC">
              <w:t xml:space="preserve">     SI</w:t>
            </w:r>
          </w:p>
        </w:tc>
        <w:tc>
          <w:tcPr>
            <w:tcW w:w="968" w:type="dxa"/>
            <w:gridSpan w:val="2"/>
          </w:tcPr>
          <w:p w14:paraId="3EE1631D" w14:textId="77777777" w:rsidR="0015645C" w:rsidRPr="00D004CC" w:rsidRDefault="0015645C" w:rsidP="0015645C">
            <w:pPr>
              <w:pStyle w:val="TableParagraph"/>
            </w:pPr>
          </w:p>
          <w:p w14:paraId="1D55F642" w14:textId="77777777" w:rsidR="00AE4F94" w:rsidRPr="00D004CC" w:rsidRDefault="00AE4F94" w:rsidP="0015645C">
            <w:pPr>
              <w:pStyle w:val="TableParagraph"/>
            </w:pPr>
          </w:p>
          <w:p w14:paraId="49FF9BAE" w14:textId="5861F6D3" w:rsidR="00AE4F94" w:rsidRPr="00D004CC" w:rsidRDefault="00AE4F94" w:rsidP="0015645C">
            <w:pPr>
              <w:pStyle w:val="TableParagraph"/>
            </w:pPr>
            <w:r w:rsidRPr="00D004CC">
              <w:t xml:space="preserve">    NO</w:t>
            </w:r>
          </w:p>
        </w:tc>
      </w:tr>
      <w:tr w:rsidR="00AE4F94" w:rsidRPr="00D004CC" w14:paraId="6B19E99F" w14:textId="77777777" w:rsidTr="00B8795E">
        <w:trPr>
          <w:trHeight w:val="673"/>
        </w:trPr>
        <w:tc>
          <w:tcPr>
            <w:tcW w:w="614" w:type="dxa"/>
          </w:tcPr>
          <w:p w14:paraId="4D45FE1B" w14:textId="77777777" w:rsidR="00AE4F94" w:rsidRPr="00D004CC" w:rsidRDefault="00AE4F94" w:rsidP="00AE4F94">
            <w:pPr>
              <w:pStyle w:val="TableParagraph"/>
              <w:rPr>
                <w:b/>
              </w:rPr>
            </w:pPr>
          </w:p>
          <w:p w14:paraId="113237DD" w14:textId="77777777" w:rsidR="00AE4F94" w:rsidRPr="00D004CC" w:rsidRDefault="00AE4F94" w:rsidP="00AE4F94">
            <w:pPr>
              <w:pStyle w:val="TableParagraph"/>
              <w:rPr>
                <w:b/>
              </w:rPr>
            </w:pPr>
          </w:p>
          <w:p w14:paraId="4C7F3D88" w14:textId="4E95DBE5" w:rsidR="00AE4F94" w:rsidRPr="00D004CC" w:rsidRDefault="00AE4F94" w:rsidP="00AE4F94">
            <w:pPr>
              <w:pStyle w:val="TableParagraph"/>
              <w:rPr>
                <w:bCs/>
              </w:rPr>
            </w:pPr>
            <w:r w:rsidRPr="00D004CC">
              <w:rPr>
                <w:bCs/>
              </w:rPr>
              <w:t xml:space="preserve">  18</w:t>
            </w:r>
          </w:p>
        </w:tc>
        <w:tc>
          <w:tcPr>
            <w:tcW w:w="6422" w:type="dxa"/>
          </w:tcPr>
          <w:p w14:paraId="48685EA0" w14:textId="6621CC63" w:rsidR="00AE4F94" w:rsidRPr="00D004CC" w:rsidRDefault="00AE4F94" w:rsidP="00AE4F94">
            <w:pPr>
              <w:pStyle w:val="TableParagraph"/>
              <w:spacing w:before="1"/>
              <w:ind w:left="222" w:right="246" w:hanging="222"/>
              <w:jc w:val="both"/>
              <w:rPr>
                <w:bCs/>
              </w:rPr>
            </w:pPr>
            <w:r w:rsidRPr="00D004CC">
              <w:rPr>
                <w:bCs/>
              </w:rPr>
              <w:t xml:space="preserve">   Original o copia certificada y copia del documento con que se acredite su registro en el sistema de información Empresarial Mexicano, Ejercicio 2025 (La acreditación de la constancia del levantamiento de la entrevista NO acredita su registro. </w:t>
            </w:r>
            <w:r w:rsidRPr="00D004CC">
              <w:rPr>
                <w:color w:val="1A1A1A"/>
                <w:spacing w:val="-2"/>
                <w:u w:val="single"/>
              </w:rPr>
              <w:t>Se considera indispensable para evaluar la propuesta por lo que, de omitir su entrega, afectaría la solvencia y motivaría su desechamiento.</w:t>
            </w:r>
          </w:p>
        </w:tc>
        <w:tc>
          <w:tcPr>
            <w:tcW w:w="1252" w:type="dxa"/>
          </w:tcPr>
          <w:p w14:paraId="39AAD6E5" w14:textId="77777777" w:rsidR="00AE4F94" w:rsidRPr="00D004CC" w:rsidRDefault="00AE4F94" w:rsidP="00AE4F94">
            <w:pPr>
              <w:pStyle w:val="TableParagraph"/>
            </w:pPr>
            <w:r w:rsidRPr="00D004CC">
              <w:t xml:space="preserve">    </w:t>
            </w:r>
          </w:p>
          <w:p w14:paraId="67030042" w14:textId="6A02DC5E" w:rsidR="00AE4F94" w:rsidRPr="00D004CC" w:rsidRDefault="00AE4F94" w:rsidP="00AE4F94">
            <w:pPr>
              <w:pStyle w:val="TableParagraph"/>
            </w:pPr>
            <w:r w:rsidRPr="00D004CC">
              <w:t xml:space="preserve">    SI</w:t>
            </w:r>
          </w:p>
        </w:tc>
        <w:tc>
          <w:tcPr>
            <w:tcW w:w="968" w:type="dxa"/>
            <w:gridSpan w:val="2"/>
          </w:tcPr>
          <w:p w14:paraId="0ACCDF70" w14:textId="77777777" w:rsidR="00AE4F94" w:rsidRPr="00D004CC" w:rsidRDefault="00AE4F94" w:rsidP="00AE4F94">
            <w:pPr>
              <w:pStyle w:val="TableParagraph"/>
            </w:pPr>
            <w:r w:rsidRPr="00D004CC">
              <w:t xml:space="preserve">     </w:t>
            </w:r>
          </w:p>
          <w:p w14:paraId="792DBF89" w14:textId="70A484A1" w:rsidR="00AE4F94" w:rsidRPr="00D004CC" w:rsidRDefault="00AE4F94" w:rsidP="00AE4F94">
            <w:pPr>
              <w:pStyle w:val="TableParagraph"/>
            </w:pPr>
            <w:r w:rsidRPr="00D004CC">
              <w:t xml:space="preserve">     NO</w:t>
            </w:r>
          </w:p>
        </w:tc>
      </w:tr>
      <w:tr w:rsidR="00AE4F94" w:rsidRPr="00D004CC" w14:paraId="6DFB844F" w14:textId="77777777" w:rsidTr="00603D2B">
        <w:trPr>
          <w:trHeight w:val="980"/>
        </w:trPr>
        <w:tc>
          <w:tcPr>
            <w:tcW w:w="614" w:type="dxa"/>
          </w:tcPr>
          <w:p w14:paraId="7E1FF893" w14:textId="77777777" w:rsidR="00AE4F94" w:rsidRPr="00D004CC" w:rsidRDefault="00AE4F94" w:rsidP="00AE4F94">
            <w:pPr>
              <w:pStyle w:val="TableParagraph"/>
              <w:rPr>
                <w:b/>
              </w:rPr>
            </w:pPr>
          </w:p>
          <w:p w14:paraId="6DE3CCC7" w14:textId="2B902CB8" w:rsidR="00AE4F94" w:rsidRPr="00D004CC" w:rsidRDefault="00AE4F94" w:rsidP="00AE4F94">
            <w:pPr>
              <w:pStyle w:val="TableParagraph"/>
              <w:rPr>
                <w:bCs/>
              </w:rPr>
            </w:pPr>
            <w:r w:rsidRPr="00D004CC">
              <w:rPr>
                <w:b/>
              </w:rPr>
              <w:t xml:space="preserve"> </w:t>
            </w:r>
            <w:r w:rsidRPr="00D004CC">
              <w:rPr>
                <w:bCs/>
              </w:rPr>
              <w:t xml:space="preserve"> 19</w:t>
            </w:r>
          </w:p>
        </w:tc>
        <w:tc>
          <w:tcPr>
            <w:tcW w:w="6422" w:type="dxa"/>
          </w:tcPr>
          <w:p w14:paraId="616C3965" w14:textId="77777777" w:rsidR="00343097" w:rsidRPr="00D004CC" w:rsidRDefault="00343097" w:rsidP="00AE4F94">
            <w:pPr>
              <w:pStyle w:val="TableParagraph"/>
              <w:spacing w:before="1"/>
              <w:ind w:left="222" w:right="246" w:hanging="222"/>
              <w:jc w:val="both"/>
              <w:rPr>
                <w:bCs/>
              </w:rPr>
            </w:pPr>
            <w:r w:rsidRPr="00D004CC">
              <w:rPr>
                <w:bCs/>
              </w:rPr>
              <w:t xml:space="preserve">    </w:t>
            </w:r>
          </w:p>
          <w:p w14:paraId="5733E20E" w14:textId="0462335E" w:rsidR="00AE4F94" w:rsidRPr="00D004CC" w:rsidRDefault="00343097" w:rsidP="00AE4F94">
            <w:pPr>
              <w:pStyle w:val="TableParagraph"/>
              <w:spacing w:before="1"/>
              <w:ind w:left="222" w:right="246" w:hanging="222"/>
              <w:jc w:val="both"/>
              <w:rPr>
                <w:bCs/>
              </w:rPr>
            </w:pPr>
            <w:r w:rsidRPr="00D004CC">
              <w:rPr>
                <w:bCs/>
              </w:rPr>
              <w:t xml:space="preserve">    </w:t>
            </w:r>
            <w:r w:rsidR="00AE4F94" w:rsidRPr="00D004CC">
              <w:rPr>
                <w:bCs/>
              </w:rPr>
              <w:t xml:space="preserve">Escrito donde manifieste, bajo protesta de decir verdad, </w:t>
            </w:r>
            <w:r w:rsidR="00BF501F" w:rsidRPr="00D004CC">
              <w:rPr>
                <w:bCs/>
              </w:rPr>
              <w:t>la clasificación</w:t>
            </w:r>
            <w:r w:rsidR="00AE4F94" w:rsidRPr="00D004CC">
              <w:rPr>
                <w:bCs/>
              </w:rPr>
              <w:t xml:space="preserve"> de su empresa (micro, pequeña y mediana empresa (MYPIMES)). </w:t>
            </w:r>
          </w:p>
        </w:tc>
        <w:tc>
          <w:tcPr>
            <w:tcW w:w="2220" w:type="dxa"/>
            <w:gridSpan w:val="3"/>
          </w:tcPr>
          <w:p w14:paraId="7F4606E1" w14:textId="77777777" w:rsidR="00AE4F94" w:rsidRPr="00D004CC" w:rsidRDefault="00AE4F94" w:rsidP="00AE4F94">
            <w:pPr>
              <w:pStyle w:val="TableParagraph"/>
            </w:pPr>
          </w:p>
          <w:p w14:paraId="3C82CFEA" w14:textId="77777777" w:rsidR="00AE4F94" w:rsidRPr="00D004CC" w:rsidRDefault="00AE4F94" w:rsidP="00AE4F94">
            <w:pPr>
              <w:pStyle w:val="TableParagraph"/>
            </w:pPr>
          </w:p>
          <w:p w14:paraId="016F0653" w14:textId="77777777" w:rsidR="00AE4F94" w:rsidRPr="00D004CC" w:rsidRDefault="00AE4F94" w:rsidP="00AE4F94">
            <w:pPr>
              <w:pStyle w:val="TableParagraph"/>
            </w:pPr>
            <w:r w:rsidRPr="00D004CC">
              <w:t xml:space="preserve">       OPCIONAL</w:t>
            </w:r>
          </w:p>
          <w:p w14:paraId="1B52481D" w14:textId="77777777" w:rsidR="00AE4F94" w:rsidRPr="00D004CC" w:rsidRDefault="00AE4F94" w:rsidP="00AE4F94">
            <w:pPr>
              <w:pStyle w:val="TableParagraph"/>
            </w:pPr>
          </w:p>
          <w:p w14:paraId="3EA54F96" w14:textId="77777777" w:rsidR="00AE4F94" w:rsidRPr="00D004CC" w:rsidRDefault="00AE4F94" w:rsidP="00AE4F94">
            <w:pPr>
              <w:pStyle w:val="TableParagraph"/>
            </w:pPr>
          </w:p>
          <w:p w14:paraId="66EB04AB" w14:textId="77777777" w:rsidR="00AE4F94" w:rsidRPr="00D004CC" w:rsidRDefault="00AE4F94" w:rsidP="00AE4F94">
            <w:pPr>
              <w:pStyle w:val="TableParagraph"/>
            </w:pPr>
          </w:p>
          <w:p w14:paraId="611F0E1A" w14:textId="77777777" w:rsidR="00AE4F94" w:rsidRPr="00D004CC" w:rsidRDefault="00AE4F94" w:rsidP="00AE4F94">
            <w:pPr>
              <w:pStyle w:val="TableParagraph"/>
            </w:pPr>
          </w:p>
          <w:p w14:paraId="0EC9C79D" w14:textId="7D9F23FE" w:rsidR="00AE4F94" w:rsidRPr="00D004CC" w:rsidRDefault="00AE4F94" w:rsidP="00AE4F94">
            <w:pPr>
              <w:pStyle w:val="TableParagraph"/>
            </w:pPr>
          </w:p>
        </w:tc>
      </w:tr>
    </w:tbl>
    <w:p w14:paraId="20AF5E03" w14:textId="77777777" w:rsidR="00600515" w:rsidRPr="00D004CC" w:rsidRDefault="00600515" w:rsidP="00600515">
      <w:pPr>
        <w:pStyle w:val="Textoindependiente"/>
        <w:spacing w:before="157" w:line="280" w:lineRule="auto"/>
        <w:ind w:right="49"/>
        <w:jc w:val="both"/>
      </w:pPr>
    </w:p>
    <w:p w14:paraId="5AFF4A46" w14:textId="5EAD03D6" w:rsidR="004F744D" w:rsidRPr="00D004CC" w:rsidRDefault="004F744D" w:rsidP="004F744D">
      <w:pPr>
        <w:pStyle w:val="Textoindependiente"/>
        <w:spacing w:before="1" w:line="276" w:lineRule="auto"/>
        <w:ind w:right="49"/>
        <w:jc w:val="both"/>
        <w:rPr>
          <w:color w:val="1C1C1C"/>
        </w:rPr>
      </w:pPr>
      <w:r w:rsidRPr="00D004CC">
        <w:rPr>
          <w:color w:val="1C1C1C"/>
        </w:rPr>
        <w:t>Los Anexos "A", "B", "C", “D", “E”, "F", “G", “H", “I” y ANEXO UNO, Propuesta Técnica, deberán presentarse en papel membretado del licitante respetando el contenido y formato anexo a estas bases. Los documentos originales requeridos en</w:t>
      </w:r>
      <w:r w:rsidRPr="00D004CC">
        <w:rPr>
          <w:color w:val="1C1C1C"/>
          <w:spacing w:val="-6"/>
        </w:rPr>
        <w:t xml:space="preserve"> </w:t>
      </w:r>
      <w:r w:rsidRPr="00D004CC">
        <w:rPr>
          <w:color w:val="1C1C1C"/>
        </w:rPr>
        <w:t>los puntos 2</w:t>
      </w:r>
      <w:r w:rsidRPr="00D004CC">
        <w:rPr>
          <w:color w:val="1C1C1C"/>
          <w:spacing w:val="-4"/>
        </w:rPr>
        <w:t xml:space="preserve"> </w:t>
      </w:r>
      <w:r w:rsidRPr="00D004CC">
        <w:rPr>
          <w:color w:val="1C1C1C"/>
        </w:rPr>
        <w:t>al</w:t>
      </w:r>
      <w:r w:rsidRPr="00D004CC">
        <w:rPr>
          <w:color w:val="1C1C1C"/>
          <w:spacing w:val="-5"/>
        </w:rPr>
        <w:t xml:space="preserve"> </w:t>
      </w:r>
      <w:r w:rsidRPr="00D004CC">
        <w:rPr>
          <w:color w:val="1C1C1C"/>
        </w:rPr>
        <w:t>11,</w:t>
      </w:r>
      <w:r w:rsidRPr="00D004CC">
        <w:rPr>
          <w:color w:val="1C1C1C"/>
          <w:spacing w:val="-1"/>
        </w:rPr>
        <w:t xml:space="preserve"> </w:t>
      </w:r>
      <w:r w:rsidRPr="00D004CC">
        <w:rPr>
          <w:color w:val="1C1C1C"/>
        </w:rPr>
        <w:t>13</w:t>
      </w:r>
      <w:r w:rsidRPr="00D004CC">
        <w:rPr>
          <w:color w:val="1C1C1C"/>
          <w:spacing w:val="-1"/>
        </w:rPr>
        <w:t xml:space="preserve"> </w:t>
      </w:r>
      <w:r w:rsidRPr="00D004CC">
        <w:rPr>
          <w:color w:val="1C1C1C"/>
        </w:rPr>
        <w:t>al</w:t>
      </w:r>
      <w:r w:rsidRPr="00D004CC">
        <w:rPr>
          <w:color w:val="1C1C1C"/>
          <w:spacing w:val="-8"/>
        </w:rPr>
        <w:t xml:space="preserve"> </w:t>
      </w:r>
      <w:r w:rsidRPr="00D004CC">
        <w:rPr>
          <w:color w:val="1C1C1C"/>
        </w:rPr>
        <w:t>15, 17,18 y 20</w:t>
      </w:r>
      <w:r w:rsidRPr="00D004CC">
        <w:rPr>
          <w:color w:val="1C1C1C"/>
          <w:spacing w:val="-2"/>
        </w:rPr>
        <w:t xml:space="preserve"> </w:t>
      </w:r>
      <w:r w:rsidRPr="00D004CC">
        <w:rPr>
          <w:color w:val="1C1C1C"/>
        </w:rPr>
        <w:t>no</w:t>
      </w:r>
      <w:r w:rsidRPr="00D004CC">
        <w:rPr>
          <w:color w:val="1C1C1C"/>
          <w:spacing w:val="-1"/>
        </w:rPr>
        <w:t xml:space="preserve"> </w:t>
      </w:r>
      <w:r w:rsidRPr="00D004CC">
        <w:rPr>
          <w:color w:val="1C1C1C"/>
        </w:rPr>
        <w:t>serán devueltos. Los documentos originales y/o copias certificadas, en su caso, a que se refieren los numerales 1,16, y 19 serán devueltos en</w:t>
      </w:r>
      <w:r w:rsidRPr="00D004CC">
        <w:rPr>
          <w:color w:val="1C1C1C"/>
          <w:spacing w:val="-2"/>
        </w:rPr>
        <w:t xml:space="preserve"> </w:t>
      </w:r>
      <w:r w:rsidRPr="00D004CC">
        <w:rPr>
          <w:color w:val="1C1C1C"/>
        </w:rPr>
        <w:t>el</w:t>
      </w:r>
      <w:r w:rsidRPr="00D004CC">
        <w:rPr>
          <w:color w:val="1C1C1C"/>
          <w:spacing w:val="-4"/>
        </w:rPr>
        <w:t xml:space="preserve"> </w:t>
      </w:r>
      <w:r w:rsidRPr="00D004CC">
        <w:rPr>
          <w:color w:val="1C1C1C"/>
        </w:rPr>
        <w:t>mismo acto, o</w:t>
      </w:r>
      <w:r w:rsidRPr="00D004CC">
        <w:rPr>
          <w:color w:val="1C1C1C"/>
          <w:spacing w:val="-1"/>
        </w:rPr>
        <w:t xml:space="preserve"> </w:t>
      </w:r>
      <w:r w:rsidRPr="00D004CC">
        <w:rPr>
          <w:color w:val="1C1C1C"/>
        </w:rPr>
        <w:t>en</w:t>
      </w:r>
      <w:r w:rsidRPr="00D004CC">
        <w:rPr>
          <w:color w:val="1C1C1C"/>
          <w:spacing w:val="-4"/>
        </w:rPr>
        <w:t xml:space="preserve"> </w:t>
      </w:r>
      <w:r w:rsidRPr="00D004CC">
        <w:rPr>
          <w:color w:val="1C1C1C"/>
        </w:rPr>
        <w:t>los casos en</w:t>
      </w:r>
      <w:r w:rsidRPr="00D004CC">
        <w:rPr>
          <w:color w:val="1C1C1C"/>
          <w:spacing w:val="-2"/>
        </w:rPr>
        <w:t xml:space="preserve"> </w:t>
      </w:r>
      <w:r w:rsidRPr="00D004CC">
        <w:rPr>
          <w:color w:val="1C1C1C"/>
        </w:rPr>
        <w:t>que</w:t>
      </w:r>
      <w:r w:rsidRPr="00D004CC">
        <w:rPr>
          <w:color w:val="1C1C1C"/>
          <w:spacing w:val="-1"/>
        </w:rPr>
        <w:t xml:space="preserve"> </w:t>
      </w:r>
      <w:r w:rsidRPr="00D004CC">
        <w:rPr>
          <w:color w:val="1C1C1C"/>
        </w:rPr>
        <w:t>la</w:t>
      </w:r>
      <w:r w:rsidRPr="00D004CC">
        <w:rPr>
          <w:color w:val="1C1C1C"/>
          <w:spacing w:val="-2"/>
        </w:rPr>
        <w:t xml:space="preserve"> </w:t>
      </w:r>
      <w:r w:rsidRPr="00D004CC">
        <w:rPr>
          <w:color w:val="1C1C1C"/>
        </w:rPr>
        <w:t>propuesta haya sido enviada vía servicio postal o mensajería, serán devueltos por ese mismo medio una vez realizado su cotejo.</w:t>
      </w:r>
    </w:p>
    <w:p w14:paraId="2E7921AE" w14:textId="780DCA21" w:rsidR="009F0C81" w:rsidRPr="00D004CC" w:rsidRDefault="009F0C81" w:rsidP="004F744D">
      <w:pPr>
        <w:pStyle w:val="Textoindependiente"/>
        <w:spacing w:before="1" w:line="276" w:lineRule="auto"/>
        <w:ind w:right="49"/>
        <w:jc w:val="both"/>
        <w:rPr>
          <w:color w:val="1C1C1C"/>
        </w:rPr>
      </w:pPr>
    </w:p>
    <w:p w14:paraId="6D2F5146" w14:textId="2B2BFE67" w:rsidR="004F744D" w:rsidRPr="00D004CC" w:rsidRDefault="004F744D" w:rsidP="004F744D">
      <w:pPr>
        <w:pStyle w:val="Ttulo8"/>
        <w:spacing w:line="283" w:lineRule="auto"/>
        <w:ind w:right="49"/>
        <w:jc w:val="both"/>
      </w:pPr>
      <w:r w:rsidRPr="00D004CC">
        <w:rPr>
          <w:color w:val="1C1C1C"/>
        </w:rPr>
        <w:t>Es responsabilidad del licitante que las copias cuenten con la información total de los documentos originales.</w:t>
      </w:r>
    </w:p>
    <w:p w14:paraId="4B4DCF0F" w14:textId="730063C2" w:rsidR="004F744D" w:rsidRDefault="004F744D" w:rsidP="004F744D">
      <w:pPr>
        <w:pStyle w:val="Textoindependiente"/>
        <w:spacing w:before="33"/>
        <w:rPr>
          <w:b/>
        </w:rPr>
      </w:pPr>
    </w:p>
    <w:p w14:paraId="71000C00" w14:textId="29D94606" w:rsidR="004B677E" w:rsidRDefault="004B677E" w:rsidP="004F744D">
      <w:pPr>
        <w:pStyle w:val="Textoindependiente"/>
        <w:spacing w:before="33"/>
        <w:rPr>
          <w:b/>
        </w:rPr>
      </w:pPr>
    </w:p>
    <w:p w14:paraId="0F602EEC" w14:textId="77777777" w:rsidR="004B677E" w:rsidRPr="00D004CC" w:rsidRDefault="004B677E" w:rsidP="004F744D">
      <w:pPr>
        <w:pStyle w:val="Textoindependiente"/>
        <w:spacing w:before="33"/>
        <w:rPr>
          <w:b/>
        </w:rPr>
      </w:pPr>
    </w:p>
    <w:p w14:paraId="030D4A32" w14:textId="6A92FC0C" w:rsidR="004F744D" w:rsidRPr="00D004CC" w:rsidRDefault="004F744D" w:rsidP="004F744D">
      <w:pPr>
        <w:pStyle w:val="Prrafodelista"/>
        <w:widowControl w:val="0"/>
        <w:numPr>
          <w:ilvl w:val="0"/>
          <w:numId w:val="16"/>
        </w:numPr>
        <w:tabs>
          <w:tab w:val="left" w:pos="1661"/>
        </w:tabs>
        <w:autoSpaceDE w:val="0"/>
        <w:autoSpaceDN w:val="0"/>
        <w:spacing w:after="0" w:line="240" w:lineRule="auto"/>
        <w:rPr>
          <w:rFonts w:ascii="Arial" w:hAnsi="Arial" w:cs="Arial"/>
          <w:color w:val="1C1C1C"/>
        </w:rPr>
      </w:pPr>
      <w:r w:rsidRPr="00D004CC">
        <w:rPr>
          <w:rFonts w:ascii="Arial" w:hAnsi="Arial" w:cs="Arial"/>
          <w:color w:val="1C1C1C"/>
          <w:spacing w:val="-2"/>
        </w:rPr>
        <w:lastRenderedPageBreak/>
        <w:t>PROPUESTA</w:t>
      </w:r>
      <w:r w:rsidRPr="00D004CC">
        <w:rPr>
          <w:rFonts w:ascii="Arial" w:hAnsi="Arial" w:cs="Arial"/>
          <w:color w:val="1C1C1C"/>
          <w:spacing w:val="8"/>
        </w:rPr>
        <w:t xml:space="preserve"> </w:t>
      </w:r>
      <w:r w:rsidRPr="00D004CC">
        <w:rPr>
          <w:rFonts w:ascii="Arial" w:hAnsi="Arial" w:cs="Arial"/>
          <w:color w:val="1C1C1C"/>
          <w:spacing w:val="-2"/>
        </w:rPr>
        <w:t>ECONÓMICA</w:t>
      </w:r>
    </w:p>
    <w:p w14:paraId="2FE4082D" w14:textId="77777777" w:rsidR="004F744D" w:rsidRPr="00D004CC" w:rsidRDefault="004F744D" w:rsidP="004F744D">
      <w:pPr>
        <w:pStyle w:val="Textoindependiente"/>
        <w:spacing w:before="46"/>
      </w:pPr>
    </w:p>
    <w:p w14:paraId="5A1A800A" w14:textId="77777777" w:rsidR="004F744D" w:rsidRPr="00D004CC" w:rsidRDefault="004F744D" w:rsidP="004F744D">
      <w:pPr>
        <w:pStyle w:val="Textoindependiente"/>
        <w:spacing w:before="1" w:line="276" w:lineRule="auto"/>
        <w:ind w:right="49"/>
        <w:jc w:val="both"/>
      </w:pPr>
      <w:r w:rsidRPr="00D004CC">
        <w:rPr>
          <w:color w:val="1C1C1C"/>
        </w:rPr>
        <w:t>Deberá presentarse en un sobre cerrado de manera inviolable, identificado y rotulado como Propuesta</w:t>
      </w:r>
      <w:r w:rsidRPr="00D004CC">
        <w:rPr>
          <w:color w:val="1C1C1C"/>
          <w:spacing w:val="-14"/>
        </w:rPr>
        <w:t xml:space="preserve"> </w:t>
      </w:r>
      <w:r w:rsidRPr="00D004CC">
        <w:rPr>
          <w:color w:val="1C1C1C"/>
        </w:rPr>
        <w:t>Económica,</w:t>
      </w:r>
      <w:r w:rsidRPr="00D004CC">
        <w:rPr>
          <w:color w:val="1C1C1C"/>
          <w:spacing w:val="-3"/>
        </w:rPr>
        <w:t xml:space="preserve"> </w:t>
      </w:r>
      <w:r w:rsidRPr="00D004CC">
        <w:rPr>
          <w:color w:val="1C1C1C"/>
        </w:rPr>
        <w:t>con</w:t>
      </w:r>
      <w:r w:rsidRPr="00D004CC">
        <w:rPr>
          <w:color w:val="1C1C1C"/>
          <w:spacing w:val="-15"/>
        </w:rPr>
        <w:t xml:space="preserve"> </w:t>
      </w:r>
      <w:r w:rsidRPr="00D004CC">
        <w:rPr>
          <w:color w:val="1C1C1C"/>
        </w:rPr>
        <w:t>el</w:t>
      </w:r>
      <w:r w:rsidRPr="00D004CC">
        <w:rPr>
          <w:color w:val="1C1C1C"/>
          <w:spacing w:val="-16"/>
        </w:rPr>
        <w:t xml:space="preserve"> </w:t>
      </w:r>
      <w:r w:rsidRPr="00D004CC">
        <w:rPr>
          <w:color w:val="1C1C1C"/>
        </w:rPr>
        <w:t>número</w:t>
      </w:r>
      <w:r w:rsidRPr="00D004CC">
        <w:rPr>
          <w:color w:val="1C1C1C"/>
          <w:spacing w:val="-10"/>
        </w:rPr>
        <w:t xml:space="preserve"> </w:t>
      </w:r>
      <w:r w:rsidRPr="00D004CC">
        <w:rPr>
          <w:color w:val="1C1C1C"/>
        </w:rPr>
        <w:t>de</w:t>
      </w:r>
      <w:r w:rsidRPr="00D004CC">
        <w:rPr>
          <w:color w:val="1C1C1C"/>
          <w:spacing w:val="-16"/>
        </w:rPr>
        <w:t xml:space="preserve"> </w:t>
      </w:r>
      <w:r w:rsidRPr="00D004CC">
        <w:rPr>
          <w:color w:val="1C1C1C"/>
        </w:rPr>
        <w:t>licitación</w:t>
      </w:r>
      <w:r w:rsidRPr="00D004CC">
        <w:rPr>
          <w:color w:val="1C1C1C"/>
          <w:spacing w:val="-1"/>
        </w:rPr>
        <w:t xml:space="preserve"> </w:t>
      </w:r>
      <w:r w:rsidRPr="00D004CC">
        <w:rPr>
          <w:color w:val="1C1C1C"/>
        </w:rPr>
        <w:t>y</w:t>
      </w:r>
      <w:r w:rsidRPr="00D004CC">
        <w:rPr>
          <w:color w:val="1C1C1C"/>
          <w:spacing w:val="-14"/>
        </w:rPr>
        <w:t xml:space="preserve"> </w:t>
      </w:r>
      <w:r w:rsidRPr="00D004CC">
        <w:rPr>
          <w:color w:val="1C1C1C"/>
        </w:rPr>
        <w:t>datos</w:t>
      </w:r>
      <w:r w:rsidRPr="00D004CC">
        <w:rPr>
          <w:color w:val="1C1C1C"/>
          <w:spacing w:val="-9"/>
        </w:rPr>
        <w:t xml:space="preserve"> </w:t>
      </w:r>
      <w:r w:rsidRPr="00D004CC">
        <w:rPr>
          <w:color w:val="1C1C1C"/>
        </w:rPr>
        <w:t>del</w:t>
      </w:r>
      <w:r w:rsidRPr="00D004CC">
        <w:rPr>
          <w:color w:val="1C1C1C"/>
          <w:spacing w:val="-16"/>
        </w:rPr>
        <w:t xml:space="preserve"> </w:t>
      </w:r>
      <w:r w:rsidRPr="00D004CC">
        <w:rPr>
          <w:color w:val="1C1C1C"/>
        </w:rPr>
        <w:t>licitante,</w:t>
      </w:r>
      <w:r w:rsidRPr="00D004CC">
        <w:rPr>
          <w:color w:val="1C1C1C"/>
          <w:spacing w:val="-6"/>
        </w:rPr>
        <w:t xml:space="preserve"> </w:t>
      </w:r>
      <w:r w:rsidRPr="00D004CC">
        <w:rPr>
          <w:color w:val="1C1C1C"/>
        </w:rPr>
        <w:t>mismo</w:t>
      </w:r>
      <w:r w:rsidRPr="00D004CC">
        <w:rPr>
          <w:color w:val="1C1C1C"/>
          <w:spacing w:val="-9"/>
        </w:rPr>
        <w:t xml:space="preserve"> </w:t>
      </w:r>
      <w:r w:rsidRPr="00D004CC">
        <w:rPr>
          <w:color w:val="1C1C1C"/>
        </w:rPr>
        <w:t>que</w:t>
      </w:r>
      <w:r w:rsidRPr="00D004CC">
        <w:rPr>
          <w:color w:val="1C1C1C"/>
          <w:spacing w:val="-12"/>
        </w:rPr>
        <w:t xml:space="preserve"> </w:t>
      </w:r>
      <w:r w:rsidRPr="00D004CC">
        <w:rPr>
          <w:color w:val="1C1C1C"/>
        </w:rPr>
        <w:t>deberá</w:t>
      </w:r>
      <w:r w:rsidRPr="00D004CC">
        <w:rPr>
          <w:color w:val="1C1C1C"/>
          <w:spacing w:val="-10"/>
        </w:rPr>
        <w:t xml:space="preserve"> </w:t>
      </w:r>
      <w:r w:rsidRPr="00D004CC">
        <w:rPr>
          <w:color w:val="1C1C1C"/>
        </w:rPr>
        <w:t>contener el formato denominado ANEXO DOS, Propuesta Económica, en papel membretado del licitante, en</w:t>
      </w:r>
      <w:r w:rsidRPr="00D004CC">
        <w:rPr>
          <w:color w:val="1C1C1C"/>
          <w:spacing w:val="-2"/>
        </w:rPr>
        <w:t xml:space="preserve"> </w:t>
      </w:r>
      <w:r w:rsidRPr="00D004CC">
        <w:rPr>
          <w:color w:val="1C1C1C"/>
        </w:rPr>
        <w:t>original y copia simple, cotizando el</w:t>
      </w:r>
      <w:r w:rsidRPr="00D004CC">
        <w:rPr>
          <w:color w:val="1C1C1C"/>
          <w:spacing w:val="-5"/>
        </w:rPr>
        <w:t xml:space="preserve"> </w:t>
      </w:r>
      <w:r w:rsidRPr="00D004CC">
        <w:rPr>
          <w:color w:val="1C1C1C"/>
        </w:rPr>
        <w:t>costo unitario e</w:t>
      </w:r>
      <w:r w:rsidRPr="00D004CC">
        <w:rPr>
          <w:color w:val="1C1C1C"/>
          <w:spacing w:val="-5"/>
        </w:rPr>
        <w:t xml:space="preserve"> </w:t>
      </w:r>
      <w:r w:rsidRPr="00D004CC">
        <w:rPr>
          <w:color w:val="1C1C1C"/>
        </w:rPr>
        <w:t>importe total en</w:t>
      </w:r>
      <w:r w:rsidRPr="00D004CC">
        <w:rPr>
          <w:color w:val="1C1C1C"/>
          <w:spacing w:val="-8"/>
        </w:rPr>
        <w:t xml:space="preserve"> </w:t>
      </w:r>
      <w:r w:rsidRPr="00D004CC">
        <w:rPr>
          <w:color w:val="1C1C1C"/>
        </w:rPr>
        <w:t>moneda nacional del</w:t>
      </w:r>
      <w:r w:rsidRPr="00D004CC">
        <w:rPr>
          <w:color w:val="1C1C1C"/>
          <w:spacing w:val="-1"/>
        </w:rPr>
        <w:t xml:space="preserve"> </w:t>
      </w:r>
      <w:r w:rsidRPr="00D004CC">
        <w:rPr>
          <w:color w:val="1C1C1C"/>
        </w:rPr>
        <w:t>total de los bienes solicitados, debidamente firmado por quien tenga las facultades necesarias para suscribir las propuestas.</w:t>
      </w:r>
    </w:p>
    <w:p w14:paraId="45AEDA5F" w14:textId="77777777" w:rsidR="004F744D" w:rsidRPr="00D004CC" w:rsidRDefault="004F744D" w:rsidP="004F744D">
      <w:pPr>
        <w:pStyle w:val="Textoindependiente"/>
        <w:spacing w:before="36"/>
      </w:pPr>
    </w:p>
    <w:p w14:paraId="5FFC4713" w14:textId="6CA7B4F4" w:rsidR="004F744D" w:rsidRPr="00D004CC" w:rsidRDefault="004F744D" w:rsidP="004F744D">
      <w:pPr>
        <w:pStyle w:val="Textoindependiente"/>
        <w:spacing w:line="278" w:lineRule="auto"/>
        <w:ind w:right="49"/>
        <w:jc w:val="both"/>
        <w:rPr>
          <w:color w:val="1C1C1C"/>
        </w:rPr>
      </w:pPr>
      <w:r w:rsidRPr="00D004CC">
        <w:rPr>
          <w:color w:val="1C1C1C"/>
        </w:rPr>
        <w:t>Nota: cuando la convocante detecte un error de cálculo en la propuesta podrá llevar a cabo su rectificación, cuando la corrección no implique la modificación del precio unitario.</w:t>
      </w:r>
    </w:p>
    <w:p w14:paraId="4971E9F3" w14:textId="77777777" w:rsidR="00F12FFE" w:rsidRPr="00D004CC" w:rsidRDefault="00F12FFE" w:rsidP="004F744D">
      <w:pPr>
        <w:pStyle w:val="Textoindependiente"/>
        <w:spacing w:line="278" w:lineRule="auto"/>
        <w:ind w:right="49"/>
        <w:jc w:val="both"/>
        <w:rPr>
          <w:color w:val="1C1C1C"/>
        </w:rPr>
      </w:pPr>
    </w:p>
    <w:p w14:paraId="32C8DEFF" w14:textId="76E7572E" w:rsidR="00E06939" w:rsidRPr="00D004CC" w:rsidRDefault="00E06939" w:rsidP="004F744D">
      <w:pPr>
        <w:pStyle w:val="Textoindependiente"/>
        <w:spacing w:line="278" w:lineRule="auto"/>
        <w:ind w:right="49"/>
        <w:jc w:val="both"/>
        <w:rPr>
          <w:b/>
          <w:bCs/>
          <w:color w:val="1C1C1C"/>
        </w:rPr>
      </w:pPr>
      <w:r w:rsidRPr="00D004CC">
        <w:rPr>
          <w:b/>
          <w:bCs/>
          <w:color w:val="1C1C1C"/>
        </w:rPr>
        <w:t xml:space="preserve">VII.- ACTO DE PRESENTACIÓN Y APERTURA DE PROPUESTAS </w:t>
      </w:r>
    </w:p>
    <w:p w14:paraId="2B6D4F9A" w14:textId="1B939FC6" w:rsidR="00E06939" w:rsidRPr="00D004CC" w:rsidRDefault="00E06939" w:rsidP="004F744D">
      <w:pPr>
        <w:pStyle w:val="Textoindependiente"/>
        <w:spacing w:line="278" w:lineRule="auto"/>
        <w:ind w:right="49"/>
        <w:jc w:val="both"/>
        <w:rPr>
          <w:b/>
          <w:bCs/>
          <w:color w:val="1C1C1C"/>
        </w:rPr>
      </w:pPr>
    </w:p>
    <w:p w14:paraId="09654271" w14:textId="1A740335" w:rsidR="00E06939" w:rsidRPr="00D004CC" w:rsidRDefault="00E06939" w:rsidP="004F744D">
      <w:pPr>
        <w:pStyle w:val="Textoindependiente"/>
        <w:spacing w:line="278" w:lineRule="auto"/>
        <w:ind w:right="49"/>
        <w:jc w:val="both"/>
      </w:pPr>
      <w:r w:rsidRPr="00D004CC">
        <w:rPr>
          <w:color w:val="1C1C1C"/>
        </w:rPr>
        <w:t>El acto de presentación y apertura de propuestas se llevará a cabo el día</w:t>
      </w:r>
      <w:r w:rsidRPr="00D004CC">
        <w:rPr>
          <w:b/>
          <w:bCs/>
          <w:color w:val="1C1C1C"/>
        </w:rPr>
        <w:t xml:space="preserve"> 2</w:t>
      </w:r>
      <w:r w:rsidR="00995889">
        <w:rPr>
          <w:b/>
          <w:bCs/>
          <w:color w:val="1C1C1C"/>
        </w:rPr>
        <w:t>8</w:t>
      </w:r>
      <w:r w:rsidRPr="00D004CC">
        <w:rPr>
          <w:b/>
          <w:bCs/>
          <w:color w:val="1C1C1C"/>
        </w:rPr>
        <w:t xml:space="preserve"> de abril de 2025 a las 13:00 horas, </w:t>
      </w:r>
      <w:r w:rsidRPr="00D004CC">
        <w:rPr>
          <w:color w:val="1C1C1C"/>
        </w:rPr>
        <w:t>debiéndose registrar a aquellos licitantes que deseen estar presentes, en la oficina de presidencia del TEJA, sito en</w:t>
      </w:r>
      <w:r w:rsidRPr="00D004CC">
        <w:rPr>
          <w:b/>
          <w:bCs/>
          <w:color w:val="1C1C1C"/>
        </w:rPr>
        <w:t xml:space="preserve"> </w:t>
      </w:r>
      <w:r w:rsidRPr="00D004CC">
        <w:rPr>
          <w:bCs/>
        </w:rPr>
        <w:t xml:space="preserve">Avenida Washington 2605, Fraccionamiento Cumbres III, </w:t>
      </w:r>
      <w:r w:rsidR="00C545EA" w:rsidRPr="00D004CC">
        <w:rPr>
          <w:bCs/>
        </w:rPr>
        <w:t>Código</w:t>
      </w:r>
      <w:r w:rsidRPr="00D004CC">
        <w:rPr>
          <w:bCs/>
        </w:rPr>
        <w:t xml:space="preserve"> Postal 31216, </w:t>
      </w:r>
      <w:r w:rsidRPr="00D004CC">
        <w:t xml:space="preserve">en Chihuahua, Chihuahua; debiéndose presentar </w:t>
      </w:r>
      <w:r w:rsidRPr="00D004CC">
        <w:rPr>
          <w:b/>
          <w:bCs/>
        </w:rPr>
        <w:t xml:space="preserve">DOS SOBRES CERRADOS DE FORMA INVIOLABLE, </w:t>
      </w:r>
      <w:r w:rsidRPr="00D004CC">
        <w:t>debidamente identificados con los datos de la licitación y del licitante; en uno presentará la propuesta técnica y en el otro la propuesta económica.</w:t>
      </w:r>
    </w:p>
    <w:p w14:paraId="7924A7FE" w14:textId="0E4DBA48" w:rsidR="00E06939" w:rsidRPr="00D004CC" w:rsidRDefault="00E06939" w:rsidP="004F744D">
      <w:pPr>
        <w:pStyle w:val="Textoindependiente"/>
        <w:spacing w:line="278" w:lineRule="auto"/>
        <w:ind w:right="49"/>
        <w:jc w:val="both"/>
      </w:pPr>
    </w:p>
    <w:p w14:paraId="404247DE" w14:textId="77777777" w:rsidR="00E06939" w:rsidRPr="00D004CC" w:rsidRDefault="00E06939" w:rsidP="00862518">
      <w:pPr>
        <w:pStyle w:val="Textoindependiente"/>
        <w:spacing w:before="1" w:line="273" w:lineRule="auto"/>
        <w:ind w:right="49"/>
        <w:jc w:val="both"/>
      </w:pPr>
      <w:r w:rsidRPr="00D004CC">
        <w:rPr>
          <w:color w:val="1C1C1C"/>
        </w:rPr>
        <w:t>La apertura de las propuestas técnicas y económicas se llevará a cabo en</w:t>
      </w:r>
      <w:r w:rsidRPr="00D004CC">
        <w:rPr>
          <w:color w:val="1C1C1C"/>
          <w:spacing w:val="-1"/>
        </w:rPr>
        <w:t xml:space="preserve"> </w:t>
      </w:r>
      <w:r w:rsidRPr="00D004CC">
        <w:rPr>
          <w:color w:val="1C1C1C"/>
        </w:rPr>
        <w:t>una sola etapa, tanto las</w:t>
      </w:r>
      <w:r w:rsidRPr="00D004CC">
        <w:rPr>
          <w:color w:val="1C1C1C"/>
          <w:spacing w:val="-11"/>
        </w:rPr>
        <w:t xml:space="preserve"> </w:t>
      </w:r>
      <w:r w:rsidRPr="00D004CC">
        <w:rPr>
          <w:color w:val="1C1C1C"/>
        </w:rPr>
        <w:t>recibidas</w:t>
      </w:r>
      <w:r w:rsidRPr="00D004CC">
        <w:rPr>
          <w:color w:val="1C1C1C"/>
          <w:spacing w:val="-2"/>
        </w:rPr>
        <w:t xml:space="preserve"> </w:t>
      </w:r>
      <w:r w:rsidRPr="00D004CC">
        <w:rPr>
          <w:color w:val="1C1C1C"/>
        </w:rPr>
        <w:t>físicamente en</w:t>
      </w:r>
      <w:r w:rsidRPr="00D004CC">
        <w:rPr>
          <w:color w:val="1C1C1C"/>
          <w:spacing w:val="-12"/>
        </w:rPr>
        <w:t xml:space="preserve"> </w:t>
      </w:r>
      <w:r w:rsidRPr="00D004CC">
        <w:rPr>
          <w:color w:val="1C1C1C"/>
        </w:rPr>
        <w:t>dicho</w:t>
      </w:r>
      <w:r w:rsidRPr="00D004CC">
        <w:rPr>
          <w:color w:val="1C1C1C"/>
          <w:spacing w:val="-7"/>
        </w:rPr>
        <w:t xml:space="preserve"> </w:t>
      </w:r>
      <w:r w:rsidRPr="00D004CC">
        <w:rPr>
          <w:color w:val="1C1C1C"/>
        </w:rPr>
        <w:t>acto,</w:t>
      </w:r>
      <w:r w:rsidRPr="00D004CC">
        <w:rPr>
          <w:color w:val="1C1C1C"/>
          <w:spacing w:val="-2"/>
        </w:rPr>
        <w:t xml:space="preserve"> </w:t>
      </w:r>
      <w:r w:rsidRPr="00D004CC">
        <w:rPr>
          <w:color w:val="1C1C1C"/>
        </w:rPr>
        <w:t>así</w:t>
      </w:r>
      <w:r w:rsidRPr="00D004CC">
        <w:rPr>
          <w:color w:val="1C1C1C"/>
          <w:spacing w:val="-1"/>
        </w:rPr>
        <w:t xml:space="preserve"> </w:t>
      </w:r>
      <w:r w:rsidRPr="00D004CC">
        <w:rPr>
          <w:color w:val="1C1C1C"/>
        </w:rPr>
        <w:t>como</w:t>
      </w:r>
      <w:r w:rsidRPr="00D004CC">
        <w:rPr>
          <w:color w:val="1C1C1C"/>
          <w:spacing w:val="-12"/>
        </w:rPr>
        <w:t xml:space="preserve"> </w:t>
      </w:r>
      <w:r w:rsidRPr="00D004CC">
        <w:rPr>
          <w:color w:val="1C1C1C"/>
        </w:rPr>
        <w:t>las</w:t>
      </w:r>
      <w:r w:rsidRPr="00D004CC">
        <w:rPr>
          <w:color w:val="1C1C1C"/>
          <w:spacing w:val="-5"/>
        </w:rPr>
        <w:t xml:space="preserve"> </w:t>
      </w:r>
      <w:r w:rsidRPr="00D004CC">
        <w:rPr>
          <w:color w:val="1C1C1C"/>
        </w:rPr>
        <w:t>que</w:t>
      </w:r>
      <w:r w:rsidRPr="00D004CC">
        <w:rPr>
          <w:color w:val="1C1C1C"/>
          <w:spacing w:val="-4"/>
        </w:rPr>
        <w:t xml:space="preserve"> </w:t>
      </w:r>
      <w:r w:rsidRPr="00D004CC">
        <w:rPr>
          <w:color w:val="1C1C1C"/>
        </w:rPr>
        <w:t>se</w:t>
      </w:r>
      <w:r w:rsidRPr="00D004CC">
        <w:rPr>
          <w:color w:val="1C1C1C"/>
          <w:spacing w:val="-16"/>
        </w:rPr>
        <w:t xml:space="preserve"> </w:t>
      </w:r>
      <w:r w:rsidRPr="00D004CC">
        <w:rPr>
          <w:color w:val="1C1C1C"/>
        </w:rPr>
        <w:t>hubieren</w:t>
      </w:r>
      <w:r w:rsidRPr="00D004CC">
        <w:rPr>
          <w:color w:val="1C1C1C"/>
          <w:spacing w:val="-6"/>
        </w:rPr>
        <w:t xml:space="preserve"> </w:t>
      </w:r>
      <w:r w:rsidRPr="00D004CC">
        <w:rPr>
          <w:color w:val="1C1C1C"/>
        </w:rPr>
        <w:t>recibido vía</w:t>
      </w:r>
      <w:r w:rsidRPr="00D004CC">
        <w:rPr>
          <w:color w:val="1C1C1C"/>
          <w:spacing w:val="-10"/>
        </w:rPr>
        <w:t xml:space="preserve"> </w:t>
      </w:r>
      <w:r w:rsidRPr="00D004CC">
        <w:rPr>
          <w:color w:val="1C1C1C"/>
        </w:rPr>
        <w:t>servicio</w:t>
      </w:r>
      <w:r w:rsidRPr="00D004CC">
        <w:rPr>
          <w:color w:val="1C1C1C"/>
          <w:spacing w:val="-6"/>
        </w:rPr>
        <w:t xml:space="preserve"> </w:t>
      </w:r>
      <w:r w:rsidRPr="00D004CC">
        <w:rPr>
          <w:color w:val="1C1C1C"/>
        </w:rPr>
        <w:t>postal</w:t>
      </w:r>
      <w:r w:rsidRPr="00D004CC">
        <w:rPr>
          <w:color w:val="1C1C1C"/>
          <w:spacing w:val="-6"/>
        </w:rPr>
        <w:t xml:space="preserve"> </w:t>
      </w:r>
      <w:r w:rsidRPr="00D004CC">
        <w:rPr>
          <w:color w:val="1C1C1C"/>
        </w:rPr>
        <w:t xml:space="preserve">o mensajería hasta la hora del inicio del evento. Se procederá a la apertura de las propuestas técnicas, realizándose una </w:t>
      </w:r>
      <w:r w:rsidRPr="00D004CC">
        <w:rPr>
          <w:b/>
          <w:color w:val="1C1C1C"/>
        </w:rPr>
        <w:t xml:space="preserve">revisión cuantitativa </w:t>
      </w:r>
      <w:r w:rsidRPr="00D004CC">
        <w:rPr>
          <w:color w:val="1C1C1C"/>
        </w:rPr>
        <w:t xml:space="preserve">de los documentos y requisitos exigidos, y en caso de haberse omitido alguno, será motivo de descalificación en el mismo acto, aceptándose para su revisión detallada únicamente aquellas que contengan dichos elementos de forma </w:t>
      </w:r>
      <w:r w:rsidRPr="00D004CC">
        <w:rPr>
          <w:color w:val="1C1C1C"/>
          <w:spacing w:val="-2"/>
        </w:rPr>
        <w:t>completa.</w:t>
      </w:r>
    </w:p>
    <w:p w14:paraId="49CBEE82" w14:textId="21D1754E" w:rsidR="00E06939" w:rsidRPr="00D004CC" w:rsidRDefault="00E06939" w:rsidP="00862518">
      <w:pPr>
        <w:pStyle w:val="Textoindependiente"/>
        <w:tabs>
          <w:tab w:val="left" w:pos="6946"/>
        </w:tabs>
        <w:spacing w:before="179" w:line="276" w:lineRule="auto"/>
        <w:ind w:right="49"/>
        <w:jc w:val="both"/>
      </w:pPr>
      <w:r w:rsidRPr="00D004CC">
        <w:rPr>
          <w:color w:val="1C1C1C"/>
          <w:spacing w:val="-2"/>
        </w:rPr>
        <w:t>A</w:t>
      </w:r>
      <w:r w:rsidRPr="00D004CC">
        <w:rPr>
          <w:color w:val="1C1C1C"/>
          <w:spacing w:val="-14"/>
        </w:rPr>
        <w:t xml:space="preserve"> </w:t>
      </w:r>
      <w:r w:rsidRPr="00D004CC">
        <w:rPr>
          <w:color w:val="1C1C1C"/>
          <w:spacing w:val="-2"/>
        </w:rPr>
        <w:t>continuación,</w:t>
      </w:r>
      <w:r w:rsidRPr="00D004CC">
        <w:rPr>
          <w:color w:val="1C1C1C"/>
        </w:rPr>
        <w:t xml:space="preserve"> </w:t>
      </w:r>
      <w:r w:rsidRPr="00D004CC">
        <w:rPr>
          <w:color w:val="1C1C1C"/>
          <w:spacing w:val="-2"/>
        </w:rPr>
        <w:t>se</w:t>
      </w:r>
      <w:r w:rsidRPr="00D004CC">
        <w:rPr>
          <w:color w:val="1C1C1C"/>
          <w:spacing w:val="-14"/>
        </w:rPr>
        <w:t xml:space="preserve"> </w:t>
      </w:r>
      <w:r w:rsidRPr="00D004CC">
        <w:rPr>
          <w:color w:val="1C1C1C"/>
          <w:spacing w:val="-2"/>
        </w:rPr>
        <w:t>procederá a</w:t>
      </w:r>
      <w:r w:rsidRPr="00D004CC">
        <w:rPr>
          <w:color w:val="1C1C1C"/>
          <w:spacing w:val="-14"/>
        </w:rPr>
        <w:t xml:space="preserve"> </w:t>
      </w:r>
      <w:r w:rsidRPr="00D004CC">
        <w:rPr>
          <w:color w:val="1C1C1C"/>
          <w:spacing w:val="-2"/>
        </w:rPr>
        <w:t>la</w:t>
      </w:r>
      <w:r w:rsidRPr="00D004CC">
        <w:rPr>
          <w:color w:val="1C1C1C"/>
          <w:spacing w:val="-12"/>
        </w:rPr>
        <w:t xml:space="preserve"> </w:t>
      </w:r>
      <w:r w:rsidRPr="00D004CC">
        <w:rPr>
          <w:color w:val="1C1C1C"/>
          <w:spacing w:val="-2"/>
        </w:rPr>
        <w:t>apertura de</w:t>
      </w:r>
      <w:r w:rsidRPr="00D004CC">
        <w:rPr>
          <w:color w:val="1C1C1C"/>
          <w:spacing w:val="-14"/>
        </w:rPr>
        <w:t xml:space="preserve"> </w:t>
      </w:r>
      <w:r w:rsidRPr="00D004CC">
        <w:rPr>
          <w:color w:val="1C1C1C"/>
          <w:spacing w:val="-2"/>
        </w:rPr>
        <w:t>los</w:t>
      </w:r>
      <w:r w:rsidRPr="00D004CC">
        <w:rPr>
          <w:color w:val="1C1C1C"/>
          <w:spacing w:val="-13"/>
        </w:rPr>
        <w:t xml:space="preserve"> </w:t>
      </w:r>
      <w:r w:rsidRPr="00D004CC">
        <w:rPr>
          <w:color w:val="1C1C1C"/>
          <w:spacing w:val="-2"/>
        </w:rPr>
        <w:t>sobres</w:t>
      </w:r>
      <w:r w:rsidRPr="00D004CC">
        <w:rPr>
          <w:color w:val="1C1C1C"/>
          <w:spacing w:val="-10"/>
        </w:rPr>
        <w:t xml:space="preserve"> </w:t>
      </w:r>
      <w:r w:rsidRPr="00D004CC">
        <w:rPr>
          <w:color w:val="1C1C1C"/>
          <w:spacing w:val="-2"/>
        </w:rPr>
        <w:t>que</w:t>
      </w:r>
      <w:r w:rsidRPr="00D004CC">
        <w:rPr>
          <w:color w:val="1C1C1C"/>
          <w:spacing w:val="-11"/>
        </w:rPr>
        <w:t xml:space="preserve"> </w:t>
      </w:r>
      <w:r w:rsidRPr="00D004CC">
        <w:rPr>
          <w:color w:val="1C1C1C"/>
          <w:spacing w:val="-2"/>
        </w:rPr>
        <w:t>contengan las</w:t>
      </w:r>
      <w:r w:rsidRPr="00D004CC">
        <w:rPr>
          <w:color w:val="1C1C1C"/>
          <w:spacing w:val="-7"/>
        </w:rPr>
        <w:t xml:space="preserve"> </w:t>
      </w:r>
      <w:r w:rsidRPr="00D004CC">
        <w:rPr>
          <w:color w:val="1C1C1C"/>
          <w:spacing w:val="-2"/>
        </w:rPr>
        <w:t xml:space="preserve">propuestas económicas </w:t>
      </w:r>
      <w:r w:rsidRPr="00D004CC">
        <w:rPr>
          <w:color w:val="1C1C1C"/>
        </w:rPr>
        <w:t>de los licitantes cuyas propuestas técnicas hubieren sido aceptadas por haber entregado los documentos y</w:t>
      </w:r>
      <w:r w:rsidRPr="00D004CC">
        <w:rPr>
          <w:color w:val="1C1C1C"/>
          <w:spacing w:val="-3"/>
        </w:rPr>
        <w:t xml:space="preserve"> </w:t>
      </w:r>
      <w:r w:rsidRPr="00D004CC">
        <w:rPr>
          <w:color w:val="1C1C1C"/>
        </w:rPr>
        <w:t>requisitos completos, y se</w:t>
      </w:r>
      <w:r w:rsidRPr="00D004CC">
        <w:rPr>
          <w:color w:val="1C1C1C"/>
          <w:spacing w:val="-11"/>
        </w:rPr>
        <w:t xml:space="preserve"> </w:t>
      </w:r>
      <w:r w:rsidRPr="00D004CC">
        <w:rPr>
          <w:color w:val="1C1C1C"/>
        </w:rPr>
        <w:t>manifestará para</w:t>
      </w:r>
      <w:r w:rsidRPr="00D004CC">
        <w:rPr>
          <w:color w:val="1C1C1C"/>
          <w:spacing w:val="-3"/>
        </w:rPr>
        <w:t xml:space="preserve"> </w:t>
      </w:r>
      <w:r w:rsidRPr="00D004CC">
        <w:rPr>
          <w:color w:val="1C1C1C"/>
        </w:rPr>
        <w:t>todos las</w:t>
      </w:r>
      <w:r w:rsidRPr="00D004CC">
        <w:rPr>
          <w:color w:val="1C1C1C"/>
          <w:spacing w:val="-5"/>
        </w:rPr>
        <w:t xml:space="preserve"> </w:t>
      </w:r>
      <w:r w:rsidRPr="00D004CC">
        <w:rPr>
          <w:color w:val="1C1C1C"/>
        </w:rPr>
        <w:t>y</w:t>
      </w:r>
      <w:r w:rsidRPr="00D004CC">
        <w:rPr>
          <w:color w:val="1C1C1C"/>
          <w:spacing w:val="-3"/>
        </w:rPr>
        <w:t xml:space="preserve"> </w:t>
      </w:r>
      <w:r w:rsidRPr="00D004CC">
        <w:rPr>
          <w:color w:val="1C1C1C"/>
        </w:rPr>
        <w:t>los</w:t>
      </w:r>
      <w:r w:rsidRPr="00D004CC">
        <w:rPr>
          <w:color w:val="1C1C1C"/>
          <w:spacing w:val="-11"/>
        </w:rPr>
        <w:t xml:space="preserve"> </w:t>
      </w:r>
      <w:r w:rsidRPr="00D004CC">
        <w:rPr>
          <w:color w:val="1C1C1C"/>
        </w:rPr>
        <w:t>presentes el</w:t>
      </w:r>
      <w:r w:rsidRPr="00D004CC">
        <w:rPr>
          <w:color w:val="1C1C1C"/>
          <w:spacing w:val="-10"/>
        </w:rPr>
        <w:t xml:space="preserve"> </w:t>
      </w:r>
      <w:r w:rsidRPr="00D004CC">
        <w:rPr>
          <w:color w:val="1C1C1C"/>
        </w:rPr>
        <w:t>importe de dichas propuestas. Asimismo, se procederán a rubricar todas las propuestas aceptadas por las personas</w:t>
      </w:r>
      <w:r w:rsidRPr="00D004CC">
        <w:rPr>
          <w:color w:val="1C1C1C"/>
          <w:spacing w:val="-16"/>
        </w:rPr>
        <w:t xml:space="preserve"> </w:t>
      </w:r>
      <w:r w:rsidRPr="00D004CC">
        <w:rPr>
          <w:color w:val="1C1C1C"/>
        </w:rPr>
        <w:t>participantes</w:t>
      </w:r>
      <w:r w:rsidRPr="00D004CC">
        <w:rPr>
          <w:color w:val="1C1C1C"/>
          <w:spacing w:val="-15"/>
        </w:rPr>
        <w:t xml:space="preserve"> </w:t>
      </w:r>
      <w:r w:rsidRPr="00D004CC">
        <w:rPr>
          <w:color w:val="1C1C1C"/>
        </w:rPr>
        <w:t>en</w:t>
      </w:r>
      <w:r w:rsidRPr="00D004CC">
        <w:rPr>
          <w:color w:val="1C1C1C"/>
          <w:spacing w:val="-15"/>
        </w:rPr>
        <w:t xml:space="preserve"> </w:t>
      </w:r>
      <w:r w:rsidRPr="00D004CC">
        <w:rPr>
          <w:color w:val="1C1C1C"/>
        </w:rPr>
        <w:t>el</w:t>
      </w:r>
      <w:r w:rsidRPr="00D004CC">
        <w:rPr>
          <w:color w:val="1C1C1C"/>
          <w:spacing w:val="-16"/>
        </w:rPr>
        <w:t xml:space="preserve"> </w:t>
      </w:r>
      <w:r w:rsidRPr="00D004CC">
        <w:rPr>
          <w:color w:val="1C1C1C"/>
        </w:rPr>
        <w:t>Acto</w:t>
      </w:r>
      <w:r w:rsidRPr="00D004CC">
        <w:rPr>
          <w:color w:val="1C1C1C"/>
          <w:spacing w:val="-10"/>
        </w:rPr>
        <w:t xml:space="preserve"> </w:t>
      </w:r>
      <w:r w:rsidRPr="00D004CC">
        <w:rPr>
          <w:color w:val="1C1C1C"/>
        </w:rPr>
        <w:t>y</w:t>
      </w:r>
      <w:r w:rsidRPr="00D004CC">
        <w:rPr>
          <w:color w:val="1C1C1C"/>
          <w:spacing w:val="-12"/>
        </w:rPr>
        <w:t xml:space="preserve"> </w:t>
      </w:r>
      <w:r w:rsidRPr="00D004CC">
        <w:rPr>
          <w:color w:val="1C1C1C"/>
        </w:rPr>
        <w:t>se</w:t>
      </w:r>
      <w:r w:rsidRPr="00D004CC">
        <w:rPr>
          <w:color w:val="1C1C1C"/>
          <w:spacing w:val="-16"/>
        </w:rPr>
        <w:t xml:space="preserve"> </w:t>
      </w:r>
      <w:r w:rsidRPr="00D004CC">
        <w:rPr>
          <w:color w:val="1C1C1C"/>
        </w:rPr>
        <w:t>levantará</w:t>
      </w:r>
      <w:r w:rsidRPr="00D004CC">
        <w:rPr>
          <w:color w:val="1C1C1C"/>
          <w:spacing w:val="-4"/>
        </w:rPr>
        <w:t xml:space="preserve"> </w:t>
      </w:r>
      <w:r w:rsidRPr="00D004CC">
        <w:rPr>
          <w:color w:val="1C1C1C"/>
        </w:rPr>
        <w:t>el</w:t>
      </w:r>
      <w:r w:rsidRPr="00D004CC">
        <w:rPr>
          <w:color w:val="1C1C1C"/>
          <w:spacing w:val="-16"/>
        </w:rPr>
        <w:t xml:space="preserve"> </w:t>
      </w:r>
      <w:r w:rsidRPr="00D004CC">
        <w:rPr>
          <w:color w:val="1C1C1C"/>
        </w:rPr>
        <w:t>acta</w:t>
      </w:r>
      <w:r w:rsidRPr="00D004CC">
        <w:rPr>
          <w:color w:val="1C1C1C"/>
          <w:spacing w:val="-10"/>
        </w:rPr>
        <w:t xml:space="preserve"> </w:t>
      </w:r>
      <w:r w:rsidRPr="00D004CC">
        <w:rPr>
          <w:color w:val="1C1C1C"/>
        </w:rPr>
        <w:t>correspondiente</w:t>
      </w:r>
      <w:r w:rsidRPr="00D004CC">
        <w:rPr>
          <w:color w:val="1C1C1C"/>
          <w:spacing w:val="-16"/>
        </w:rPr>
        <w:t xml:space="preserve"> </w:t>
      </w:r>
      <w:r w:rsidRPr="00D004CC">
        <w:rPr>
          <w:color w:val="1C1C1C"/>
        </w:rPr>
        <w:t>en</w:t>
      </w:r>
      <w:r w:rsidRPr="00D004CC">
        <w:rPr>
          <w:color w:val="1C1C1C"/>
          <w:spacing w:val="-15"/>
        </w:rPr>
        <w:t xml:space="preserve"> </w:t>
      </w:r>
      <w:r w:rsidRPr="00D004CC">
        <w:rPr>
          <w:color w:val="1C1C1C"/>
        </w:rPr>
        <w:t>la</w:t>
      </w:r>
      <w:r w:rsidRPr="00D004CC">
        <w:rPr>
          <w:color w:val="1C1C1C"/>
          <w:spacing w:val="-13"/>
        </w:rPr>
        <w:t xml:space="preserve"> </w:t>
      </w:r>
      <w:r w:rsidRPr="00D004CC">
        <w:rPr>
          <w:color w:val="1C1C1C"/>
        </w:rPr>
        <w:t>cual</w:t>
      </w:r>
      <w:r w:rsidRPr="00D004CC">
        <w:rPr>
          <w:color w:val="1C1C1C"/>
          <w:spacing w:val="-10"/>
        </w:rPr>
        <w:t xml:space="preserve"> </w:t>
      </w:r>
      <w:r w:rsidRPr="00D004CC">
        <w:rPr>
          <w:u w:val="single"/>
        </w:rPr>
        <w:t>se</w:t>
      </w:r>
      <w:r w:rsidRPr="00D004CC">
        <w:rPr>
          <w:spacing w:val="-16"/>
          <w:u w:val="single"/>
        </w:rPr>
        <w:t xml:space="preserve"> </w:t>
      </w:r>
      <w:r w:rsidR="00C545EA" w:rsidRPr="00D004CC">
        <w:rPr>
          <w:u w:val="single"/>
        </w:rPr>
        <w:t>fijará</w:t>
      </w:r>
      <w:r w:rsidRPr="00D004CC">
        <w:rPr>
          <w:spacing w:val="-13"/>
          <w:u w:val="single"/>
        </w:rPr>
        <w:t xml:space="preserve"> </w:t>
      </w:r>
      <w:r w:rsidRPr="00D004CC">
        <w:rPr>
          <w:u w:val="single"/>
        </w:rPr>
        <w:t>la</w:t>
      </w:r>
      <w:r w:rsidRPr="00D004CC">
        <w:rPr>
          <w:spacing w:val="-16"/>
          <w:u w:val="single"/>
        </w:rPr>
        <w:t xml:space="preserve"> </w:t>
      </w:r>
      <w:r w:rsidRPr="00D004CC">
        <w:rPr>
          <w:u w:val="single"/>
        </w:rPr>
        <w:t xml:space="preserve">fecha </w:t>
      </w:r>
      <w:r w:rsidRPr="00D004CC">
        <w:rPr>
          <w:color w:val="1C1C1C"/>
          <w:u w:val="single"/>
        </w:rPr>
        <w:t>de fallo</w:t>
      </w:r>
      <w:r w:rsidRPr="00D004CC">
        <w:rPr>
          <w:color w:val="1C1C1C"/>
        </w:rPr>
        <w:t xml:space="preserve"> y se hará constar las proposiciones aceptadas y sus importes; y las causas que lo motivaran.</w:t>
      </w:r>
    </w:p>
    <w:p w14:paraId="2F89C96B" w14:textId="77F4C5EF" w:rsidR="00E06939" w:rsidRDefault="00E06939" w:rsidP="00862518">
      <w:pPr>
        <w:pStyle w:val="Textoindependiente"/>
        <w:spacing w:before="181" w:line="278" w:lineRule="auto"/>
        <w:ind w:right="49"/>
        <w:jc w:val="both"/>
        <w:rPr>
          <w:color w:val="1C1C1C"/>
        </w:rPr>
      </w:pPr>
      <w:r w:rsidRPr="00D004CC">
        <w:rPr>
          <w:color w:val="1C1C1C"/>
        </w:rPr>
        <w:t>AI concluir el Acto de Presentación y Apertura de Propuestas y durante el periodo comprendido hasta la emisión del fallo correspondiente, se procederá a realizar una revisión detallada por el área requirente, de todas propuestas admitidas.</w:t>
      </w:r>
    </w:p>
    <w:p w14:paraId="045A567E" w14:textId="18B4CC35" w:rsidR="004B677E" w:rsidRDefault="004B677E" w:rsidP="00862518">
      <w:pPr>
        <w:pStyle w:val="Textoindependiente"/>
        <w:spacing w:before="181" w:line="278" w:lineRule="auto"/>
        <w:ind w:right="49"/>
        <w:jc w:val="both"/>
        <w:rPr>
          <w:color w:val="1C1C1C"/>
        </w:rPr>
      </w:pPr>
    </w:p>
    <w:p w14:paraId="6B0ADC13" w14:textId="1AA9C867" w:rsidR="004B677E" w:rsidRDefault="004B677E" w:rsidP="00862518">
      <w:pPr>
        <w:pStyle w:val="Textoindependiente"/>
        <w:spacing w:before="181" w:line="278" w:lineRule="auto"/>
        <w:ind w:right="49"/>
        <w:jc w:val="both"/>
        <w:rPr>
          <w:color w:val="1C1C1C"/>
        </w:rPr>
      </w:pPr>
    </w:p>
    <w:p w14:paraId="7E79E8DD" w14:textId="77777777" w:rsidR="004B677E" w:rsidRPr="00D004CC" w:rsidRDefault="004B677E" w:rsidP="00862518">
      <w:pPr>
        <w:pStyle w:val="Textoindependiente"/>
        <w:spacing w:before="181" w:line="278" w:lineRule="auto"/>
        <w:ind w:right="49"/>
        <w:jc w:val="both"/>
      </w:pPr>
    </w:p>
    <w:p w14:paraId="5400DFB1" w14:textId="77777777" w:rsidR="00E06939" w:rsidRPr="00D004CC" w:rsidRDefault="00E06939" w:rsidP="00E06939">
      <w:pPr>
        <w:pStyle w:val="Textoindependiente"/>
        <w:spacing w:before="28"/>
      </w:pPr>
    </w:p>
    <w:p w14:paraId="409270A1" w14:textId="23587629" w:rsidR="00E06939" w:rsidRPr="00D004CC" w:rsidRDefault="005254F6" w:rsidP="00E06939">
      <w:pPr>
        <w:pStyle w:val="Ttulo8"/>
        <w:tabs>
          <w:tab w:val="left" w:pos="1368"/>
        </w:tabs>
        <w:spacing w:before="1"/>
        <w:rPr>
          <w:color w:val="1C1C1C"/>
        </w:rPr>
      </w:pPr>
      <w:r w:rsidRPr="00D004CC">
        <w:rPr>
          <w:color w:val="1C1C1C"/>
        </w:rPr>
        <w:t>VIII</w:t>
      </w:r>
      <w:r w:rsidR="00862518" w:rsidRPr="00D004CC">
        <w:rPr>
          <w:color w:val="1C1C1C"/>
        </w:rPr>
        <w:t xml:space="preserve">.- </w:t>
      </w:r>
      <w:r w:rsidR="00E06939" w:rsidRPr="00D004CC">
        <w:rPr>
          <w:color w:val="1C1C1C"/>
        </w:rPr>
        <w:t>EVALUACIÓN</w:t>
      </w:r>
      <w:r w:rsidR="00E06939" w:rsidRPr="00D004CC">
        <w:rPr>
          <w:color w:val="1C1C1C"/>
          <w:spacing w:val="9"/>
        </w:rPr>
        <w:t xml:space="preserve"> </w:t>
      </w:r>
      <w:r w:rsidR="00E06939" w:rsidRPr="00D004CC">
        <w:rPr>
          <w:color w:val="1C1C1C"/>
        </w:rPr>
        <w:t>DE</w:t>
      </w:r>
      <w:r w:rsidR="00E06939" w:rsidRPr="00D004CC">
        <w:rPr>
          <w:color w:val="1C1C1C"/>
          <w:spacing w:val="-9"/>
        </w:rPr>
        <w:t xml:space="preserve"> </w:t>
      </w:r>
      <w:r w:rsidR="00E06939" w:rsidRPr="00D004CC">
        <w:rPr>
          <w:color w:val="1C1C1C"/>
        </w:rPr>
        <w:t>LAS</w:t>
      </w:r>
      <w:r w:rsidR="00E06939" w:rsidRPr="00D004CC">
        <w:rPr>
          <w:color w:val="1C1C1C"/>
          <w:spacing w:val="-11"/>
        </w:rPr>
        <w:t xml:space="preserve"> </w:t>
      </w:r>
      <w:r w:rsidR="00E06939" w:rsidRPr="00D004CC">
        <w:rPr>
          <w:color w:val="1C1C1C"/>
          <w:spacing w:val="-2"/>
        </w:rPr>
        <w:t>PROPUESTAS.</w:t>
      </w:r>
    </w:p>
    <w:p w14:paraId="4CF79679" w14:textId="77777777" w:rsidR="00E06939" w:rsidRPr="00D004CC" w:rsidRDefault="00E06939" w:rsidP="00862518">
      <w:pPr>
        <w:pStyle w:val="Textoindependiente"/>
        <w:spacing w:before="251" w:line="278" w:lineRule="auto"/>
        <w:ind w:right="49"/>
        <w:jc w:val="both"/>
      </w:pPr>
      <w:r w:rsidRPr="00D004CC">
        <w:rPr>
          <w:color w:val="1C1C1C"/>
        </w:rPr>
        <w:t>La convocante, para efectuar la</w:t>
      </w:r>
      <w:r w:rsidRPr="00D004CC">
        <w:rPr>
          <w:color w:val="1C1C1C"/>
          <w:spacing w:val="-4"/>
        </w:rPr>
        <w:t xml:space="preserve"> </w:t>
      </w:r>
      <w:r w:rsidRPr="00D004CC">
        <w:rPr>
          <w:color w:val="1C1C1C"/>
        </w:rPr>
        <w:t>evaluación de</w:t>
      </w:r>
      <w:r w:rsidRPr="00D004CC">
        <w:rPr>
          <w:color w:val="1C1C1C"/>
          <w:spacing w:val="-5"/>
        </w:rPr>
        <w:t xml:space="preserve"> </w:t>
      </w:r>
      <w:r w:rsidRPr="00D004CC">
        <w:rPr>
          <w:color w:val="1C1C1C"/>
        </w:rPr>
        <w:t>las</w:t>
      </w:r>
      <w:r w:rsidRPr="00D004CC">
        <w:rPr>
          <w:color w:val="1C1C1C"/>
          <w:spacing w:val="-3"/>
        </w:rPr>
        <w:t xml:space="preserve"> </w:t>
      </w:r>
      <w:r w:rsidRPr="00D004CC">
        <w:rPr>
          <w:color w:val="1C1C1C"/>
        </w:rPr>
        <w:t>propuestas, verificará que</w:t>
      </w:r>
      <w:r w:rsidRPr="00D004CC">
        <w:rPr>
          <w:color w:val="1C1C1C"/>
          <w:spacing w:val="-3"/>
        </w:rPr>
        <w:t xml:space="preserve"> </w:t>
      </w:r>
      <w:r w:rsidRPr="00D004CC">
        <w:rPr>
          <w:color w:val="1C1C1C"/>
        </w:rPr>
        <w:t>las</w:t>
      </w:r>
      <w:r w:rsidRPr="00D004CC">
        <w:rPr>
          <w:color w:val="1C1C1C"/>
          <w:spacing w:val="-6"/>
        </w:rPr>
        <w:t xml:space="preserve"> </w:t>
      </w:r>
      <w:r w:rsidRPr="00D004CC">
        <w:rPr>
          <w:color w:val="1C1C1C"/>
        </w:rPr>
        <w:t>mismas incluyan la información, documentos y requisitos solicitados en</w:t>
      </w:r>
      <w:r w:rsidRPr="00D004CC">
        <w:rPr>
          <w:color w:val="1C1C1C"/>
          <w:spacing w:val="-1"/>
        </w:rPr>
        <w:t xml:space="preserve"> </w:t>
      </w:r>
      <w:r w:rsidRPr="00D004CC">
        <w:rPr>
          <w:color w:val="1C1C1C"/>
        </w:rPr>
        <w:t>las bases de la licitación.</w:t>
      </w:r>
    </w:p>
    <w:p w14:paraId="51546C75" w14:textId="1682CBD8" w:rsidR="00E06939" w:rsidRDefault="00E06939" w:rsidP="00862518">
      <w:pPr>
        <w:pStyle w:val="Textoindependiente"/>
        <w:spacing w:before="205" w:line="276" w:lineRule="auto"/>
        <w:ind w:right="49"/>
        <w:jc w:val="both"/>
        <w:rPr>
          <w:color w:val="1C1C1C"/>
        </w:rPr>
      </w:pPr>
      <w:r w:rsidRPr="00D004CC">
        <w:rPr>
          <w:color w:val="1C1C1C"/>
        </w:rPr>
        <w:t>De conformidad con el artículo 64</w:t>
      </w:r>
      <w:r w:rsidR="00335F1F">
        <w:rPr>
          <w:color w:val="1C1C1C"/>
        </w:rPr>
        <w:t xml:space="preserve">, </w:t>
      </w:r>
      <w:r w:rsidRPr="00D004CC">
        <w:rPr>
          <w:color w:val="1C1C1C"/>
        </w:rPr>
        <w:t xml:space="preserve">se hará empleo del criterio de </w:t>
      </w:r>
      <w:r w:rsidRPr="00D004CC">
        <w:rPr>
          <w:u w:val="thick" w:color="3F3F3F"/>
        </w:rPr>
        <w:t>evaluación binario,</w:t>
      </w:r>
      <w:r w:rsidRPr="00D004CC">
        <w:t xml:space="preserve"> </w:t>
      </w:r>
      <w:r w:rsidRPr="00D004CC">
        <w:rPr>
          <w:color w:val="1C1C1C"/>
        </w:rPr>
        <w:t>mediante</w:t>
      </w:r>
      <w:r w:rsidRPr="00D004CC">
        <w:rPr>
          <w:color w:val="1C1C1C"/>
          <w:spacing w:val="-16"/>
        </w:rPr>
        <w:t xml:space="preserve"> </w:t>
      </w:r>
      <w:r w:rsidRPr="00D004CC">
        <w:rPr>
          <w:color w:val="1C1C1C"/>
        </w:rPr>
        <w:t>el</w:t>
      </w:r>
      <w:r w:rsidRPr="00D004CC">
        <w:rPr>
          <w:color w:val="1C1C1C"/>
          <w:spacing w:val="-15"/>
        </w:rPr>
        <w:t xml:space="preserve"> </w:t>
      </w:r>
      <w:r w:rsidRPr="00D004CC">
        <w:rPr>
          <w:color w:val="1C1C1C"/>
        </w:rPr>
        <w:t>cual</w:t>
      </w:r>
      <w:r w:rsidRPr="00D004CC">
        <w:rPr>
          <w:color w:val="1C1C1C"/>
          <w:spacing w:val="-15"/>
        </w:rPr>
        <w:t xml:space="preserve"> </w:t>
      </w:r>
      <w:r w:rsidRPr="00D004CC">
        <w:rPr>
          <w:color w:val="1C1C1C"/>
        </w:rPr>
        <w:t>se</w:t>
      </w:r>
      <w:r w:rsidRPr="00D004CC">
        <w:rPr>
          <w:color w:val="1C1C1C"/>
          <w:spacing w:val="-16"/>
        </w:rPr>
        <w:t xml:space="preserve"> </w:t>
      </w:r>
      <w:r w:rsidRPr="00D004CC">
        <w:rPr>
          <w:color w:val="1C1C1C"/>
        </w:rPr>
        <w:t>adjudica</w:t>
      </w:r>
      <w:r w:rsidRPr="00D004CC">
        <w:rPr>
          <w:color w:val="1C1C1C"/>
          <w:spacing w:val="-11"/>
        </w:rPr>
        <w:t xml:space="preserve"> </w:t>
      </w:r>
      <w:r w:rsidRPr="00D004CC">
        <w:rPr>
          <w:color w:val="1C1C1C"/>
        </w:rPr>
        <w:t>a</w:t>
      </w:r>
      <w:r w:rsidRPr="00D004CC">
        <w:rPr>
          <w:color w:val="1C1C1C"/>
          <w:spacing w:val="-15"/>
        </w:rPr>
        <w:t xml:space="preserve"> </w:t>
      </w:r>
      <w:r w:rsidRPr="00D004CC">
        <w:rPr>
          <w:color w:val="1C1C1C"/>
        </w:rPr>
        <w:t>la</w:t>
      </w:r>
      <w:r w:rsidRPr="00D004CC">
        <w:rPr>
          <w:color w:val="1C1C1C"/>
          <w:spacing w:val="-15"/>
        </w:rPr>
        <w:t xml:space="preserve"> </w:t>
      </w:r>
      <w:r w:rsidRPr="00D004CC">
        <w:rPr>
          <w:color w:val="1C1C1C"/>
        </w:rPr>
        <w:t>persona</w:t>
      </w:r>
      <w:r w:rsidRPr="00D004CC">
        <w:rPr>
          <w:color w:val="1C1C1C"/>
          <w:spacing w:val="-9"/>
        </w:rPr>
        <w:t xml:space="preserve"> </w:t>
      </w:r>
      <w:r w:rsidRPr="00D004CC">
        <w:rPr>
          <w:color w:val="1C1C1C"/>
        </w:rPr>
        <w:t>que</w:t>
      </w:r>
      <w:r w:rsidRPr="00D004CC">
        <w:rPr>
          <w:color w:val="1C1C1C"/>
          <w:spacing w:val="-16"/>
        </w:rPr>
        <w:t xml:space="preserve"> </w:t>
      </w:r>
      <w:r w:rsidRPr="00D004CC">
        <w:rPr>
          <w:color w:val="1C1C1C"/>
        </w:rPr>
        <w:t>cumpla</w:t>
      </w:r>
      <w:r w:rsidRPr="00D004CC">
        <w:rPr>
          <w:color w:val="1C1C1C"/>
          <w:spacing w:val="-7"/>
        </w:rPr>
        <w:t xml:space="preserve"> </w:t>
      </w:r>
      <w:r w:rsidRPr="00D004CC">
        <w:rPr>
          <w:color w:val="1C1C1C"/>
        </w:rPr>
        <w:t>los</w:t>
      </w:r>
      <w:r w:rsidRPr="00D004CC">
        <w:rPr>
          <w:color w:val="1C1C1C"/>
          <w:spacing w:val="-14"/>
        </w:rPr>
        <w:t xml:space="preserve"> </w:t>
      </w:r>
      <w:r w:rsidRPr="00D004CC">
        <w:rPr>
          <w:color w:val="1C1C1C"/>
        </w:rPr>
        <w:t>requisitos</w:t>
      </w:r>
      <w:r w:rsidRPr="00D004CC">
        <w:rPr>
          <w:color w:val="1C1C1C"/>
          <w:spacing w:val="-9"/>
        </w:rPr>
        <w:t xml:space="preserve"> </w:t>
      </w:r>
      <w:r w:rsidRPr="00D004CC">
        <w:rPr>
          <w:color w:val="1C1C1C"/>
        </w:rPr>
        <w:t>establecidos</w:t>
      </w:r>
      <w:r w:rsidRPr="00D004CC">
        <w:rPr>
          <w:color w:val="1C1C1C"/>
          <w:spacing w:val="-1"/>
        </w:rPr>
        <w:t xml:space="preserve"> </w:t>
      </w:r>
      <w:r w:rsidRPr="00D004CC">
        <w:rPr>
          <w:color w:val="1C1C1C"/>
        </w:rPr>
        <w:t>por</w:t>
      </w:r>
      <w:r w:rsidRPr="00D004CC">
        <w:rPr>
          <w:color w:val="1C1C1C"/>
          <w:spacing w:val="-16"/>
        </w:rPr>
        <w:t xml:space="preserve"> </w:t>
      </w:r>
      <w:r w:rsidRPr="00D004CC">
        <w:rPr>
          <w:color w:val="1C1C1C"/>
        </w:rPr>
        <w:t>la</w:t>
      </w:r>
      <w:r w:rsidRPr="00D004CC">
        <w:rPr>
          <w:color w:val="1C1C1C"/>
          <w:spacing w:val="-15"/>
        </w:rPr>
        <w:t xml:space="preserve"> </w:t>
      </w:r>
      <w:r w:rsidRPr="00D004CC">
        <w:rPr>
          <w:color w:val="1C1C1C"/>
        </w:rPr>
        <w:t>convocante y oferte el precio más bajo.</w:t>
      </w:r>
    </w:p>
    <w:p w14:paraId="32D2D78A" w14:textId="1ACC66CE" w:rsidR="000C66A8" w:rsidRPr="00D004CC" w:rsidRDefault="000C66A8" w:rsidP="00862518">
      <w:pPr>
        <w:pStyle w:val="Textoindependiente"/>
        <w:spacing w:before="205" w:line="276" w:lineRule="auto"/>
        <w:ind w:right="49"/>
        <w:jc w:val="both"/>
      </w:pPr>
      <w:r>
        <w:rPr>
          <w:color w:val="1C1C1C"/>
        </w:rPr>
        <w:t xml:space="preserve">Así mismo se considerará la calidad, oportunidad y demás circunstancias pertinentes de los bienes adquiridos en la presente licitación. </w:t>
      </w:r>
    </w:p>
    <w:p w14:paraId="2ED1AFCD" w14:textId="1D31D5AD" w:rsidR="00E06939" w:rsidRPr="00D004CC" w:rsidRDefault="00E06939" w:rsidP="00862518">
      <w:pPr>
        <w:pStyle w:val="Textoindependiente"/>
        <w:spacing w:before="217" w:line="273" w:lineRule="auto"/>
        <w:ind w:right="49"/>
        <w:jc w:val="both"/>
        <w:rPr>
          <w:color w:val="1C1C1C"/>
          <w:spacing w:val="-2"/>
        </w:rPr>
      </w:pPr>
      <w:r w:rsidRPr="00D004CC">
        <w:rPr>
          <w:color w:val="1C1C1C"/>
        </w:rPr>
        <w:t>De igual forma, el Comité de Adquisiciones, Arrendamientos y Servicios de</w:t>
      </w:r>
      <w:r w:rsidR="009D267B" w:rsidRPr="00D004CC">
        <w:rPr>
          <w:color w:val="1C1C1C"/>
        </w:rPr>
        <w:t>l Tribunal Estatal de Justicia Administrativa</w:t>
      </w:r>
      <w:r w:rsidRPr="00D004CC">
        <w:rPr>
          <w:color w:val="1C1C1C"/>
        </w:rPr>
        <w:t>, se</w:t>
      </w:r>
      <w:r w:rsidRPr="00D004CC">
        <w:rPr>
          <w:color w:val="1C1C1C"/>
          <w:spacing w:val="-16"/>
        </w:rPr>
        <w:t xml:space="preserve"> </w:t>
      </w:r>
      <w:r w:rsidRPr="00D004CC">
        <w:rPr>
          <w:color w:val="1C1C1C"/>
        </w:rPr>
        <w:t>reserva</w:t>
      </w:r>
      <w:r w:rsidRPr="00D004CC">
        <w:rPr>
          <w:color w:val="1C1C1C"/>
          <w:spacing w:val="-5"/>
        </w:rPr>
        <w:t xml:space="preserve"> </w:t>
      </w:r>
      <w:r w:rsidRPr="00D004CC">
        <w:rPr>
          <w:color w:val="1C1C1C"/>
        </w:rPr>
        <w:t>el</w:t>
      </w:r>
      <w:r w:rsidRPr="00D004CC">
        <w:rPr>
          <w:color w:val="1C1C1C"/>
          <w:spacing w:val="-16"/>
        </w:rPr>
        <w:t xml:space="preserve"> </w:t>
      </w:r>
      <w:r w:rsidRPr="00D004CC">
        <w:rPr>
          <w:color w:val="1C1C1C"/>
        </w:rPr>
        <w:t>derecho</w:t>
      </w:r>
      <w:r w:rsidRPr="00D004CC">
        <w:rPr>
          <w:color w:val="1C1C1C"/>
          <w:spacing w:val="-5"/>
        </w:rPr>
        <w:t xml:space="preserve"> </w:t>
      </w:r>
      <w:r w:rsidRPr="00D004CC">
        <w:rPr>
          <w:color w:val="1C1C1C"/>
        </w:rPr>
        <w:t>a</w:t>
      </w:r>
      <w:r w:rsidRPr="00D004CC">
        <w:rPr>
          <w:color w:val="1C1C1C"/>
          <w:spacing w:val="-13"/>
        </w:rPr>
        <w:t xml:space="preserve"> </w:t>
      </w:r>
      <w:r w:rsidRPr="00D004CC">
        <w:rPr>
          <w:color w:val="1C1C1C"/>
        </w:rPr>
        <w:t>verificar</w:t>
      </w:r>
      <w:r w:rsidRPr="00D004CC">
        <w:rPr>
          <w:color w:val="1C1C1C"/>
          <w:spacing w:val="-6"/>
        </w:rPr>
        <w:t xml:space="preserve"> </w:t>
      </w:r>
      <w:r w:rsidRPr="00D004CC">
        <w:rPr>
          <w:color w:val="1C1C1C"/>
        </w:rPr>
        <w:t>la</w:t>
      </w:r>
      <w:r w:rsidRPr="00D004CC">
        <w:rPr>
          <w:color w:val="1C1C1C"/>
          <w:spacing w:val="-13"/>
        </w:rPr>
        <w:t xml:space="preserve"> </w:t>
      </w:r>
      <w:r w:rsidRPr="00D004CC">
        <w:rPr>
          <w:color w:val="1C1C1C"/>
        </w:rPr>
        <w:t>veracidad</w:t>
      </w:r>
      <w:r w:rsidRPr="00D004CC">
        <w:rPr>
          <w:color w:val="1C1C1C"/>
          <w:spacing w:val="-6"/>
        </w:rPr>
        <w:t xml:space="preserve"> </w:t>
      </w:r>
      <w:r w:rsidRPr="00D004CC">
        <w:rPr>
          <w:color w:val="1C1C1C"/>
        </w:rPr>
        <w:t>de</w:t>
      </w:r>
      <w:r w:rsidRPr="00D004CC">
        <w:rPr>
          <w:color w:val="1C1C1C"/>
          <w:spacing w:val="-14"/>
        </w:rPr>
        <w:t xml:space="preserve"> </w:t>
      </w:r>
      <w:r w:rsidRPr="00D004CC">
        <w:rPr>
          <w:color w:val="1C1C1C"/>
        </w:rPr>
        <w:t>la</w:t>
      </w:r>
      <w:r w:rsidRPr="00D004CC">
        <w:rPr>
          <w:color w:val="1C1C1C"/>
          <w:spacing w:val="-11"/>
        </w:rPr>
        <w:t xml:space="preserve"> </w:t>
      </w:r>
      <w:r w:rsidRPr="00D004CC">
        <w:rPr>
          <w:color w:val="1C1C1C"/>
        </w:rPr>
        <w:t xml:space="preserve">información aportada por los licitantes, en caso de que se detecte información falsa, además del desechamiento de la propuesta, se iniciará el procedimiento para la imposición de las sanciones que marca la Ley </w:t>
      </w:r>
      <w:r w:rsidRPr="00D004CC">
        <w:rPr>
          <w:color w:val="1C1C1C"/>
          <w:spacing w:val="-2"/>
        </w:rPr>
        <w:t>aplicable.</w:t>
      </w:r>
    </w:p>
    <w:p w14:paraId="3D522982" w14:textId="7128C137" w:rsidR="00E06939" w:rsidRPr="00D004CC" w:rsidRDefault="005254F6" w:rsidP="00862518">
      <w:pPr>
        <w:pStyle w:val="Ttulo8"/>
        <w:tabs>
          <w:tab w:val="left" w:pos="1433"/>
        </w:tabs>
        <w:spacing w:before="185"/>
        <w:rPr>
          <w:color w:val="1C1C1C"/>
        </w:rPr>
      </w:pPr>
      <w:r w:rsidRPr="00D004CC">
        <w:rPr>
          <w:color w:val="1C1C1C"/>
        </w:rPr>
        <w:t>I</w:t>
      </w:r>
      <w:r w:rsidR="00862518" w:rsidRPr="00D004CC">
        <w:rPr>
          <w:color w:val="1C1C1C"/>
        </w:rPr>
        <w:t xml:space="preserve">X.- </w:t>
      </w:r>
      <w:r w:rsidR="00E06939" w:rsidRPr="00D004CC">
        <w:rPr>
          <w:color w:val="1C1C1C"/>
        </w:rPr>
        <w:t>DESCALIFICACIÓN</w:t>
      </w:r>
      <w:r w:rsidR="00E06939" w:rsidRPr="00D004CC">
        <w:rPr>
          <w:color w:val="1C1C1C"/>
          <w:spacing w:val="-6"/>
        </w:rPr>
        <w:t xml:space="preserve"> </w:t>
      </w:r>
      <w:r w:rsidR="00E06939" w:rsidRPr="00D004CC">
        <w:rPr>
          <w:color w:val="1C1C1C"/>
        </w:rPr>
        <w:t>DE</w:t>
      </w:r>
      <w:r w:rsidR="00E06939" w:rsidRPr="00D004CC">
        <w:rPr>
          <w:color w:val="1C1C1C"/>
          <w:spacing w:val="-4"/>
        </w:rPr>
        <w:t xml:space="preserve"> </w:t>
      </w:r>
      <w:r w:rsidR="00E06939" w:rsidRPr="00D004CC">
        <w:rPr>
          <w:color w:val="1C1C1C"/>
          <w:spacing w:val="-2"/>
        </w:rPr>
        <w:t>PROPUESTAS.</w:t>
      </w:r>
    </w:p>
    <w:p w14:paraId="140F387F" w14:textId="77777777" w:rsidR="00E06939" w:rsidRPr="00D004CC" w:rsidRDefault="00E06939" w:rsidP="00862518">
      <w:pPr>
        <w:pStyle w:val="Textoindependiente"/>
        <w:spacing w:before="227"/>
        <w:jc w:val="both"/>
      </w:pPr>
      <w:r w:rsidRPr="00D004CC">
        <w:rPr>
          <w:color w:val="1C1C1C"/>
        </w:rPr>
        <w:t>Se</w:t>
      </w:r>
      <w:r w:rsidRPr="00D004CC">
        <w:rPr>
          <w:color w:val="1C1C1C"/>
          <w:spacing w:val="-16"/>
        </w:rPr>
        <w:t xml:space="preserve"> </w:t>
      </w:r>
      <w:r w:rsidRPr="00D004CC">
        <w:rPr>
          <w:color w:val="1C1C1C"/>
        </w:rPr>
        <w:t>descalificará</w:t>
      </w:r>
      <w:r w:rsidRPr="00D004CC">
        <w:rPr>
          <w:color w:val="1C1C1C"/>
          <w:spacing w:val="4"/>
        </w:rPr>
        <w:t xml:space="preserve"> </w:t>
      </w:r>
      <w:r w:rsidRPr="00D004CC">
        <w:rPr>
          <w:color w:val="1C1C1C"/>
        </w:rPr>
        <w:t>la</w:t>
      </w:r>
      <w:r w:rsidRPr="00D004CC">
        <w:rPr>
          <w:color w:val="1C1C1C"/>
          <w:spacing w:val="-10"/>
        </w:rPr>
        <w:t xml:space="preserve"> </w:t>
      </w:r>
      <w:r w:rsidRPr="00D004CC">
        <w:rPr>
          <w:color w:val="1C1C1C"/>
        </w:rPr>
        <w:t>propuesta</w:t>
      </w:r>
      <w:r w:rsidRPr="00D004CC">
        <w:rPr>
          <w:color w:val="1C1C1C"/>
          <w:spacing w:val="-5"/>
        </w:rPr>
        <w:t xml:space="preserve"> </w:t>
      </w:r>
      <w:r w:rsidRPr="00D004CC">
        <w:rPr>
          <w:color w:val="1C1C1C"/>
        </w:rPr>
        <w:t>del</w:t>
      </w:r>
      <w:r w:rsidRPr="00D004CC">
        <w:rPr>
          <w:color w:val="1C1C1C"/>
          <w:spacing w:val="-14"/>
        </w:rPr>
        <w:t xml:space="preserve"> </w:t>
      </w:r>
      <w:r w:rsidRPr="00D004CC">
        <w:rPr>
          <w:color w:val="1C1C1C"/>
        </w:rPr>
        <w:t>licitante</w:t>
      </w:r>
      <w:r w:rsidRPr="00D004CC">
        <w:rPr>
          <w:color w:val="1C1C1C"/>
          <w:spacing w:val="-6"/>
        </w:rPr>
        <w:t xml:space="preserve"> </w:t>
      </w:r>
      <w:r w:rsidRPr="00D004CC">
        <w:rPr>
          <w:color w:val="1C1C1C"/>
        </w:rPr>
        <w:t>que</w:t>
      </w:r>
      <w:r w:rsidRPr="00D004CC">
        <w:rPr>
          <w:color w:val="1C1C1C"/>
          <w:spacing w:val="-12"/>
        </w:rPr>
        <w:t xml:space="preserve"> </w:t>
      </w:r>
      <w:r w:rsidRPr="00D004CC">
        <w:rPr>
          <w:color w:val="1C1C1C"/>
        </w:rPr>
        <w:t>incurra</w:t>
      </w:r>
      <w:r w:rsidRPr="00D004CC">
        <w:rPr>
          <w:color w:val="1C1C1C"/>
          <w:spacing w:val="-5"/>
        </w:rPr>
        <w:t xml:space="preserve"> </w:t>
      </w:r>
      <w:r w:rsidRPr="00D004CC">
        <w:rPr>
          <w:color w:val="1C1C1C"/>
        </w:rPr>
        <w:t>en</w:t>
      </w:r>
      <w:r w:rsidRPr="00D004CC">
        <w:rPr>
          <w:color w:val="1C1C1C"/>
          <w:spacing w:val="-15"/>
        </w:rPr>
        <w:t xml:space="preserve"> </w:t>
      </w:r>
      <w:r w:rsidRPr="00D004CC">
        <w:rPr>
          <w:color w:val="1C1C1C"/>
        </w:rPr>
        <w:t>una</w:t>
      </w:r>
      <w:r w:rsidRPr="00D004CC">
        <w:rPr>
          <w:color w:val="1C1C1C"/>
          <w:spacing w:val="-7"/>
        </w:rPr>
        <w:t xml:space="preserve"> </w:t>
      </w:r>
      <w:r w:rsidRPr="00D004CC">
        <w:rPr>
          <w:color w:val="1C1C1C"/>
        </w:rPr>
        <w:t>o</w:t>
      </w:r>
      <w:r w:rsidRPr="00D004CC">
        <w:rPr>
          <w:color w:val="1C1C1C"/>
          <w:spacing w:val="-13"/>
        </w:rPr>
        <w:t xml:space="preserve"> </w:t>
      </w:r>
      <w:r w:rsidRPr="00D004CC">
        <w:rPr>
          <w:color w:val="1C1C1C"/>
        </w:rPr>
        <w:t>varias</w:t>
      </w:r>
      <w:r w:rsidRPr="00D004CC">
        <w:rPr>
          <w:color w:val="1C1C1C"/>
          <w:spacing w:val="-4"/>
        </w:rPr>
        <w:t xml:space="preserve"> </w:t>
      </w:r>
      <w:r w:rsidRPr="00D004CC">
        <w:rPr>
          <w:color w:val="1C1C1C"/>
        </w:rPr>
        <w:t>de</w:t>
      </w:r>
      <w:r w:rsidRPr="00D004CC">
        <w:rPr>
          <w:color w:val="1C1C1C"/>
          <w:spacing w:val="-14"/>
        </w:rPr>
        <w:t xml:space="preserve"> </w:t>
      </w:r>
      <w:r w:rsidRPr="00D004CC">
        <w:rPr>
          <w:color w:val="1C1C1C"/>
        </w:rPr>
        <w:t>las</w:t>
      </w:r>
      <w:r w:rsidRPr="00D004CC">
        <w:rPr>
          <w:color w:val="1C1C1C"/>
          <w:spacing w:val="-13"/>
        </w:rPr>
        <w:t xml:space="preserve"> </w:t>
      </w:r>
      <w:r w:rsidRPr="00D004CC">
        <w:rPr>
          <w:color w:val="1C1C1C"/>
        </w:rPr>
        <w:t>siguientes</w:t>
      </w:r>
      <w:r w:rsidRPr="00D004CC">
        <w:rPr>
          <w:color w:val="1C1C1C"/>
          <w:spacing w:val="3"/>
        </w:rPr>
        <w:t xml:space="preserve"> </w:t>
      </w:r>
      <w:r w:rsidRPr="00D004CC">
        <w:rPr>
          <w:color w:val="1C1C1C"/>
          <w:spacing w:val="-2"/>
        </w:rPr>
        <w:t>situaciones:</w:t>
      </w:r>
    </w:p>
    <w:p w14:paraId="4ED76EC4" w14:textId="00DFD5F3" w:rsidR="00862518" w:rsidRPr="00D004CC" w:rsidRDefault="00E06939" w:rsidP="00862518">
      <w:pPr>
        <w:pStyle w:val="Prrafodelista"/>
        <w:widowControl w:val="0"/>
        <w:numPr>
          <w:ilvl w:val="0"/>
          <w:numId w:val="20"/>
        </w:numPr>
        <w:tabs>
          <w:tab w:val="left" w:pos="1220"/>
        </w:tabs>
        <w:autoSpaceDE w:val="0"/>
        <w:autoSpaceDN w:val="0"/>
        <w:spacing w:before="246" w:after="0" w:line="248" w:lineRule="exact"/>
        <w:ind w:right="49"/>
        <w:jc w:val="both"/>
        <w:rPr>
          <w:rFonts w:ascii="Arial" w:hAnsi="Arial" w:cs="Arial"/>
          <w:color w:val="1C1C1C"/>
          <w:spacing w:val="-2"/>
        </w:rPr>
      </w:pPr>
      <w:r w:rsidRPr="00D004CC">
        <w:rPr>
          <w:rFonts w:ascii="Arial" w:hAnsi="Arial" w:cs="Arial"/>
          <w:color w:val="1C1C1C"/>
        </w:rPr>
        <w:t>Si</w:t>
      </w:r>
      <w:r w:rsidRPr="00D004CC">
        <w:rPr>
          <w:rFonts w:ascii="Arial" w:hAnsi="Arial" w:cs="Arial"/>
          <w:color w:val="1C1C1C"/>
          <w:spacing w:val="-11"/>
        </w:rPr>
        <w:t xml:space="preserve"> </w:t>
      </w:r>
      <w:r w:rsidRPr="00D004CC">
        <w:rPr>
          <w:rFonts w:ascii="Arial" w:hAnsi="Arial" w:cs="Arial"/>
          <w:color w:val="1C1C1C"/>
        </w:rPr>
        <w:t>no</w:t>
      </w:r>
      <w:r w:rsidRPr="00D004CC">
        <w:rPr>
          <w:rFonts w:ascii="Arial" w:hAnsi="Arial" w:cs="Arial"/>
          <w:color w:val="1C1C1C"/>
          <w:spacing w:val="-7"/>
        </w:rPr>
        <w:t xml:space="preserve"> </w:t>
      </w:r>
      <w:r w:rsidRPr="00D004CC">
        <w:rPr>
          <w:rFonts w:ascii="Arial" w:hAnsi="Arial" w:cs="Arial"/>
          <w:color w:val="1C1C1C"/>
        </w:rPr>
        <w:t>cumple</w:t>
      </w:r>
      <w:r w:rsidRPr="00D004CC">
        <w:rPr>
          <w:rFonts w:ascii="Arial" w:hAnsi="Arial" w:cs="Arial"/>
          <w:color w:val="1C1C1C"/>
          <w:spacing w:val="-1"/>
        </w:rPr>
        <w:t xml:space="preserve"> </w:t>
      </w:r>
      <w:r w:rsidRPr="00D004CC">
        <w:rPr>
          <w:rFonts w:ascii="Arial" w:hAnsi="Arial" w:cs="Arial"/>
          <w:color w:val="1C1C1C"/>
        </w:rPr>
        <w:t>con</w:t>
      </w:r>
      <w:r w:rsidRPr="00D004CC">
        <w:rPr>
          <w:rFonts w:ascii="Arial" w:hAnsi="Arial" w:cs="Arial"/>
          <w:color w:val="1C1C1C"/>
          <w:spacing w:val="-7"/>
        </w:rPr>
        <w:t xml:space="preserve"> </w:t>
      </w:r>
      <w:r w:rsidRPr="00D004CC">
        <w:rPr>
          <w:rFonts w:ascii="Arial" w:hAnsi="Arial" w:cs="Arial"/>
          <w:color w:val="1C1C1C"/>
        </w:rPr>
        <w:t>alguno</w:t>
      </w:r>
      <w:r w:rsidRPr="00D004CC">
        <w:rPr>
          <w:rFonts w:ascii="Arial" w:hAnsi="Arial" w:cs="Arial"/>
          <w:color w:val="1C1C1C"/>
          <w:spacing w:val="-4"/>
        </w:rPr>
        <w:t xml:space="preserve"> </w:t>
      </w:r>
      <w:r w:rsidRPr="00D004CC">
        <w:rPr>
          <w:rFonts w:ascii="Arial" w:hAnsi="Arial" w:cs="Arial"/>
          <w:color w:val="1C1C1C"/>
        </w:rPr>
        <w:t>de</w:t>
      </w:r>
      <w:r w:rsidRPr="00D004CC">
        <w:rPr>
          <w:rFonts w:ascii="Arial" w:hAnsi="Arial" w:cs="Arial"/>
          <w:color w:val="1C1C1C"/>
          <w:spacing w:val="-9"/>
        </w:rPr>
        <w:t xml:space="preserve"> </w:t>
      </w:r>
      <w:r w:rsidRPr="00D004CC">
        <w:rPr>
          <w:rFonts w:ascii="Arial" w:hAnsi="Arial" w:cs="Arial"/>
          <w:color w:val="1C1C1C"/>
        </w:rPr>
        <w:t>los</w:t>
      </w:r>
      <w:r w:rsidRPr="00D004CC">
        <w:rPr>
          <w:rFonts w:ascii="Arial" w:hAnsi="Arial" w:cs="Arial"/>
          <w:color w:val="1C1C1C"/>
          <w:spacing w:val="-7"/>
        </w:rPr>
        <w:t xml:space="preserve"> </w:t>
      </w:r>
      <w:r w:rsidRPr="00D004CC">
        <w:rPr>
          <w:rFonts w:ascii="Arial" w:hAnsi="Arial" w:cs="Arial"/>
          <w:color w:val="1C1C1C"/>
        </w:rPr>
        <w:t>requisitos especificados en</w:t>
      </w:r>
      <w:r w:rsidRPr="00D004CC">
        <w:rPr>
          <w:rFonts w:ascii="Arial" w:hAnsi="Arial" w:cs="Arial"/>
          <w:color w:val="1C1C1C"/>
          <w:spacing w:val="-10"/>
        </w:rPr>
        <w:t xml:space="preserve"> </w:t>
      </w:r>
      <w:r w:rsidRPr="00D004CC">
        <w:rPr>
          <w:rFonts w:ascii="Arial" w:hAnsi="Arial" w:cs="Arial"/>
          <w:color w:val="1C1C1C"/>
        </w:rPr>
        <w:t>las</w:t>
      </w:r>
      <w:r w:rsidRPr="00D004CC">
        <w:rPr>
          <w:rFonts w:ascii="Arial" w:hAnsi="Arial" w:cs="Arial"/>
          <w:color w:val="1C1C1C"/>
          <w:spacing w:val="-3"/>
        </w:rPr>
        <w:t xml:space="preserve"> </w:t>
      </w:r>
      <w:r w:rsidRPr="00D004CC">
        <w:rPr>
          <w:rFonts w:ascii="Arial" w:hAnsi="Arial" w:cs="Arial"/>
          <w:color w:val="1C1C1C"/>
        </w:rPr>
        <w:t>bases</w:t>
      </w:r>
      <w:r w:rsidRPr="00D004CC">
        <w:rPr>
          <w:rFonts w:ascii="Arial" w:hAnsi="Arial" w:cs="Arial"/>
          <w:color w:val="1C1C1C"/>
          <w:spacing w:val="-3"/>
        </w:rPr>
        <w:t xml:space="preserve"> </w:t>
      </w:r>
      <w:r w:rsidRPr="00D004CC">
        <w:rPr>
          <w:rFonts w:ascii="Arial" w:hAnsi="Arial" w:cs="Arial"/>
          <w:color w:val="1C1C1C"/>
        </w:rPr>
        <w:t>de</w:t>
      </w:r>
      <w:r w:rsidRPr="00D004CC">
        <w:rPr>
          <w:rFonts w:ascii="Arial" w:hAnsi="Arial" w:cs="Arial"/>
          <w:color w:val="1C1C1C"/>
          <w:spacing w:val="-8"/>
        </w:rPr>
        <w:t xml:space="preserve"> </w:t>
      </w:r>
      <w:r w:rsidRPr="00D004CC">
        <w:rPr>
          <w:rFonts w:ascii="Arial" w:hAnsi="Arial" w:cs="Arial"/>
          <w:color w:val="1C1C1C"/>
        </w:rPr>
        <w:t>esta</w:t>
      </w:r>
      <w:r w:rsidRPr="00D004CC">
        <w:rPr>
          <w:rFonts w:ascii="Arial" w:hAnsi="Arial" w:cs="Arial"/>
          <w:color w:val="1C1C1C"/>
          <w:spacing w:val="-3"/>
        </w:rPr>
        <w:t xml:space="preserve"> </w:t>
      </w:r>
      <w:r w:rsidRPr="00D004CC">
        <w:rPr>
          <w:rFonts w:ascii="Arial" w:hAnsi="Arial" w:cs="Arial"/>
          <w:color w:val="1C1C1C"/>
        </w:rPr>
        <w:t>licitación, los</w:t>
      </w:r>
      <w:r w:rsidRPr="00D004CC">
        <w:rPr>
          <w:rFonts w:ascii="Arial" w:hAnsi="Arial" w:cs="Arial"/>
          <w:color w:val="1C1C1C"/>
          <w:spacing w:val="-4"/>
        </w:rPr>
        <w:t xml:space="preserve"> </w:t>
      </w:r>
      <w:r w:rsidRPr="00D004CC">
        <w:rPr>
          <w:rFonts w:ascii="Arial" w:hAnsi="Arial" w:cs="Arial"/>
          <w:color w:val="1C1C1C"/>
        </w:rPr>
        <w:t>que deriven de</w:t>
      </w:r>
      <w:r w:rsidRPr="00D004CC">
        <w:rPr>
          <w:rFonts w:ascii="Arial" w:hAnsi="Arial" w:cs="Arial"/>
          <w:color w:val="1C1C1C"/>
          <w:spacing w:val="-9"/>
        </w:rPr>
        <w:t xml:space="preserve"> </w:t>
      </w:r>
      <w:r w:rsidRPr="00D004CC">
        <w:rPr>
          <w:rFonts w:ascii="Arial" w:hAnsi="Arial" w:cs="Arial"/>
          <w:color w:val="1C1C1C"/>
        </w:rPr>
        <w:t>los</w:t>
      </w:r>
      <w:r w:rsidRPr="00D004CC">
        <w:rPr>
          <w:rFonts w:ascii="Arial" w:hAnsi="Arial" w:cs="Arial"/>
          <w:color w:val="1C1C1C"/>
          <w:spacing w:val="-5"/>
        </w:rPr>
        <w:t xml:space="preserve"> </w:t>
      </w:r>
      <w:r w:rsidRPr="00D004CC">
        <w:rPr>
          <w:rFonts w:ascii="Arial" w:hAnsi="Arial" w:cs="Arial"/>
          <w:color w:val="1C1C1C"/>
        </w:rPr>
        <w:t>actos</w:t>
      </w:r>
      <w:r w:rsidRPr="00D004CC">
        <w:rPr>
          <w:rFonts w:ascii="Arial" w:hAnsi="Arial" w:cs="Arial"/>
          <w:color w:val="1C1C1C"/>
          <w:spacing w:val="-2"/>
        </w:rPr>
        <w:t xml:space="preserve"> </w:t>
      </w:r>
      <w:r w:rsidRPr="00D004CC">
        <w:rPr>
          <w:rFonts w:ascii="Arial" w:hAnsi="Arial" w:cs="Arial"/>
          <w:color w:val="1C1C1C"/>
        </w:rPr>
        <w:t>de</w:t>
      </w:r>
      <w:r w:rsidRPr="00D004CC">
        <w:rPr>
          <w:rFonts w:ascii="Arial" w:hAnsi="Arial" w:cs="Arial"/>
          <w:color w:val="1C1C1C"/>
          <w:spacing w:val="-9"/>
        </w:rPr>
        <w:t xml:space="preserve"> </w:t>
      </w:r>
      <w:r w:rsidRPr="00D004CC">
        <w:rPr>
          <w:rFonts w:ascii="Arial" w:hAnsi="Arial" w:cs="Arial"/>
          <w:color w:val="1C1C1C"/>
        </w:rPr>
        <w:t>la</w:t>
      </w:r>
      <w:r w:rsidRPr="00D004CC">
        <w:rPr>
          <w:rFonts w:ascii="Arial" w:hAnsi="Arial" w:cs="Arial"/>
          <w:color w:val="1C1C1C"/>
          <w:spacing w:val="-5"/>
        </w:rPr>
        <w:t xml:space="preserve"> </w:t>
      </w:r>
      <w:r w:rsidRPr="00D004CC">
        <w:rPr>
          <w:rFonts w:ascii="Arial" w:hAnsi="Arial" w:cs="Arial"/>
          <w:color w:val="1C1C1C"/>
        </w:rPr>
        <w:t>junta</w:t>
      </w:r>
      <w:r w:rsidRPr="00D004CC">
        <w:rPr>
          <w:rFonts w:ascii="Arial" w:hAnsi="Arial" w:cs="Arial"/>
          <w:color w:val="1C1C1C"/>
          <w:spacing w:val="-2"/>
        </w:rPr>
        <w:t xml:space="preserve"> </w:t>
      </w:r>
      <w:r w:rsidRPr="00D004CC">
        <w:rPr>
          <w:rFonts w:ascii="Arial" w:hAnsi="Arial" w:cs="Arial"/>
          <w:color w:val="1C1C1C"/>
        </w:rPr>
        <w:t>de</w:t>
      </w:r>
      <w:r w:rsidRPr="00D004CC">
        <w:rPr>
          <w:rFonts w:ascii="Arial" w:hAnsi="Arial" w:cs="Arial"/>
          <w:color w:val="1C1C1C"/>
          <w:spacing w:val="-8"/>
        </w:rPr>
        <w:t xml:space="preserve"> </w:t>
      </w:r>
      <w:r w:rsidRPr="00D004CC">
        <w:rPr>
          <w:rFonts w:ascii="Arial" w:hAnsi="Arial" w:cs="Arial"/>
          <w:color w:val="1C1C1C"/>
        </w:rPr>
        <w:t>aclaraciones o</w:t>
      </w:r>
      <w:r w:rsidRPr="00D004CC">
        <w:rPr>
          <w:rFonts w:ascii="Arial" w:hAnsi="Arial" w:cs="Arial"/>
          <w:color w:val="1C1C1C"/>
          <w:spacing w:val="-14"/>
        </w:rPr>
        <w:t xml:space="preserve"> </w:t>
      </w:r>
      <w:r w:rsidRPr="00D004CC">
        <w:rPr>
          <w:rFonts w:ascii="Arial" w:hAnsi="Arial" w:cs="Arial"/>
          <w:color w:val="1C1C1C"/>
        </w:rPr>
        <w:t>incurre</w:t>
      </w:r>
      <w:r w:rsidRPr="00D004CC">
        <w:rPr>
          <w:rFonts w:ascii="Arial" w:hAnsi="Arial" w:cs="Arial"/>
          <w:color w:val="1C1C1C"/>
          <w:spacing w:val="-1"/>
        </w:rPr>
        <w:t xml:space="preserve"> </w:t>
      </w:r>
      <w:r w:rsidRPr="00D004CC">
        <w:rPr>
          <w:rFonts w:ascii="Arial" w:hAnsi="Arial" w:cs="Arial"/>
          <w:color w:val="1C1C1C"/>
        </w:rPr>
        <w:t>en</w:t>
      </w:r>
      <w:r w:rsidRPr="00D004CC">
        <w:rPr>
          <w:rFonts w:ascii="Arial" w:hAnsi="Arial" w:cs="Arial"/>
          <w:color w:val="1C1C1C"/>
          <w:spacing w:val="-8"/>
        </w:rPr>
        <w:t xml:space="preserve"> </w:t>
      </w:r>
      <w:r w:rsidRPr="00D004CC">
        <w:rPr>
          <w:rFonts w:ascii="Arial" w:hAnsi="Arial" w:cs="Arial"/>
          <w:color w:val="1C1C1C"/>
        </w:rPr>
        <w:t>violaciones a</w:t>
      </w:r>
      <w:r w:rsidRPr="00D004CC">
        <w:rPr>
          <w:rFonts w:ascii="Arial" w:hAnsi="Arial" w:cs="Arial"/>
          <w:color w:val="1C1C1C"/>
          <w:spacing w:val="-11"/>
        </w:rPr>
        <w:t xml:space="preserve"> </w:t>
      </w:r>
      <w:r w:rsidRPr="00D004CC">
        <w:rPr>
          <w:rFonts w:ascii="Arial" w:hAnsi="Arial" w:cs="Arial"/>
          <w:color w:val="1C1C1C"/>
        </w:rPr>
        <w:t>la</w:t>
      </w:r>
      <w:r w:rsidRPr="00D004CC">
        <w:rPr>
          <w:rFonts w:ascii="Arial" w:hAnsi="Arial" w:cs="Arial"/>
          <w:color w:val="1C1C1C"/>
          <w:spacing w:val="-3"/>
        </w:rPr>
        <w:t xml:space="preserve"> </w:t>
      </w:r>
      <w:r w:rsidRPr="00D004CC">
        <w:rPr>
          <w:rFonts w:ascii="Arial" w:hAnsi="Arial" w:cs="Arial"/>
          <w:color w:val="1C1C1C"/>
        </w:rPr>
        <w:t>Ley</w:t>
      </w:r>
      <w:r w:rsidRPr="00D004CC">
        <w:rPr>
          <w:rFonts w:ascii="Arial" w:hAnsi="Arial" w:cs="Arial"/>
          <w:color w:val="1C1C1C"/>
          <w:spacing w:val="-4"/>
        </w:rPr>
        <w:t xml:space="preserve"> </w:t>
      </w:r>
      <w:r w:rsidRPr="00D004CC">
        <w:rPr>
          <w:rFonts w:ascii="Arial" w:hAnsi="Arial" w:cs="Arial"/>
          <w:color w:val="1C1C1C"/>
        </w:rPr>
        <w:t>que</w:t>
      </w:r>
      <w:r w:rsidRPr="00D004CC">
        <w:rPr>
          <w:rFonts w:ascii="Arial" w:hAnsi="Arial" w:cs="Arial"/>
          <w:color w:val="1C1C1C"/>
          <w:spacing w:val="-7"/>
        </w:rPr>
        <w:t xml:space="preserve"> </w:t>
      </w:r>
      <w:r w:rsidRPr="00D004CC">
        <w:rPr>
          <w:rFonts w:ascii="Arial" w:hAnsi="Arial" w:cs="Arial"/>
          <w:color w:val="1C1C1C"/>
        </w:rPr>
        <w:t>afecten</w:t>
      </w:r>
      <w:r w:rsidRPr="00D004CC">
        <w:rPr>
          <w:rFonts w:ascii="Arial" w:hAnsi="Arial" w:cs="Arial"/>
          <w:color w:val="1C1C1C"/>
          <w:spacing w:val="-2"/>
        </w:rPr>
        <w:t xml:space="preserve"> </w:t>
      </w:r>
      <w:r w:rsidRPr="00D004CC">
        <w:rPr>
          <w:rFonts w:ascii="Arial" w:hAnsi="Arial" w:cs="Arial"/>
          <w:color w:val="1C1C1C"/>
        </w:rPr>
        <w:t>la solvencia de las propuestas.</w:t>
      </w:r>
    </w:p>
    <w:p w14:paraId="6F900184" w14:textId="62721D35" w:rsidR="00E06939" w:rsidRPr="00D004CC" w:rsidRDefault="00E06939" w:rsidP="00862518">
      <w:pPr>
        <w:pStyle w:val="Prrafodelista"/>
        <w:widowControl w:val="0"/>
        <w:numPr>
          <w:ilvl w:val="0"/>
          <w:numId w:val="20"/>
        </w:numPr>
        <w:tabs>
          <w:tab w:val="left" w:pos="1220"/>
        </w:tabs>
        <w:autoSpaceDE w:val="0"/>
        <w:autoSpaceDN w:val="0"/>
        <w:spacing w:after="0" w:line="248" w:lineRule="exact"/>
        <w:jc w:val="both"/>
        <w:rPr>
          <w:rFonts w:ascii="Arial" w:hAnsi="Arial" w:cs="Arial"/>
          <w:color w:val="1C1C1C"/>
          <w:spacing w:val="-2"/>
        </w:rPr>
      </w:pPr>
      <w:r w:rsidRPr="00D004CC">
        <w:rPr>
          <w:rFonts w:ascii="Arial" w:hAnsi="Arial" w:cs="Arial"/>
          <w:color w:val="1C1C1C"/>
        </w:rPr>
        <w:t>Si</w:t>
      </w:r>
      <w:r w:rsidRPr="00D004CC">
        <w:rPr>
          <w:rFonts w:ascii="Arial" w:hAnsi="Arial" w:cs="Arial"/>
          <w:color w:val="1C1C1C"/>
          <w:spacing w:val="25"/>
        </w:rPr>
        <w:t xml:space="preserve"> </w:t>
      </w:r>
      <w:r w:rsidRPr="00D004CC">
        <w:rPr>
          <w:rFonts w:ascii="Arial" w:hAnsi="Arial" w:cs="Arial"/>
          <w:color w:val="1C1C1C"/>
        </w:rPr>
        <w:t>se</w:t>
      </w:r>
      <w:r w:rsidRPr="00D004CC">
        <w:rPr>
          <w:rFonts w:ascii="Arial" w:hAnsi="Arial" w:cs="Arial"/>
          <w:color w:val="1C1C1C"/>
          <w:spacing w:val="31"/>
        </w:rPr>
        <w:t xml:space="preserve"> </w:t>
      </w:r>
      <w:r w:rsidRPr="00D004CC">
        <w:rPr>
          <w:rFonts w:ascii="Arial" w:hAnsi="Arial" w:cs="Arial"/>
          <w:color w:val="1C1C1C"/>
        </w:rPr>
        <w:t>comprueba</w:t>
      </w:r>
      <w:r w:rsidRPr="00D004CC">
        <w:rPr>
          <w:rFonts w:ascii="Arial" w:hAnsi="Arial" w:cs="Arial"/>
          <w:color w:val="1C1C1C"/>
          <w:spacing w:val="48"/>
        </w:rPr>
        <w:t xml:space="preserve"> </w:t>
      </w:r>
      <w:r w:rsidRPr="00D004CC">
        <w:rPr>
          <w:rFonts w:ascii="Arial" w:hAnsi="Arial" w:cs="Arial"/>
          <w:color w:val="1C1C1C"/>
        </w:rPr>
        <w:t>que</w:t>
      </w:r>
      <w:r w:rsidRPr="00D004CC">
        <w:rPr>
          <w:rFonts w:ascii="Arial" w:hAnsi="Arial" w:cs="Arial"/>
          <w:color w:val="1C1C1C"/>
          <w:spacing w:val="23"/>
        </w:rPr>
        <w:t xml:space="preserve"> </w:t>
      </w:r>
      <w:r w:rsidRPr="00D004CC">
        <w:rPr>
          <w:rFonts w:ascii="Arial" w:hAnsi="Arial" w:cs="Arial"/>
          <w:color w:val="1C1C1C"/>
        </w:rPr>
        <w:t>tiene</w:t>
      </w:r>
      <w:r w:rsidRPr="00D004CC">
        <w:rPr>
          <w:rFonts w:ascii="Arial" w:hAnsi="Arial" w:cs="Arial"/>
          <w:color w:val="1C1C1C"/>
          <w:spacing w:val="31"/>
        </w:rPr>
        <w:t xml:space="preserve"> </w:t>
      </w:r>
      <w:r w:rsidRPr="00D004CC">
        <w:rPr>
          <w:rFonts w:ascii="Arial" w:hAnsi="Arial" w:cs="Arial"/>
          <w:color w:val="1C1C1C"/>
        </w:rPr>
        <w:t>acuerdo</w:t>
      </w:r>
      <w:r w:rsidRPr="00D004CC">
        <w:rPr>
          <w:rFonts w:ascii="Arial" w:hAnsi="Arial" w:cs="Arial"/>
          <w:color w:val="1C1C1C"/>
          <w:spacing w:val="34"/>
        </w:rPr>
        <w:t xml:space="preserve"> </w:t>
      </w:r>
      <w:r w:rsidRPr="00D004CC">
        <w:rPr>
          <w:rFonts w:ascii="Arial" w:hAnsi="Arial" w:cs="Arial"/>
          <w:color w:val="1C1C1C"/>
        </w:rPr>
        <w:t>con</w:t>
      </w:r>
      <w:r w:rsidRPr="00D004CC">
        <w:rPr>
          <w:rFonts w:ascii="Arial" w:hAnsi="Arial" w:cs="Arial"/>
          <w:color w:val="1C1C1C"/>
          <w:spacing w:val="28"/>
        </w:rPr>
        <w:t xml:space="preserve"> </w:t>
      </w:r>
      <w:r w:rsidRPr="00D004CC">
        <w:rPr>
          <w:rFonts w:ascii="Arial" w:hAnsi="Arial" w:cs="Arial"/>
          <w:color w:val="1C1C1C"/>
        </w:rPr>
        <w:t>otros</w:t>
      </w:r>
      <w:r w:rsidRPr="00D004CC">
        <w:rPr>
          <w:rFonts w:ascii="Arial" w:hAnsi="Arial" w:cs="Arial"/>
          <w:color w:val="1C1C1C"/>
          <w:spacing w:val="34"/>
        </w:rPr>
        <w:t xml:space="preserve"> </w:t>
      </w:r>
      <w:r w:rsidRPr="00D004CC">
        <w:rPr>
          <w:rFonts w:ascii="Arial" w:hAnsi="Arial" w:cs="Arial"/>
          <w:color w:val="1C1C1C"/>
        </w:rPr>
        <w:t>licitantes</w:t>
      </w:r>
      <w:r w:rsidRPr="00D004CC">
        <w:rPr>
          <w:rFonts w:ascii="Arial" w:hAnsi="Arial" w:cs="Arial"/>
          <w:color w:val="1C1C1C"/>
          <w:spacing w:val="36"/>
        </w:rPr>
        <w:t xml:space="preserve"> </w:t>
      </w:r>
      <w:r w:rsidRPr="00D004CC">
        <w:rPr>
          <w:rFonts w:ascii="Arial" w:hAnsi="Arial" w:cs="Arial"/>
          <w:color w:val="1C1C1C"/>
        </w:rPr>
        <w:t>para</w:t>
      </w:r>
      <w:r w:rsidRPr="00D004CC">
        <w:rPr>
          <w:rFonts w:ascii="Arial" w:hAnsi="Arial" w:cs="Arial"/>
          <w:color w:val="1C1C1C"/>
          <w:spacing w:val="34"/>
        </w:rPr>
        <w:t xml:space="preserve"> </w:t>
      </w:r>
      <w:r w:rsidRPr="00D004CC">
        <w:rPr>
          <w:rFonts w:ascii="Arial" w:hAnsi="Arial" w:cs="Arial"/>
          <w:color w:val="1C1C1C"/>
        </w:rPr>
        <w:t>elevar</w:t>
      </w:r>
      <w:r w:rsidRPr="00D004CC">
        <w:rPr>
          <w:rFonts w:ascii="Arial" w:hAnsi="Arial" w:cs="Arial"/>
          <w:color w:val="1C1C1C"/>
          <w:spacing w:val="31"/>
        </w:rPr>
        <w:t xml:space="preserve"> </w:t>
      </w:r>
      <w:r w:rsidRPr="00D004CC">
        <w:rPr>
          <w:rFonts w:ascii="Arial" w:hAnsi="Arial" w:cs="Arial"/>
          <w:color w:val="1C1C1C"/>
        </w:rPr>
        <w:t>el</w:t>
      </w:r>
      <w:r w:rsidRPr="00D004CC">
        <w:rPr>
          <w:rFonts w:ascii="Arial" w:hAnsi="Arial" w:cs="Arial"/>
          <w:color w:val="1C1C1C"/>
          <w:spacing w:val="17"/>
        </w:rPr>
        <w:t xml:space="preserve"> </w:t>
      </w:r>
      <w:r w:rsidRPr="00D004CC">
        <w:rPr>
          <w:rFonts w:ascii="Arial" w:hAnsi="Arial" w:cs="Arial"/>
          <w:color w:val="1C1C1C"/>
        </w:rPr>
        <w:t>precio</w:t>
      </w:r>
      <w:r w:rsidRPr="00D004CC">
        <w:rPr>
          <w:rFonts w:ascii="Arial" w:hAnsi="Arial" w:cs="Arial"/>
          <w:color w:val="1C1C1C"/>
          <w:spacing w:val="39"/>
        </w:rPr>
        <w:t xml:space="preserve"> </w:t>
      </w:r>
      <w:r w:rsidRPr="00D004CC">
        <w:rPr>
          <w:rFonts w:ascii="Arial" w:hAnsi="Arial" w:cs="Arial"/>
          <w:color w:val="1C1C1C"/>
        </w:rPr>
        <w:t>de</w:t>
      </w:r>
      <w:r w:rsidRPr="00D004CC">
        <w:rPr>
          <w:rFonts w:ascii="Arial" w:hAnsi="Arial" w:cs="Arial"/>
          <w:color w:val="1C1C1C"/>
          <w:spacing w:val="24"/>
        </w:rPr>
        <w:t xml:space="preserve"> </w:t>
      </w:r>
      <w:r w:rsidRPr="00D004CC">
        <w:rPr>
          <w:rFonts w:ascii="Arial" w:hAnsi="Arial" w:cs="Arial"/>
          <w:color w:val="1C1C1C"/>
        </w:rPr>
        <w:t>los</w:t>
      </w:r>
      <w:r w:rsidRPr="00D004CC">
        <w:rPr>
          <w:rFonts w:ascii="Arial" w:hAnsi="Arial" w:cs="Arial"/>
          <w:color w:val="1C1C1C"/>
          <w:spacing w:val="27"/>
        </w:rPr>
        <w:t xml:space="preserve"> </w:t>
      </w:r>
      <w:r w:rsidRPr="00D004CC">
        <w:rPr>
          <w:rFonts w:ascii="Arial" w:hAnsi="Arial" w:cs="Arial"/>
          <w:color w:val="1C1C1C"/>
          <w:spacing w:val="-2"/>
        </w:rPr>
        <w:t>bienes</w:t>
      </w:r>
      <w:r w:rsidR="00862518" w:rsidRPr="00D004CC">
        <w:rPr>
          <w:rFonts w:ascii="Arial" w:hAnsi="Arial" w:cs="Arial"/>
          <w:color w:val="1C1C1C"/>
          <w:spacing w:val="-2"/>
        </w:rPr>
        <w:t xml:space="preserve"> licitados.</w:t>
      </w:r>
    </w:p>
    <w:p w14:paraId="5D6AE8CF" w14:textId="2801B343" w:rsidR="00862518" w:rsidRPr="00D004CC" w:rsidRDefault="00862518" w:rsidP="00467A66">
      <w:pPr>
        <w:pStyle w:val="Prrafodelista"/>
        <w:widowControl w:val="0"/>
        <w:numPr>
          <w:ilvl w:val="0"/>
          <w:numId w:val="20"/>
        </w:numPr>
        <w:tabs>
          <w:tab w:val="left" w:pos="1190"/>
          <w:tab w:val="left" w:pos="1193"/>
          <w:tab w:val="left" w:pos="8222"/>
        </w:tabs>
        <w:autoSpaceDE w:val="0"/>
        <w:autoSpaceDN w:val="0"/>
        <w:spacing w:before="40" w:after="0" w:line="295" w:lineRule="auto"/>
        <w:ind w:right="49"/>
        <w:jc w:val="both"/>
        <w:rPr>
          <w:rFonts w:ascii="Arial" w:hAnsi="Arial" w:cs="Arial"/>
          <w:color w:val="1C1C1C"/>
          <w:position w:val="1"/>
        </w:rPr>
      </w:pPr>
      <w:r w:rsidRPr="00D004CC">
        <w:rPr>
          <w:rFonts w:ascii="Arial" w:hAnsi="Arial" w:cs="Arial"/>
          <w:color w:val="1C1C1C"/>
        </w:rPr>
        <w:t>Si se encuentra dentro de</w:t>
      </w:r>
      <w:r w:rsidRPr="00D004CC">
        <w:rPr>
          <w:rFonts w:ascii="Arial" w:hAnsi="Arial" w:cs="Arial"/>
          <w:color w:val="1C1C1C"/>
          <w:spacing w:val="-1"/>
        </w:rPr>
        <w:t xml:space="preserve"> </w:t>
      </w:r>
      <w:r w:rsidRPr="00D004CC">
        <w:rPr>
          <w:rFonts w:ascii="Arial" w:hAnsi="Arial" w:cs="Arial"/>
          <w:color w:val="1C1C1C"/>
        </w:rPr>
        <w:t>los supuestos</w:t>
      </w:r>
      <w:r w:rsidRPr="00D004CC">
        <w:rPr>
          <w:rFonts w:ascii="Arial" w:hAnsi="Arial" w:cs="Arial"/>
          <w:color w:val="1C1C1C"/>
          <w:spacing w:val="19"/>
        </w:rPr>
        <w:t xml:space="preserve"> </w:t>
      </w:r>
      <w:r w:rsidRPr="00D004CC">
        <w:rPr>
          <w:rFonts w:ascii="Arial" w:hAnsi="Arial" w:cs="Arial"/>
          <w:color w:val="1C1C1C"/>
        </w:rPr>
        <w:t>de</w:t>
      </w:r>
      <w:r w:rsidRPr="00D004CC">
        <w:rPr>
          <w:rFonts w:ascii="Arial" w:hAnsi="Arial" w:cs="Arial"/>
          <w:color w:val="1C1C1C"/>
          <w:spacing w:val="-1"/>
        </w:rPr>
        <w:t xml:space="preserve"> </w:t>
      </w:r>
      <w:r w:rsidRPr="00D004CC">
        <w:rPr>
          <w:rFonts w:ascii="Arial" w:hAnsi="Arial" w:cs="Arial"/>
          <w:color w:val="1C1C1C"/>
        </w:rPr>
        <w:t>los Artículos 86 y 10</w:t>
      </w:r>
      <w:r w:rsidR="00467A66" w:rsidRPr="00D004CC">
        <w:rPr>
          <w:rFonts w:ascii="Arial" w:hAnsi="Arial" w:cs="Arial"/>
          <w:color w:val="1C1C1C"/>
        </w:rPr>
        <w:t xml:space="preserve">0 </w:t>
      </w:r>
      <w:r w:rsidRPr="00D004CC">
        <w:rPr>
          <w:rFonts w:ascii="Arial" w:hAnsi="Arial" w:cs="Arial"/>
          <w:color w:val="1C1C1C"/>
        </w:rPr>
        <w:t>de</w:t>
      </w:r>
      <w:r w:rsidRPr="00D004CC">
        <w:rPr>
          <w:rFonts w:ascii="Arial" w:hAnsi="Arial" w:cs="Arial"/>
          <w:color w:val="1C1C1C"/>
          <w:spacing w:val="-1"/>
        </w:rPr>
        <w:t xml:space="preserve"> </w:t>
      </w:r>
      <w:r w:rsidRPr="00D004CC">
        <w:rPr>
          <w:rFonts w:ascii="Arial" w:hAnsi="Arial" w:cs="Arial"/>
          <w:color w:val="1C1C1C"/>
        </w:rPr>
        <w:t>la Ley de Adquisiciones, Arrendamientos y Contratación</w:t>
      </w:r>
      <w:r w:rsidRPr="00D004CC">
        <w:rPr>
          <w:rFonts w:ascii="Arial" w:hAnsi="Arial" w:cs="Arial"/>
          <w:color w:val="1C1C1C"/>
          <w:spacing w:val="33"/>
        </w:rPr>
        <w:t xml:space="preserve"> </w:t>
      </w:r>
      <w:r w:rsidRPr="00D004CC">
        <w:rPr>
          <w:rFonts w:ascii="Arial" w:hAnsi="Arial" w:cs="Arial"/>
          <w:color w:val="1C1C1C"/>
        </w:rPr>
        <w:t>de Servicios del Estado de</w:t>
      </w:r>
      <w:r w:rsidR="00467A66" w:rsidRPr="00D004CC">
        <w:rPr>
          <w:rFonts w:ascii="Arial" w:hAnsi="Arial" w:cs="Arial"/>
          <w:color w:val="1C1C1C"/>
        </w:rPr>
        <w:t xml:space="preserve"> C</w:t>
      </w:r>
      <w:r w:rsidRPr="00D004CC">
        <w:rPr>
          <w:rFonts w:ascii="Arial" w:hAnsi="Arial" w:cs="Arial"/>
          <w:color w:val="1C1C1C"/>
        </w:rPr>
        <w:t>hihuahua.</w:t>
      </w:r>
    </w:p>
    <w:p w14:paraId="1FA5FAC2" w14:textId="47EE2423" w:rsidR="00862518" w:rsidRPr="00D004CC" w:rsidRDefault="00862518" w:rsidP="00467A66">
      <w:pPr>
        <w:pStyle w:val="Prrafodelista"/>
        <w:widowControl w:val="0"/>
        <w:numPr>
          <w:ilvl w:val="0"/>
          <w:numId w:val="20"/>
        </w:numPr>
        <w:tabs>
          <w:tab w:val="left" w:pos="1192"/>
        </w:tabs>
        <w:autoSpaceDE w:val="0"/>
        <w:autoSpaceDN w:val="0"/>
        <w:spacing w:before="39" w:after="0" w:line="235" w:lineRule="exact"/>
        <w:jc w:val="both"/>
        <w:rPr>
          <w:rFonts w:ascii="Arial" w:hAnsi="Arial" w:cs="Arial"/>
          <w:color w:val="1C1C1C"/>
          <w:spacing w:val="-2"/>
        </w:rPr>
      </w:pPr>
      <w:r w:rsidRPr="00D004CC">
        <w:rPr>
          <w:rFonts w:ascii="Arial" w:hAnsi="Arial" w:cs="Arial"/>
          <w:color w:val="1C1C1C"/>
        </w:rPr>
        <w:t>Si</w:t>
      </w:r>
      <w:r w:rsidRPr="00D004CC">
        <w:rPr>
          <w:rFonts w:ascii="Arial" w:hAnsi="Arial" w:cs="Arial"/>
          <w:color w:val="1C1C1C"/>
          <w:spacing w:val="-1"/>
        </w:rPr>
        <w:t xml:space="preserve"> </w:t>
      </w:r>
      <w:r w:rsidRPr="00D004CC">
        <w:rPr>
          <w:rFonts w:ascii="Arial" w:hAnsi="Arial" w:cs="Arial"/>
          <w:color w:val="1C1C1C"/>
        </w:rPr>
        <w:t>no respeta</w:t>
      </w:r>
      <w:r w:rsidRPr="00D004CC">
        <w:rPr>
          <w:rFonts w:ascii="Arial" w:hAnsi="Arial" w:cs="Arial"/>
          <w:color w:val="1C1C1C"/>
          <w:spacing w:val="11"/>
        </w:rPr>
        <w:t xml:space="preserve"> </w:t>
      </w:r>
      <w:r w:rsidRPr="00D004CC">
        <w:rPr>
          <w:rFonts w:ascii="Arial" w:hAnsi="Arial" w:cs="Arial"/>
          <w:color w:val="1C1C1C"/>
        </w:rPr>
        <w:t>la</w:t>
      </w:r>
      <w:r w:rsidRPr="00D004CC">
        <w:rPr>
          <w:rFonts w:ascii="Arial" w:hAnsi="Arial" w:cs="Arial"/>
          <w:color w:val="1C1C1C"/>
          <w:spacing w:val="-1"/>
        </w:rPr>
        <w:t xml:space="preserve"> </w:t>
      </w:r>
      <w:r w:rsidRPr="00D004CC">
        <w:rPr>
          <w:rFonts w:ascii="Arial" w:hAnsi="Arial" w:cs="Arial"/>
          <w:color w:val="1C1C1C"/>
        </w:rPr>
        <w:t>totalidad</w:t>
      </w:r>
      <w:r w:rsidRPr="00D004CC">
        <w:rPr>
          <w:rFonts w:ascii="Arial" w:hAnsi="Arial" w:cs="Arial"/>
          <w:color w:val="1C1C1C"/>
          <w:spacing w:val="8"/>
        </w:rPr>
        <w:t xml:space="preserve"> </w:t>
      </w:r>
      <w:r w:rsidRPr="00D004CC">
        <w:rPr>
          <w:rFonts w:ascii="Arial" w:hAnsi="Arial" w:cs="Arial"/>
          <w:color w:val="1C1C1C"/>
        </w:rPr>
        <w:t>del</w:t>
      </w:r>
      <w:r w:rsidRPr="00D004CC">
        <w:rPr>
          <w:rFonts w:ascii="Arial" w:hAnsi="Arial" w:cs="Arial"/>
          <w:color w:val="1C1C1C"/>
          <w:spacing w:val="7"/>
        </w:rPr>
        <w:t xml:space="preserve"> </w:t>
      </w:r>
      <w:r w:rsidRPr="00D004CC">
        <w:rPr>
          <w:rFonts w:ascii="Arial" w:hAnsi="Arial" w:cs="Arial"/>
          <w:color w:val="1C1C1C"/>
        </w:rPr>
        <w:t>contenido</w:t>
      </w:r>
      <w:r w:rsidRPr="00D004CC">
        <w:rPr>
          <w:rFonts w:ascii="Arial" w:hAnsi="Arial" w:cs="Arial"/>
          <w:color w:val="1C1C1C"/>
          <w:spacing w:val="16"/>
        </w:rPr>
        <w:t xml:space="preserve"> </w:t>
      </w:r>
      <w:r w:rsidRPr="00D004CC">
        <w:rPr>
          <w:rFonts w:ascii="Arial" w:hAnsi="Arial" w:cs="Arial"/>
          <w:color w:val="1C1C1C"/>
        </w:rPr>
        <w:t>de</w:t>
      </w:r>
      <w:r w:rsidRPr="00D004CC">
        <w:rPr>
          <w:rFonts w:ascii="Arial" w:hAnsi="Arial" w:cs="Arial"/>
          <w:color w:val="1C1C1C"/>
          <w:spacing w:val="2"/>
        </w:rPr>
        <w:t xml:space="preserve"> </w:t>
      </w:r>
      <w:r w:rsidRPr="00D004CC">
        <w:rPr>
          <w:rFonts w:ascii="Arial" w:hAnsi="Arial" w:cs="Arial"/>
          <w:color w:val="1C1C1C"/>
        </w:rPr>
        <w:t>los Anexos</w:t>
      </w:r>
      <w:r w:rsidRPr="00D004CC">
        <w:rPr>
          <w:rFonts w:ascii="Arial" w:hAnsi="Arial" w:cs="Arial"/>
          <w:color w:val="1C1C1C"/>
          <w:spacing w:val="8"/>
        </w:rPr>
        <w:t xml:space="preserve"> </w:t>
      </w:r>
      <w:r w:rsidRPr="00D004CC">
        <w:rPr>
          <w:rFonts w:ascii="Arial" w:hAnsi="Arial" w:cs="Arial"/>
          <w:color w:val="1C1C1C"/>
        </w:rPr>
        <w:t>Técnico</w:t>
      </w:r>
      <w:r w:rsidRPr="00D004CC">
        <w:rPr>
          <w:rFonts w:ascii="Arial" w:hAnsi="Arial" w:cs="Arial"/>
          <w:color w:val="1C1C1C"/>
          <w:spacing w:val="18"/>
        </w:rPr>
        <w:t xml:space="preserve"> </w:t>
      </w:r>
      <w:r w:rsidRPr="00D004CC">
        <w:rPr>
          <w:rFonts w:ascii="Arial" w:hAnsi="Arial" w:cs="Arial"/>
          <w:color w:val="1C1C1C"/>
        </w:rPr>
        <w:t>y</w:t>
      </w:r>
      <w:r w:rsidRPr="00D004CC">
        <w:rPr>
          <w:rFonts w:ascii="Arial" w:hAnsi="Arial" w:cs="Arial"/>
          <w:color w:val="1C1C1C"/>
          <w:spacing w:val="4"/>
        </w:rPr>
        <w:t xml:space="preserve"> </w:t>
      </w:r>
      <w:r w:rsidRPr="00D004CC">
        <w:rPr>
          <w:rFonts w:ascii="Arial" w:hAnsi="Arial" w:cs="Arial"/>
          <w:color w:val="1C1C1C"/>
        </w:rPr>
        <w:t>Económico</w:t>
      </w:r>
      <w:r w:rsidRPr="00D004CC">
        <w:rPr>
          <w:rFonts w:ascii="Arial" w:hAnsi="Arial" w:cs="Arial"/>
          <w:color w:val="1C1C1C"/>
          <w:spacing w:val="20"/>
        </w:rPr>
        <w:t xml:space="preserve"> </w:t>
      </w:r>
      <w:r w:rsidRPr="00D004CC">
        <w:rPr>
          <w:rFonts w:ascii="Arial" w:hAnsi="Arial" w:cs="Arial"/>
          <w:color w:val="1C1C1C"/>
        </w:rPr>
        <w:t>al</w:t>
      </w:r>
      <w:r w:rsidRPr="00D004CC">
        <w:rPr>
          <w:rFonts w:ascii="Arial" w:hAnsi="Arial" w:cs="Arial"/>
          <w:color w:val="1C1C1C"/>
          <w:spacing w:val="-3"/>
        </w:rPr>
        <w:t xml:space="preserve"> </w:t>
      </w:r>
      <w:r w:rsidRPr="00D004CC">
        <w:rPr>
          <w:rFonts w:ascii="Arial" w:hAnsi="Arial" w:cs="Arial"/>
          <w:color w:val="1C1C1C"/>
        </w:rPr>
        <w:t>transcribirse</w:t>
      </w:r>
      <w:r w:rsidRPr="00D004CC">
        <w:rPr>
          <w:rFonts w:ascii="Arial" w:hAnsi="Arial" w:cs="Arial"/>
          <w:color w:val="1C1C1C"/>
          <w:spacing w:val="24"/>
        </w:rPr>
        <w:t xml:space="preserve"> </w:t>
      </w:r>
      <w:r w:rsidRPr="00D004CC">
        <w:rPr>
          <w:rFonts w:ascii="Arial" w:hAnsi="Arial" w:cs="Arial"/>
          <w:color w:val="1C1C1C"/>
          <w:spacing w:val="-5"/>
        </w:rPr>
        <w:t xml:space="preserve">al </w:t>
      </w:r>
      <w:r w:rsidRPr="00D004CC">
        <w:rPr>
          <w:rFonts w:ascii="Arial" w:hAnsi="Arial" w:cs="Arial"/>
          <w:color w:val="1C1C1C"/>
        </w:rPr>
        <w:t>papel</w:t>
      </w:r>
      <w:r w:rsidRPr="00D004CC">
        <w:rPr>
          <w:rFonts w:ascii="Arial" w:hAnsi="Arial" w:cs="Arial"/>
          <w:color w:val="1C1C1C"/>
          <w:spacing w:val="-7"/>
        </w:rPr>
        <w:t xml:space="preserve"> </w:t>
      </w:r>
      <w:r w:rsidRPr="00D004CC">
        <w:rPr>
          <w:rFonts w:ascii="Arial" w:hAnsi="Arial" w:cs="Arial"/>
          <w:color w:val="1C1C1C"/>
        </w:rPr>
        <w:t>membretado</w:t>
      </w:r>
      <w:r w:rsidRPr="00D004CC">
        <w:rPr>
          <w:rFonts w:ascii="Arial" w:hAnsi="Arial" w:cs="Arial"/>
          <w:color w:val="1C1C1C"/>
          <w:spacing w:val="1"/>
        </w:rPr>
        <w:t xml:space="preserve"> </w:t>
      </w:r>
      <w:r w:rsidRPr="00D004CC">
        <w:rPr>
          <w:rFonts w:ascii="Arial" w:hAnsi="Arial" w:cs="Arial"/>
          <w:color w:val="1C1C1C"/>
        </w:rPr>
        <w:t>del</w:t>
      </w:r>
      <w:r w:rsidRPr="00D004CC">
        <w:rPr>
          <w:rFonts w:ascii="Arial" w:hAnsi="Arial" w:cs="Arial"/>
          <w:color w:val="1C1C1C"/>
          <w:spacing w:val="-14"/>
        </w:rPr>
        <w:t xml:space="preserve"> </w:t>
      </w:r>
      <w:r w:rsidRPr="00D004CC">
        <w:rPr>
          <w:rFonts w:ascii="Arial" w:hAnsi="Arial" w:cs="Arial"/>
          <w:color w:val="1C1C1C"/>
          <w:spacing w:val="-2"/>
        </w:rPr>
        <w:t>licitante.</w:t>
      </w:r>
    </w:p>
    <w:p w14:paraId="0322540F" w14:textId="549C48D5" w:rsidR="00862518" w:rsidRPr="00D004CC" w:rsidRDefault="00862518" w:rsidP="00467A66">
      <w:pPr>
        <w:pStyle w:val="Prrafodelista"/>
        <w:widowControl w:val="0"/>
        <w:numPr>
          <w:ilvl w:val="0"/>
          <w:numId w:val="20"/>
        </w:numPr>
        <w:tabs>
          <w:tab w:val="left" w:pos="921"/>
          <w:tab w:val="left" w:pos="1195"/>
        </w:tabs>
        <w:autoSpaceDE w:val="0"/>
        <w:autoSpaceDN w:val="0"/>
        <w:spacing w:before="40" w:after="0" w:line="273" w:lineRule="auto"/>
        <w:ind w:right="49"/>
        <w:jc w:val="both"/>
        <w:rPr>
          <w:rFonts w:ascii="Arial" w:hAnsi="Arial" w:cs="Arial"/>
          <w:color w:val="1C1C1C"/>
          <w:spacing w:val="-5"/>
        </w:rPr>
      </w:pPr>
      <w:r w:rsidRPr="00D004CC">
        <w:rPr>
          <w:rFonts w:ascii="Arial" w:hAnsi="Arial" w:cs="Arial"/>
          <w:color w:val="1C1C1C"/>
        </w:rPr>
        <w:t>La presentación de más de una oferta por partida o concepto en su</w:t>
      </w:r>
      <w:r w:rsidRPr="00D004CC">
        <w:rPr>
          <w:rFonts w:ascii="Arial" w:hAnsi="Arial" w:cs="Arial"/>
          <w:color w:val="1C1C1C"/>
          <w:spacing w:val="-6"/>
        </w:rPr>
        <w:t xml:space="preserve"> </w:t>
      </w:r>
      <w:r w:rsidRPr="00D004CC">
        <w:rPr>
          <w:rFonts w:ascii="Arial" w:hAnsi="Arial" w:cs="Arial"/>
          <w:color w:val="1C1C1C"/>
        </w:rPr>
        <w:t>propuesta.</w:t>
      </w:r>
      <w:r w:rsidRPr="00D004CC">
        <w:rPr>
          <w:rFonts w:ascii="Arial" w:hAnsi="Arial" w:cs="Arial"/>
          <w:color w:val="1C1C1C"/>
          <w:spacing w:val="-5"/>
        </w:rPr>
        <w:t xml:space="preserve"> </w:t>
      </w:r>
    </w:p>
    <w:p w14:paraId="3D91964E" w14:textId="2975D7DE" w:rsidR="00862518" w:rsidRPr="00D004CC" w:rsidRDefault="00862518" w:rsidP="00467A66">
      <w:pPr>
        <w:pStyle w:val="Prrafodelista"/>
        <w:widowControl w:val="0"/>
        <w:numPr>
          <w:ilvl w:val="0"/>
          <w:numId w:val="20"/>
        </w:numPr>
        <w:tabs>
          <w:tab w:val="left" w:pos="921"/>
          <w:tab w:val="left" w:pos="1195"/>
        </w:tabs>
        <w:autoSpaceDE w:val="0"/>
        <w:autoSpaceDN w:val="0"/>
        <w:spacing w:before="40" w:after="0" w:line="273" w:lineRule="auto"/>
        <w:ind w:right="49"/>
        <w:jc w:val="both"/>
        <w:rPr>
          <w:rFonts w:ascii="Arial" w:hAnsi="Arial" w:cs="Arial"/>
          <w:color w:val="1C1C1C"/>
        </w:rPr>
      </w:pPr>
      <w:r w:rsidRPr="00D004CC">
        <w:rPr>
          <w:rFonts w:ascii="Arial" w:hAnsi="Arial" w:cs="Arial"/>
          <w:color w:val="1C1C1C"/>
        </w:rPr>
        <w:t>No cotizar la totalidad de los bienes o servicios requeridos en la partida.</w:t>
      </w:r>
    </w:p>
    <w:p w14:paraId="15400029" w14:textId="4833B1FD" w:rsidR="00862518" w:rsidRPr="00D004CC" w:rsidRDefault="00862518" w:rsidP="00467A66">
      <w:pPr>
        <w:pStyle w:val="Textoindependiente"/>
        <w:numPr>
          <w:ilvl w:val="0"/>
          <w:numId w:val="20"/>
        </w:numPr>
        <w:spacing w:before="12" w:line="235" w:lineRule="auto"/>
        <w:ind w:right="191"/>
        <w:jc w:val="both"/>
        <w:rPr>
          <w:color w:val="1C1C1C"/>
        </w:rPr>
      </w:pPr>
      <w:r w:rsidRPr="00D004CC">
        <w:rPr>
          <w:color w:val="1C1C1C"/>
        </w:rPr>
        <w:t>Si los precios</w:t>
      </w:r>
      <w:r w:rsidRPr="00D004CC">
        <w:rPr>
          <w:color w:val="1C1C1C"/>
          <w:spacing w:val="21"/>
        </w:rPr>
        <w:t xml:space="preserve"> </w:t>
      </w:r>
      <w:r w:rsidRPr="00D004CC">
        <w:rPr>
          <w:color w:val="1C1C1C"/>
        </w:rPr>
        <w:t>que oferta se consideran</w:t>
      </w:r>
      <w:r w:rsidRPr="00D004CC">
        <w:rPr>
          <w:color w:val="1C1C1C"/>
          <w:spacing w:val="22"/>
        </w:rPr>
        <w:t xml:space="preserve"> </w:t>
      </w:r>
      <w:r w:rsidRPr="00D004CC">
        <w:rPr>
          <w:color w:val="1C1C1C"/>
        </w:rPr>
        <w:t>como no aceptables</w:t>
      </w:r>
      <w:r w:rsidRPr="00D004CC">
        <w:rPr>
          <w:color w:val="1C1C1C"/>
          <w:spacing w:val="25"/>
        </w:rPr>
        <w:t xml:space="preserve"> </w:t>
      </w:r>
      <w:r w:rsidRPr="00D004CC">
        <w:rPr>
          <w:color w:val="1C1C1C"/>
        </w:rPr>
        <w:t>según investigación</w:t>
      </w:r>
      <w:r w:rsidRPr="00D004CC">
        <w:rPr>
          <w:color w:val="1C1C1C"/>
          <w:spacing w:val="18"/>
        </w:rPr>
        <w:t xml:space="preserve"> </w:t>
      </w:r>
      <w:r w:rsidRPr="00D004CC">
        <w:rPr>
          <w:color w:val="1C1C1C"/>
        </w:rPr>
        <w:t>de mercado del ente público, o si</w:t>
      </w:r>
      <w:r w:rsidRPr="00D004CC">
        <w:rPr>
          <w:color w:val="1C1C1C"/>
          <w:spacing w:val="-1"/>
        </w:rPr>
        <w:t xml:space="preserve"> </w:t>
      </w:r>
      <w:r w:rsidRPr="00D004CC">
        <w:rPr>
          <w:color w:val="1C1C1C"/>
        </w:rPr>
        <w:t>los mismos superan el</w:t>
      </w:r>
      <w:r w:rsidRPr="00D004CC">
        <w:rPr>
          <w:color w:val="1C1C1C"/>
          <w:spacing w:val="-2"/>
        </w:rPr>
        <w:t xml:space="preserve"> </w:t>
      </w:r>
      <w:r w:rsidRPr="00D004CC">
        <w:rPr>
          <w:color w:val="1C1C1C"/>
        </w:rPr>
        <w:t>presupuesto autorizado para la partida.</w:t>
      </w:r>
    </w:p>
    <w:p w14:paraId="5352E5DB" w14:textId="77777777" w:rsidR="00862518" w:rsidRPr="00D004CC" w:rsidRDefault="00862518" w:rsidP="00467A66">
      <w:pPr>
        <w:pStyle w:val="Prrafodelista"/>
        <w:widowControl w:val="0"/>
        <w:numPr>
          <w:ilvl w:val="0"/>
          <w:numId w:val="20"/>
        </w:numPr>
        <w:tabs>
          <w:tab w:val="left" w:pos="1200"/>
          <w:tab w:val="left" w:pos="1204"/>
        </w:tabs>
        <w:autoSpaceDE w:val="0"/>
        <w:autoSpaceDN w:val="0"/>
        <w:spacing w:before="37" w:after="0" w:line="278" w:lineRule="auto"/>
        <w:ind w:right="49"/>
        <w:jc w:val="both"/>
        <w:rPr>
          <w:rFonts w:ascii="Arial" w:hAnsi="Arial" w:cs="Arial"/>
        </w:rPr>
      </w:pPr>
      <w:r w:rsidRPr="00D004CC">
        <w:rPr>
          <w:rFonts w:ascii="Arial" w:hAnsi="Arial" w:cs="Arial"/>
          <w:color w:val="1C1C1C"/>
        </w:rPr>
        <w:t>No</w:t>
      </w:r>
      <w:r w:rsidRPr="00D004CC">
        <w:rPr>
          <w:rFonts w:ascii="Arial" w:hAnsi="Arial" w:cs="Arial"/>
          <w:color w:val="1C1C1C"/>
          <w:spacing w:val="-2"/>
        </w:rPr>
        <w:t xml:space="preserve"> </w:t>
      </w:r>
      <w:r w:rsidRPr="00D004CC">
        <w:rPr>
          <w:rFonts w:ascii="Arial" w:hAnsi="Arial" w:cs="Arial"/>
          <w:color w:val="1C1C1C"/>
        </w:rPr>
        <w:t>llenar correctamente su</w:t>
      </w:r>
      <w:r w:rsidRPr="00D004CC">
        <w:rPr>
          <w:rFonts w:ascii="Arial" w:hAnsi="Arial" w:cs="Arial"/>
          <w:color w:val="1C1C1C"/>
          <w:spacing w:val="-7"/>
        </w:rPr>
        <w:t xml:space="preserve"> </w:t>
      </w:r>
      <w:r w:rsidRPr="00D004CC">
        <w:rPr>
          <w:rFonts w:ascii="Arial" w:hAnsi="Arial" w:cs="Arial"/>
          <w:color w:val="1C1C1C"/>
        </w:rPr>
        <w:t>propuesta técnica, la sola presentación del</w:t>
      </w:r>
      <w:r w:rsidRPr="00D004CC">
        <w:rPr>
          <w:rFonts w:ascii="Arial" w:hAnsi="Arial" w:cs="Arial"/>
          <w:color w:val="1C1C1C"/>
          <w:spacing w:val="-4"/>
        </w:rPr>
        <w:t xml:space="preserve"> </w:t>
      </w:r>
      <w:r w:rsidRPr="00D004CC">
        <w:rPr>
          <w:rFonts w:ascii="Arial" w:hAnsi="Arial" w:cs="Arial"/>
          <w:color w:val="1C1C1C"/>
        </w:rPr>
        <w:t>Anexo Técnico firmado no subsana el correcto llenado del mismo.</w:t>
      </w:r>
    </w:p>
    <w:p w14:paraId="2E48EEE8" w14:textId="277B15BC" w:rsidR="00862518" w:rsidRPr="00D004CC" w:rsidRDefault="00862518" w:rsidP="00467A66">
      <w:pPr>
        <w:pStyle w:val="Prrafodelista"/>
        <w:widowControl w:val="0"/>
        <w:numPr>
          <w:ilvl w:val="0"/>
          <w:numId w:val="20"/>
        </w:numPr>
        <w:tabs>
          <w:tab w:val="left" w:pos="1205"/>
        </w:tabs>
        <w:autoSpaceDE w:val="0"/>
        <w:autoSpaceDN w:val="0"/>
        <w:spacing w:after="0" w:line="247" w:lineRule="exact"/>
        <w:jc w:val="both"/>
        <w:rPr>
          <w:rFonts w:ascii="Arial" w:hAnsi="Arial" w:cs="Arial"/>
        </w:rPr>
      </w:pPr>
      <w:r w:rsidRPr="00D004CC">
        <w:rPr>
          <w:rFonts w:ascii="Arial" w:hAnsi="Arial" w:cs="Arial"/>
          <w:color w:val="1C1C1C"/>
        </w:rPr>
        <w:t>La</w:t>
      </w:r>
      <w:r w:rsidRPr="00D004CC">
        <w:rPr>
          <w:rFonts w:ascii="Arial" w:hAnsi="Arial" w:cs="Arial"/>
          <w:color w:val="1C1C1C"/>
          <w:spacing w:val="1"/>
        </w:rPr>
        <w:t xml:space="preserve"> </w:t>
      </w:r>
      <w:r w:rsidRPr="00D004CC">
        <w:rPr>
          <w:rFonts w:ascii="Arial" w:hAnsi="Arial" w:cs="Arial"/>
          <w:color w:val="1C1C1C"/>
        </w:rPr>
        <w:t>ausencia</w:t>
      </w:r>
      <w:r w:rsidRPr="00D004CC">
        <w:rPr>
          <w:rFonts w:ascii="Arial" w:hAnsi="Arial" w:cs="Arial"/>
          <w:color w:val="1C1C1C"/>
          <w:spacing w:val="6"/>
        </w:rPr>
        <w:t xml:space="preserve"> </w:t>
      </w:r>
      <w:r w:rsidRPr="00D004CC">
        <w:rPr>
          <w:rFonts w:ascii="Arial" w:hAnsi="Arial" w:cs="Arial"/>
          <w:color w:val="1C1C1C"/>
        </w:rPr>
        <w:t>total</w:t>
      </w:r>
      <w:r w:rsidRPr="00D004CC">
        <w:rPr>
          <w:rFonts w:ascii="Arial" w:hAnsi="Arial" w:cs="Arial"/>
          <w:color w:val="1C1C1C"/>
          <w:spacing w:val="-4"/>
        </w:rPr>
        <w:t xml:space="preserve"> </w:t>
      </w:r>
      <w:r w:rsidRPr="00D004CC">
        <w:rPr>
          <w:rFonts w:ascii="Arial" w:hAnsi="Arial" w:cs="Arial"/>
          <w:color w:val="1C1C1C"/>
        </w:rPr>
        <w:t>de</w:t>
      </w:r>
      <w:r w:rsidRPr="00D004CC">
        <w:rPr>
          <w:rFonts w:ascii="Arial" w:hAnsi="Arial" w:cs="Arial"/>
          <w:color w:val="1C1C1C"/>
          <w:spacing w:val="-10"/>
        </w:rPr>
        <w:t xml:space="preserve"> </w:t>
      </w:r>
      <w:r w:rsidRPr="00D004CC">
        <w:rPr>
          <w:rFonts w:ascii="Arial" w:hAnsi="Arial" w:cs="Arial"/>
          <w:color w:val="1C1C1C"/>
        </w:rPr>
        <w:t>folio</w:t>
      </w:r>
      <w:r w:rsidRPr="00D004CC">
        <w:rPr>
          <w:rFonts w:ascii="Arial" w:hAnsi="Arial" w:cs="Arial"/>
          <w:color w:val="1C1C1C"/>
          <w:spacing w:val="-8"/>
        </w:rPr>
        <w:t xml:space="preserve"> </w:t>
      </w:r>
      <w:r w:rsidRPr="00D004CC">
        <w:rPr>
          <w:rFonts w:ascii="Arial" w:hAnsi="Arial" w:cs="Arial"/>
          <w:color w:val="1C1C1C"/>
        </w:rPr>
        <w:t>en</w:t>
      </w:r>
      <w:r w:rsidRPr="00D004CC">
        <w:rPr>
          <w:rFonts w:ascii="Arial" w:hAnsi="Arial" w:cs="Arial"/>
          <w:color w:val="1C1C1C"/>
          <w:spacing w:val="-9"/>
        </w:rPr>
        <w:t xml:space="preserve"> </w:t>
      </w:r>
      <w:r w:rsidRPr="00D004CC">
        <w:rPr>
          <w:rFonts w:ascii="Arial" w:hAnsi="Arial" w:cs="Arial"/>
          <w:color w:val="1C1C1C"/>
        </w:rPr>
        <w:t>la</w:t>
      </w:r>
      <w:r w:rsidRPr="00D004CC">
        <w:rPr>
          <w:rFonts w:ascii="Arial" w:hAnsi="Arial" w:cs="Arial"/>
          <w:color w:val="1C1C1C"/>
          <w:spacing w:val="-5"/>
        </w:rPr>
        <w:t xml:space="preserve"> </w:t>
      </w:r>
      <w:r w:rsidRPr="00D004CC">
        <w:rPr>
          <w:rFonts w:ascii="Arial" w:hAnsi="Arial" w:cs="Arial"/>
          <w:color w:val="1C1C1C"/>
        </w:rPr>
        <w:t>propuesta</w:t>
      </w:r>
      <w:r w:rsidRPr="00D004CC">
        <w:rPr>
          <w:rFonts w:ascii="Arial" w:hAnsi="Arial" w:cs="Arial"/>
          <w:color w:val="1C1C1C"/>
          <w:spacing w:val="1"/>
        </w:rPr>
        <w:t xml:space="preserve"> </w:t>
      </w:r>
      <w:r w:rsidRPr="00D004CC">
        <w:rPr>
          <w:rFonts w:ascii="Arial" w:hAnsi="Arial" w:cs="Arial"/>
          <w:color w:val="1C1C1C"/>
        </w:rPr>
        <w:t>técnica</w:t>
      </w:r>
      <w:r w:rsidRPr="00D004CC">
        <w:rPr>
          <w:rFonts w:ascii="Arial" w:hAnsi="Arial" w:cs="Arial"/>
          <w:color w:val="1C1C1C"/>
          <w:spacing w:val="5"/>
        </w:rPr>
        <w:t xml:space="preserve"> </w:t>
      </w:r>
      <w:r w:rsidRPr="00D004CC">
        <w:rPr>
          <w:rFonts w:ascii="Arial" w:hAnsi="Arial" w:cs="Arial"/>
          <w:color w:val="1C1C1C"/>
        </w:rPr>
        <w:t>y</w:t>
      </w:r>
      <w:r w:rsidRPr="00D004CC">
        <w:rPr>
          <w:rFonts w:ascii="Arial" w:hAnsi="Arial" w:cs="Arial"/>
          <w:color w:val="1C1C1C"/>
          <w:spacing w:val="-7"/>
        </w:rPr>
        <w:t xml:space="preserve"> </w:t>
      </w:r>
      <w:r w:rsidRPr="00D004CC">
        <w:rPr>
          <w:rFonts w:ascii="Arial" w:hAnsi="Arial" w:cs="Arial"/>
          <w:color w:val="1C1C1C"/>
        </w:rPr>
        <w:t>en</w:t>
      </w:r>
      <w:r w:rsidRPr="00D004CC">
        <w:rPr>
          <w:rFonts w:ascii="Arial" w:hAnsi="Arial" w:cs="Arial"/>
          <w:color w:val="1C1C1C"/>
          <w:spacing w:val="-9"/>
        </w:rPr>
        <w:t xml:space="preserve"> </w:t>
      </w:r>
      <w:r w:rsidRPr="00D004CC">
        <w:rPr>
          <w:rFonts w:ascii="Arial" w:hAnsi="Arial" w:cs="Arial"/>
          <w:color w:val="1C1C1C"/>
        </w:rPr>
        <w:t>la</w:t>
      </w:r>
      <w:r w:rsidRPr="00D004CC">
        <w:rPr>
          <w:rFonts w:ascii="Arial" w:hAnsi="Arial" w:cs="Arial"/>
          <w:color w:val="1C1C1C"/>
          <w:spacing w:val="-5"/>
        </w:rPr>
        <w:t xml:space="preserve"> </w:t>
      </w:r>
      <w:r w:rsidRPr="00D004CC">
        <w:rPr>
          <w:rFonts w:ascii="Arial" w:hAnsi="Arial" w:cs="Arial"/>
          <w:color w:val="1C1C1C"/>
        </w:rPr>
        <w:t>propuesta</w:t>
      </w:r>
      <w:r w:rsidRPr="00D004CC">
        <w:rPr>
          <w:rFonts w:ascii="Arial" w:hAnsi="Arial" w:cs="Arial"/>
          <w:color w:val="1C1C1C"/>
          <w:spacing w:val="5"/>
        </w:rPr>
        <w:t xml:space="preserve"> </w:t>
      </w:r>
      <w:r w:rsidRPr="00D004CC">
        <w:rPr>
          <w:rFonts w:ascii="Arial" w:hAnsi="Arial" w:cs="Arial"/>
          <w:color w:val="1C1C1C"/>
          <w:spacing w:val="-2"/>
        </w:rPr>
        <w:t>económica</w:t>
      </w:r>
      <w:r w:rsidR="00804E0A" w:rsidRPr="00D004CC">
        <w:rPr>
          <w:rFonts w:ascii="Arial" w:hAnsi="Arial" w:cs="Arial"/>
          <w:color w:val="1C1C1C"/>
          <w:spacing w:val="-2"/>
        </w:rPr>
        <w:t>.</w:t>
      </w:r>
    </w:p>
    <w:p w14:paraId="3F0206C9" w14:textId="3917728F" w:rsidR="00862518" w:rsidRPr="00D004CC" w:rsidRDefault="00862518" w:rsidP="00467A66">
      <w:pPr>
        <w:pStyle w:val="Prrafodelista"/>
        <w:widowControl w:val="0"/>
        <w:numPr>
          <w:ilvl w:val="0"/>
          <w:numId w:val="20"/>
        </w:numPr>
        <w:tabs>
          <w:tab w:val="left" w:pos="1205"/>
        </w:tabs>
        <w:autoSpaceDE w:val="0"/>
        <w:autoSpaceDN w:val="0"/>
        <w:spacing w:before="35" w:after="0" w:line="240" w:lineRule="auto"/>
        <w:jc w:val="both"/>
        <w:rPr>
          <w:rFonts w:ascii="Arial" w:hAnsi="Arial" w:cs="Arial"/>
        </w:rPr>
      </w:pPr>
      <w:r w:rsidRPr="00D004CC">
        <w:rPr>
          <w:rFonts w:ascii="Arial" w:hAnsi="Arial" w:cs="Arial"/>
          <w:color w:val="1C1C1C"/>
        </w:rPr>
        <w:t>La</w:t>
      </w:r>
      <w:r w:rsidRPr="00D004CC">
        <w:rPr>
          <w:rFonts w:ascii="Arial" w:hAnsi="Arial" w:cs="Arial"/>
          <w:color w:val="1C1C1C"/>
          <w:spacing w:val="4"/>
        </w:rPr>
        <w:t xml:space="preserve"> </w:t>
      </w:r>
      <w:r w:rsidRPr="00D004CC">
        <w:rPr>
          <w:rFonts w:ascii="Arial" w:hAnsi="Arial" w:cs="Arial"/>
          <w:color w:val="1C1C1C"/>
        </w:rPr>
        <w:t>ausencia</w:t>
      </w:r>
      <w:r w:rsidRPr="00D004CC">
        <w:rPr>
          <w:rFonts w:ascii="Arial" w:hAnsi="Arial" w:cs="Arial"/>
          <w:color w:val="1C1C1C"/>
          <w:spacing w:val="9"/>
        </w:rPr>
        <w:t xml:space="preserve"> </w:t>
      </w:r>
      <w:r w:rsidRPr="00D004CC">
        <w:rPr>
          <w:rFonts w:ascii="Arial" w:hAnsi="Arial" w:cs="Arial"/>
          <w:color w:val="1C1C1C"/>
        </w:rPr>
        <w:t>de</w:t>
      </w:r>
      <w:r w:rsidRPr="00D004CC">
        <w:rPr>
          <w:rFonts w:ascii="Arial" w:hAnsi="Arial" w:cs="Arial"/>
          <w:color w:val="1C1C1C"/>
          <w:spacing w:val="-8"/>
        </w:rPr>
        <w:t xml:space="preserve"> </w:t>
      </w:r>
      <w:r w:rsidRPr="00D004CC">
        <w:rPr>
          <w:rFonts w:ascii="Arial" w:hAnsi="Arial" w:cs="Arial"/>
          <w:color w:val="1C1C1C"/>
        </w:rPr>
        <w:t>su</w:t>
      </w:r>
      <w:r w:rsidRPr="00D004CC">
        <w:rPr>
          <w:rFonts w:ascii="Arial" w:hAnsi="Arial" w:cs="Arial"/>
          <w:color w:val="1C1C1C"/>
          <w:spacing w:val="-9"/>
        </w:rPr>
        <w:t xml:space="preserve"> </w:t>
      </w:r>
      <w:r w:rsidRPr="00D004CC">
        <w:rPr>
          <w:rFonts w:ascii="Arial" w:hAnsi="Arial" w:cs="Arial"/>
          <w:color w:val="1C1C1C"/>
        </w:rPr>
        <w:t>firma</w:t>
      </w:r>
      <w:r w:rsidRPr="00D004CC">
        <w:rPr>
          <w:rFonts w:ascii="Arial" w:hAnsi="Arial" w:cs="Arial"/>
          <w:color w:val="1C1C1C"/>
          <w:spacing w:val="-7"/>
        </w:rPr>
        <w:t xml:space="preserve"> </w:t>
      </w:r>
      <w:r w:rsidRPr="00D004CC">
        <w:rPr>
          <w:rFonts w:ascii="Arial" w:hAnsi="Arial" w:cs="Arial"/>
          <w:color w:val="1C1C1C"/>
        </w:rPr>
        <w:t>en</w:t>
      </w:r>
      <w:r w:rsidRPr="00D004CC">
        <w:rPr>
          <w:rFonts w:ascii="Arial" w:hAnsi="Arial" w:cs="Arial"/>
          <w:color w:val="1C1C1C"/>
          <w:spacing w:val="-4"/>
        </w:rPr>
        <w:t xml:space="preserve"> </w:t>
      </w:r>
      <w:r w:rsidRPr="00D004CC">
        <w:rPr>
          <w:rFonts w:ascii="Arial" w:hAnsi="Arial" w:cs="Arial"/>
          <w:color w:val="1C1C1C"/>
        </w:rPr>
        <w:t>más</w:t>
      </w:r>
      <w:r w:rsidRPr="00D004CC">
        <w:rPr>
          <w:rFonts w:ascii="Arial" w:hAnsi="Arial" w:cs="Arial"/>
          <w:color w:val="1C1C1C"/>
          <w:spacing w:val="-3"/>
        </w:rPr>
        <w:t xml:space="preserve"> </w:t>
      </w:r>
      <w:r w:rsidRPr="00D004CC">
        <w:rPr>
          <w:rFonts w:ascii="Arial" w:hAnsi="Arial" w:cs="Arial"/>
          <w:color w:val="1C1C1C"/>
        </w:rPr>
        <w:t>del</w:t>
      </w:r>
      <w:r w:rsidRPr="00D004CC">
        <w:rPr>
          <w:rFonts w:ascii="Arial" w:hAnsi="Arial" w:cs="Arial"/>
          <w:color w:val="1C1C1C"/>
          <w:spacing w:val="-7"/>
        </w:rPr>
        <w:t xml:space="preserve"> </w:t>
      </w:r>
      <w:r w:rsidRPr="00D004CC">
        <w:rPr>
          <w:rFonts w:ascii="Arial" w:hAnsi="Arial" w:cs="Arial"/>
          <w:color w:val="1C1C1C"/>
        </w:rPr>
        <w:t>cincuenta</w:t>
      </w:r>
      <w:r w:rsidRPr="00D004CC">
        <w:rPr>
          <w:rFonts w:ascii="Arial" w:hAnsi="Arial" w:cs="Arial"/>
          <w:color w:val="1C1C1C"/>
          <w:spacing w:val="4"/>
        </w:rPr>
        <w:t xml:space="preserve"> </w:t>
      </w:r>
      <w:r w:rsidRPr="00D004CC">
        <w:rPr>
          <w:rFonts w:ascii="Arial" w:hAnsi="Arial" w:cs="Arial"/>
          <w:color w:val="1C1C1C"/>
        </w:rPr>
        <w:t>por</w:t>
      </w:r>
      <w:r w:rsidRPr="00D004CC">
        <w:rPr>
          <w:rFonts w:ascii="Arial" w:hAnsi="Arial" w:cs="Arial"/>
          <w:color w:val="1C1C1C"/>
          <w:spacing w:val="-3"/>
        </w:rPr>
        <w:t xml:space="preserve"> </w:t>
      </w:r>
      <w:r w:rsidRPr="00D004CC">
        <w:rPr>
          <w:rFonts w:ascii="Arial" w:hAnsi="Arial" w:cs="Arial"/>
          <w:color w:val="1C1C1C"/>
        </w:rPr>
        <w:t>ciento</w:t>
      </w:r>
      <w:r w:rsidRPr="00D004CC">
        <w:rPr>
          <w:rFonts w:ascii="Arial" w:hAnsi="Arial" w:cs="Arial"/>
          <w:color w:val="1C1C1C"/>
          <w:spacing w:val="3"/>
        </w:rPr>
        <w:t xml:space="preserve"> </w:t>
      </w:r>
      <w:r w:rsidRPr="00D004CC">
        <w:rPr>
          <w:rFonts w:ascii="Arial" w:hAnsi="Arial" w:cs="Arial"/>
          <w:color w:val="1C1C1C"/>
        </w:rPr>
        <w:t>de</w:t>
      </w:r>
      <w:r w:rsidRPr="00D004CC">
        <w:rPr>
          <w:rFonts w:ascii="Arial" w:hAnsi="Arial" w:cs="Arial"/>
          <w:color w:val="1C1C1C"/>
          <w:spacing w:val="-6"/>
        </w:rPr>
        <w:t xml:space="preserve"> </w:t>
      </w:r>
      <w:r w:rsidRPr="00D004CC">
        <w:rPr>
          <w:rFonts w:ascii="Arial" w:hAnsi="Arial" w:cs="Arial"/>
          <w:color w:val="1C1C1C"/>
        </w:rPr>
        <w:t>la</w:t>
      </w:r>
      <w:r w:rsidRPr="00D004CC">
        <w:rPr>
          <w:rFonts w:ascii="Arial" w:hAnsi="Arial" w:cs="Arial"/>
          <w:color w:val="1C1C1C"/>
          <w:spacing w:val="-6"/>
        </w:rPr>
        <w:t xml:space="preserve"> </w:t>
      </w:r>
      <w:r w:rsidRPr="00D004CC">
        <w:rPr>
          <w:rFonts w:ascii="Arial" w:hAnsi="Arial" w:cs="Arial"/>
          <w:color w:val="1C1C1C"/>
          <w:spacing w:val="-2"/>
        </w:rPr>
        <w:t>propuesta.</w:t>
      </w:r>
    </w:p>
    <w:p w14:paraId="5CCFD10E" w14:textId="7F77DE64" w:rsidR="00264AD6" w:rsidRPr="00D004CC" w:rsidRDefault="00862518" w:rsidP="00467A66">
      <w:pPr>
        <w:pStyle w:val="Prrafodelista"/>
        <w:widowControl w:val="0"/>
        <w:numPr>
          <w:ilvl w:val="0"/>
          <w:numId w:val="20"/>
        </w:numPr>
        <w:tabs>
          <w:tab w:val="left" w:pos="1207"/>
          <w:tab w:val="left" w:pos="1211"/>
        </w:tabs>
        <w:autoSpaceDE w:val="0"/>
        <w:autoSpaceDN w:val="0"/>
        <w:spacing w:before="40" w:after="0" w:line="273" w:lineRule="auto"/>
        <w:ind w:right="49"/>
        <w:jc w:val="both"/>
        <w:rPr>
          <w:rFonts w:ascii="Arial" w:hAnsi="Arial" w:cs="Arial"/>
        </w:rPr>
      </w:pPr>
      <w:r w:rsidRPr="00D004CC">
        <w:rPr>
          <w:rFonts w:ascii="Arial" w:hAnsi="Arial" w:cs="Arial"/>
          <w:color w:val="1C1C1C"/>
        </w:rPr>
        <w:t>Cuando</w:t>
      </w:r>
      <w:r w:rsidRPr="00D004CC">
        <w:rPr>
          <w:rFonts w:ascii="Arial" w:hAnsi="Arial" w:cs="Arial"/>
          <w:color w:val="1C1C1C"/>
          <w:spacing w:val="80"/>
          <w:w w:val="150"/>
        </w:rPr>
        <w:t xml:space="preserve"> </w:t>
      </w:r>
      <w:r w:rsidRPr="00D004CC">
        <w:rPr>
          <w:rFonts w:ascii="Arial" w:hAnsi="Arial" w:cs="Arial"/>
          <w:color w:val="1C1C1C"/>
        </w:rPr>
        <w:t>en</w:t>
      </w:r>
      <w:r w:rsidRPr="00D004CC">
        <w:rPr>
          <w:rFonts w:ascii="Arial" w:hAnsi="Arial" w:cs="Arial"/>
          <w:color w:val="1C1C1C"/>
          <w:spacing w:val="80"/>
        </w:rPr>
        <w:t xml:space="preserve"> </w:t>
      </w:r>
      <w:r w:rsidRPr="00D004CC">
        <w:rPr>
          <w:rFonts w:ascii="Arial" w:hAnsi="Arial" w:cs="Arial"/>
          <w:color w:val="1C1C1C"/>
        </w:rPr>
        <w:t>los</w:t>
      </w:r>
      <w:r w:rsidRPr="00D004CC">
        <w:rPr>
          <w:rFonts w:ascii="Arial" w:hAnsi="Arial" w:cs="Arial"/>
          <w:color w:val="1C1C1C"/>
          <w:spacing w:val="74"/>
          <w:w w:val="150"/>
        </w:rPr>
        <w:t xml:space="preserve"> </w:t>
      </w:r>
      <w:r w:rsidRPr="00D004CC">
        <w:rPr>
          <w:rFonts w:ascii="Arial" w:hAnsi="Arial" w:cs="Arial"/>
          <w:color w:val="1C1C1C"/>
        </w:rPr>
        <w:t>catálogos,</w:t>
      </w:r>
      <w:r w:rsidRPr="00D004CC">
        <w:rPr>
          <w:rFonts w:ascii="Arial" w:hAnsi="Arial" w:cs="Arial"/>
          <w:color w:val="1C1C1C"/>
          <w:spacing w:val="80"/>
          <w:w w:val="150"/>
        </w:rPr>
        <w:t xml:space="preserve"> </w:t>
      </w:r>
      <w:r w:rsidRPr="00D004CC">
        <w:rPr>
          <w:rFonts w:ascii="Arial" w:hAnsi="Arial" w:cs="Arial"/>
          <w:color w:val="1C1C1C"/>
        </w:rPr>
        <w:t>folletos</w:t>
      </w:r>
      <w:r w:rsidRPr="00D004CC">
        <w:rPr>
          <w:rFonts w:ascii="Arial" w:hAnsi="Arial" w:cs="Arial"/>
          <w:color w:val="1C1C1C"/>
          <w:spacing w:val="79"/>
          <w:w w:val="150"/>
        </w:rPr>
        <w:t xml:space="preserve"> </w:t>
      </w:r>
      <w:r w:rsidRPr="00D004CC">
        <w:rPr>
          <w:rFonts w:ascii="Arial" w:hAnsi="Arial" w:cs="Arial"/>
          <w:color w:val="1C1C1C"/>
        </w:rPr>
        <w:t>y</w:t>
      </w:r>
      <w:r w:rsidRPr="00D004CC">
        <w:rPr>
          <w:rFonts w:ascii="Arial" w:hAnsi="Arial" w:cs="Arial"/>
          <w:color w:val="1C1C1C"/>
          <w:spacing w:val="78"/>
          <w:w w:val="150"/>
        </w:rPr>
        <w:t xml:space="preserve"> </w:t>
      </w:r>
      <w:r w:rsidRPr="00D004CC">
        <w:rPr>
          <w:rFonts w:ascii="Arial" w:hAnsi="Arial" w:cs="Arial"/>
          <w:color w:val="1C1C1C"/>
        </w:rPr>
        <w:t>fichas</w:t>
      </w:r>
      <w:r w:rsidRPr="00D004CC">
        <w:rPr>
          <w:rFonts w:ascii="Arial" w:hAnsi="Arial" w:cs="Arial"/>
          <w:color w:val="1C1C1C"/>
          <w:spacing w:val="77"/>
          <w:w w:val="150"/>
        </w:rPr>
        <w:t xml:space="preserve"> </w:t>
      </w:r>
      <w:r w:rsidRPr="00D004CC">
        <w:rPr>
          <w:rFonts w:ascii="Arial" w:hAnsi="Arial" w:cs="Arial"/>
          <w:color w:val="1C1C1C"/>
        </w:rPr>
        <w:t>técnicas</w:t>
      </w:r>
      <w:r w:rsidRPr="00D004CC">
        <w:rPr>
          <w:rFonts w:ascii="Arial" w:hAnsi="Arial" w:cs="Arial"/>
          <w:color w:val="1C1C1C"/>
          <w:spacing w:val="80"/>
          <w:w w:val="150"/>
        </w:rPr>
        <w:t xml:space="preserve"> </w:t>
      </w:r>
      <w:r w:rsidRPr="00D004CC">
        <w:rPr>
          <w:rFonts w:ascii="Arial" w:hAnsi="Arial" w:cs="Arial"/>
          <w:color w:val="1C1C1C"/>
        </w:rPr>
        <w:t>solicitados</w:t>
      </w:r>
      <w:r w:rsidRPr="00D004CC">
        <w:rPr>
          <w:rFonts w:ascii="Arial" w:hAnsi="Arial" w:cs="Arial"/>
          <w:color w:val="1C1C1C"/>
          <w:spacing w:val="80"/>
          <w:w w:val="150"/>
        </w:rPr>
        <w:t xml:space="preserve"> </w:t>
      </w:r>
      <w:r w:rsidRPr="00D004CC">
        <w:rPr>
          <w:rFonts w:ascii="Arial" w:hAnsi="Arial" w:cs="Arial"/>
          <w:color w:val="1C1C1C"/>
        </w:rPr>
        <w:t>no</w:t>
      </w:r>
      <w:r w:rsidRPr="00D004CC">
        <w:rPr>
          <w:rFonts w:ascii="Arial" w:hAnsi="Arial" w:cs="Arial"/>
          <w:color w:val="1C1C1C"/>
          <w:spacing w:val="80"/>
          <w:w w:val="150"/>
        </w:rPr>
        <w:t xml:space="preserve"> </w:t>
      </w:r>
      <w:r w:rsidRPr="00D004CC">
        <w:rPr>
          <w:rFonts w:ascii="Arial" w:hAnsi="Arial" w:cs="Arial"/>
          <w:color w:val="1C1C1C"/>
        </w:rPr>
        <w:t>se</w:t>
      </w:r>
      <w:r w:rsidRPr="00D004CC">
        <w:rPr>
          <w:rFonts w:ascii="Arial" w:hAnsi="Arial" w:cs="Arial"/>
          <w:color w:val="1C1C1C"/>
          <w:spacing w:val="80"/>
        </w:rPr>
        <w:t xml:space="preserve"> </w:t>
      </w:r>
      <w:r w:rsidRPr="00D004CC">
        <w:rPr>
          <w:rFonts w:ascii="Arial" w:hAnsi="Arial" w:cs="Arial"/>
          <w:color w:val="1C1C1C"/>
        </w:rPr>
        <w:t>acrediten</w:t>
      </w:r>
      <w:r w:rsidR="00264AD6" w:rsidRPr="00D004CC">
        <w:rPr>
          <w:rFonts w:ascii="Arial" w:hAnsi="Arial" w:cs="Arial"/>
          <w:color w:val="1C1C1C"/>
        </w:rPr>
        <w:t xml:space="preserve"> las especificaciones solicitadas.</w:t>
      </w:r>
    </w:p>
    <w:p w14:paraId="487C9BAD" w14:textId="726D51FD" w:rsidR="00862518" w:rsidRPr="00D004CC" w:rsidRDefault="00862518" w:rsidP="00467A66">
      <w:pPr>
        <w:pStyle w:val="Prrafodelista"/>
        <w:widowControl w:val="0"/>
        <w:numPr>
          <w:ilvl w:val="0"/>
          <w:numId w:val="20"/>
        </w:numPr>
        <w:tabs>
          <w:tab w:val="left" w:pos="1134"/>
        </w:tabs>
        <w:autoSpaceDE w:val="0"/>
        <w:autoSpaceDN w:val="0"/>
        <w:spacing w:before="9" w:after="0" w:line="240" w:lineRule="auto"/>
        <w:jc w:val="both"/>
        <w:rPr>
          <w:rFonts w:ascii="Arial" w:hAnsi="Arial" w:cs="Arial"/>
        </w:rPr>
      </w:pPr>
      <w:r w:rsidRPr="00D004CC">
        <w:rPr>
          <w:rFonts w:ascii="Arial" w:hAnsi="Arial" w:cs="Arial"/>
          <w:color w:val="1C1C1C"/>
        </w:rPr>
        <w:t>Cuando</w:t>
      </w:r>
      <w:r w:rsidRPr="00D004CC">
        <w:rPr>
          <w:rFonts w:ascii="Arial" w:hAnsi="Arial" w:cs="Arial"/>
          <w:color w:val="1C1C1C"/>
          <w:spacing w:val="-7"/>
        </w:rPr>
        <w:t xml:space="preserve"> </w:t>
      </w:r>
      <w:r w:rsidRPr="00D004CC">
        <w:rPr>
          <w:rFonts w:ascii="Arial" w:hAnsi="Arial" w:cs="Arial"/>
          <w:color w:val="1C1C1C"/>
        </w:rPr>
        <w:t>la</w:t>
      </w:r>
      <w:r w:rsidRPr="00D004CC">
        <w:rPr>
          <w:rFonts w:ascii="Arial" w:hAnsi="Arial" w:cs="Arial"/>
          <w:color w:val="1C1C1C"/>
          <w:spacing w:val="-6"/>
        </w:rPr>
        <w:t xml:space="preserve"> </w:t>
      </w:r>
      <w:r w:rsidRPr="00D004CC">
        <w:rPr>
          <w:rFonts w:ascii="Arial" w:hAnsi="Arial" w:cs="Arial"/>
          <w:color w:val="1C1C1C"/>
        </w:rPr>
        <w:t>información</w:t>
      </w:r>
      <w:r w:rsidRPr="00D004CC">
        <w:rPr>
          <w:rFonts w:ascii="Arial" w:hAnsi="Arial" w:cs="Arial"/>
          <w:color w:val="1C1C1C"/>
          <w:spacing w:val="4"/>
        </w:rPr>
        <w:t xml:space="preserve"> </w:t>
      </w:r>
      <w:r w:rsidRPr="00D004CC">
        <w:rPr>
          <w:rFonts w:ascii="Arial" w:hAnsi="Arial" w:cs="Arial"/>
          <w:color w:val="1C1C1C"/>
        </w:rPr>
        <w:t>contenida</w:t>
      </w:r>
      <w:r w:rsidRPr="00D004CC">
        <w:rPr>
          <w:rFonts w:ascii="Arial" w:hAnsi="Arial" w:cs="Arial"/>
          <w:color w:val="1C1C1C"/>
          <w:spacing w:val="-2"/>
        </w:rPr>
        <w:t xml:space="preserve"> </w:t>
      </w:r>
      <w:r w:rsidRPr="00D004CC">
        <w:rPr>
          <w:rFonts w:ascii="Arial" w:hAnsi="Arial" w:cs="Arial"/>
          <w:color w:val="1C1C1C"/>
        </w:rPr>
        <w:t>en</w:t>
      </w:r>
      <w:r w:rsidRPr="00D004CC">
        <w:rPr>
          <w:rFonts w:ascii="Arial" w:hAnsi="Arial" w:cs="Arial"/>
          <w:color w:val="1C1C1C"/>
          <w:spacing w:val="-11"/>
        </w:rPr>
        <w:t xml:space="preserve"> </w:t>
      </w:r>
      <w:r w:rsidRPr="00D004CC">
        <w:rPr>
          <w:rFonts w:ascii="Arial" w:hAnsi="Arial" w:cs="Arial"/>
          <w:color w:val="1C1C1C"/>
        </w:rPr>
        <w:t>las</w:t>
      </w:r>
      <w:r w:rsidRPr="00D004CC">
        <w:rPr>
          <w:rFonts w:ascii="Arial" w:hAnsi="Arial" w:cs="Arial"/>
          <w:color w:val="1C1C1C"/>
          <w:spacing w:val="-8"/>
        </w:rPr>
        <w:t xml:space="preserve"> </w:t>
      </w:r>
      <w:r w:rsidRPr="00D004CC">
        <w:rPr>
          <w:rFonts w:ascii="Arial" w:hAnsi="Arial" w:cs="Arial"/>
          <w:color w:val="1C1C1C"/>
        </w:rPr>
        <w:t>propuesta</w:t>
      </w:r>
      <w:r w:rsidRPr="00D004CC">
        <w:rPr>
          <w:rFonts w:ascii="Arial" w:hAnsi="Arial" w:cs="Arial"/>
          <w:color w:val="1C1C1C"/>
          <w:spacing w:val="-1"/>
        </w:rPr>
        <w:t xml:space="preserve"> </w:t>
      </w:r>
      <w:r w:rsidRPr="00D004CC">
        <w:rPr>
          <w:rFonts w:ascii="Arial" w:hAnsi="Arial" w:cs="Arial"/>
          <w:color w:val="1C1C1C"/>
        </w:rPr>
        <w:t>técnica</w:t>
      </w:r>
      <w:r w:rsidRPr="00D004CC">
        <w:rPr>
          <w:rFonts w:ascii="Arial" w:hAnsi="Arial" w:cs="Arial"/>
          <w:color w:val="1C1C1C"/>
          <w:spacing w:val="2"/>
        </w:rPr>
        <w:t xml:space="preserve"> </w:t>
      </w:r>
      <w:r w:rsidRPr="00D004CC">
        <w:rPr>
          <w:rFonts w:ascii="Arial" w:hAnsi="Arial" w:cs="Arial"/>
          <w:color w:val="1C1C1C"/>
        </w:rPr>
        <w:t>y</w:t>
      </w:r>
      <w:r w:rsidRPr="00D004CC">
        <w:rPr>
          <w:rFonts w:ascii="Arial" w:hAnsi="Arial" w:cs="Arial"/>
          <w:color w:val="1C1C1C"/>
          <w:spacing w:val="-9"/>
        </w:rPr>
        <w:t xml:space="preserve"> </w:t>
      </w:r>
      <w:r w:rsidRPr="00D004CC">
        <w:rPr>
          <w:rFonts w:ascii="Arial" w:hAnsi="Arial" w:cs="Arial"/>
          <w:color w:val="1C1C1C"/>
        </w:rPr>
        <w:t>económica</w:t>
      </w:r>
      <w:r w:rsidRPr="00D004CC">
        <w:rPr>
          <w:rFonts w:ascii="Arial" w:hAnsi="Arial" w:cs="Arial"/>
          <w:color w:val="1C1C1C"/>
          <w:spacing w:val="6"/>
        </w:rPr>
        <w:t xml:space="preserve"> </w:t>
      </w:r>
      <w:r w:rsidRPr="00D004CC">
        <w:rPr>
          <w:rFonts w:ascii="Arial" w:hAnsi="Arial" w:cs="Arial"/>
          <w:color w:val="1C1C1C"/>
        </w:rPr>
        <w:t>resulte</w:t>
      </w:r>
      <w:r w:rsidRPr="00D004CC">
        <w:rPr>
          <w:rFonts w:ascii="Arial" w:hAnsi="Arial" w:cs="Arial"/>
          <w:color w:val="1C1C1C"/>
          <w:spacing w:val="-8"/>
        </w:rPr>
        <w:t xml:space="preserve"> </w:t>
      </w:r>
      <w:r w:rsidRPr="00D004CC">
        <w:rPr>
          <w:rFonts w:ascii="Arial" w:hAnsi="Arial" w:cs="Arial"/>
          <w:color w:val="1C1C1C"/>
          <w:spacing w:val="-2"/>
        </w:rPr>
        <w:t>incongruente.</w:t>
      </w:r>
    </w:p>
    <w:p w14:paraId="2FD3C43C" w14:textId="25E75123" w:rsidR="00862518" w:rsidRDefault="00862518" w:rsidP="00862518">
      <w:pPr>
        <w:widowControl w:val="0"/>
        <w:tabs>
          <w:tab w:val="left" w:pos="1220"/>
        </w:tabs>
        <w:autoSpaceDE w:val="0"/>
        <w:autoSpaceDN w:val="0"/>
        <w:spacing w:after="0" w:line="248" w:lineRule="exact"/>
        <w:jc w:val="both"/>
        <w:rPr>
          <w:rFonts w:ascii="Arial" w:hAnsi="Arial" w:cs="Arial"/>
          <w:color w:val="1C1C1C"/>
        </w:rPr>
      </w:pPr>
    </w:p>
    <w:p w14:paraId="36206017" w14:textId="13132AEC" w:rsidR="004B677E" w:rsidRDefault="004B677E" w:rsidP="00862518">
      <w:pPr>
        <w:widowControl w:val="0"/>
        <w:tabs>
          <w:tab w:val="left" w:pos="1220"/>
        </w:tabs>
        <w:autoSpaceDE w:val="0"/>
        <w:autoSpaceDN w:val="0"/>
        <w:spacing w:after="0" w:line="248" w:lineRule="exact"/>
        <w:jc w:val="both"/>
        <w:rPr>
          <w:rFonts w:ascii="Arial" w:hAnsi="Arial" w:cs="Arial"/>
          <w:color w:val="1C1C1C"/>
        </w:rPr>
      </w:pPr>
    </w:p>
    <w:p w14:paraId="61626E08" w14:textId="182421FE" w:rsidR="004B677E" w:rsidRDefault="004B677E" w:rsidP="00862518">
      <w:pPr>
        <w:widowControl w:val="0"/>
        <w:tabs>
          <w:tab w:val="left" w:pos="1220"/>
        </w:tabs>
        <w:autoSpaceDE w:val="0"/>
        <w:autoSpaceDN w:val="0"/>
        <w:spacing w:after="0" w:line="248" w:lineRule="exact"/>
        <w:jc w:val="both"/>
        <w:rPr>
          <w:rFonts w:ascii="Arial" w:hAnsi="Arial" w:cs="Arial"/>
          <w:color w:val="1C1C1C"/>
        </w:rPr>
      </w:pPr>
    </w:p>
    <w:p w14:paraId="3D38D521" w14:textId="4855343F" w:rsidR="004B677E" w:rsidRDefault="004B677E" w:rsidP="00862518">
      <w:pPr>
        <w:widowControl w:val="0"/>
        <w:tabs>
          <w:tab w:val="left" w:pos="1220"/>
        </w:tabs>
        <w:autoSpaceDE w:val="0"/>
        <w:autoSpaceDN w:val="0"/>
        <w:spacing w:after="0" w:line="248" w:lineRule="exact"/>
        <w:jc w:val="both"/>
        <w:rPr>
          <w:rFonts w:ascii="Arial" w:hAnsi="Arial" w:cs="Arial"/>
          <w:color w:val="1C1C1C"/>
        </w:rPr>
      </w:pPr>
    </w:p>
    <w:p w14:paraId="07C225E3" w14:textId="77777777" w:rsidR="004B677E" w:rsidRPr="00D004CC" w:rsidRDefault="004B677E" w:rsidP="00862518">
      <w:pPr>
        <w:widowControl w:val="0"/>
        <w:tabs>
          <w:tab w:val="left" w:pos="1220"/>
        </w:tabs>
        <w:autoSpaceDE w:val="0"/>
        <w:autoSpaceDN w:val="0"/>
        <w:spacing w:after="0" w:line="248" w:lineRule="exact"/>
        <w:jc w:val="both"/>
        <w:rPr>
          <w:rFonts w:ascii="Arial" w:hAnsi="Arial" w:cs="Arial"/>
          <w:color w:val="1C1C1C"/>
        </w:rPr>
      </w:pPr>
    </w:p>
    <w:p w14:paraId="200F8D36" w14:textId="56D56956" w:rsidR="00311F45" w:rsidRPr="00D004CC" w:rsidRDefault="00311F45" w:rsidP="00311F45">
      <w:pPr>
        <w:widowControl w:val="0"/>
        <w:tabs>
          <w:tab w:val="left" w:pos="1356"/>
        </w:tabs>
        <w:autoSpaceDE w:val="0"/>
        <w:autoSpaceDN w:val="0"/>
        <w:spacing w:after="0" w:line="240" w:lineRule="auto"/>
        <w:rPr>
          <w:rFonts w:ascii="Arial" w:hAnsi="Arial" w:cs="Arial"/>
          <w:b/>
          <w:bCs/>
          <w:color w:val="1C1C1C"/>
        </w:rPr>
      </w:pPr>
      <w:r w:rsidRPr="00D004CC">
        <w:rPr>
          <w:rFonts w:ascii="Arial" w:hAnsi="Arial" w:cs="Arial"/>
          <w:b/>
          <w:bCs/>
          <w:color w:val="1C1C1C"/>
          <w:spacing w:val="-4"/>
          <w:w w:val="105"/>
        </w:rPr>
        <w:t>X.- FALLO</w:t>
      </w:r>
    </w:p>
    <w:p w14:paraId="0FA91421" w14:textId="77777777" w:rsidR="00311F45" w:rsidRPr="00D004CC" w:rsidRDefault="00311F45" w:rsidP="00311F45">
      <w:pPr>
        <w:pStyle w:val="Textoindependiente"/>
        <w:spacing w:before="75"/>
      </w:pPr>
    </w:p>
    <w:p w14:paraId="647602B7" w14:textId="77777777" w:rsidR="00311F45" w:rsidRPr="00D004CC" w:rsidRDefault="00311F45" w:rsidP="00311F45">
      <w:pPr>
        <w:pStyle w:val="Textoindependiente"/>
        <w:spacing w:line="278" w:lineRule="auto"/>
        <w:ind w:right="49"/>
        <w:jc w:val="both"/>
      </w:pPr>
      <w:r w:rsidRPr="00D004CC">
        <w:rPr>
          <w:color w:val="1C1C1C"/>
        </w:rPr>
        <w:t>El acto de fallo se</w:t>
      </w:r>
      <w:r w:rsidRPr="00D004CC">
        <w:rPr>
          <w:color w:val="1C1C1C"/>
          <w:spacing w:val="-3"/>
        </w:rPr>
        <w:t xml:space="preserve"> </w:t>
      </w:r>
      <w:r w:rsidRPr="00D004CC">
        <w:rPr>
          <w:color w:val="1C1C1C"/>
        </w:rPr>
        <w:t>realizará en</w:t>
      </w:r>
      <w:r w:rsidRPr="00D004CC">
        <w:rPr>
          <w:color w:val="1C1C1C"/>
          <w:spacing w:val="-4"/>
        </w:rPr>
        <w:t xml:space="preserve"> </w:t>
      </w:r>
      <w:r w:rsidRPr="00D004CC">
        <w:rPr>
          <w:color w:val="1C1C1C"/>
        </w:rPr>
        <w:t>la fecha indicada en la presentación y apertura de</w:t>
      </w:r>
      <w:r w:rsidRPr="00D004CC">
        <w:rPr>
          <w:color w:val="1C1C1C"/>
          <w:spacing w:val="-2"/>
        </w:rPr>
        <w:t xml:space="preserve"> </w:t>
      </w:r>
      <w:r w:rsidRPr="00D004CC">
        <w:rPr>
          <w:color w:val="1C1C1C"/>
        </w:rPr>
        <w:t>propuestas, de conformidad con lo dispuesto por el artículo 61, fracción V de la Ley, previo dictamen del área requirente en el</w:t>
      </w:r>
      <w:r w:rsidRPr="00D004CC">
        <w:rPr>
          <w:color w:val="1C1C1C"/>
          <w:spacing w:val="-2"/>
        </w:rPr>
        <w:t xml:space="preserve"> </w:t>
      </w:r>
      <w:r w:rsidRPr="00D004CC">
        <w:rPr>
          <w:color w:val="1C1C1C"/>
        </w:rPr>
        <w:t>que se</w:t>
      </w:r>
      <w:r w:rsidRPr="00D004CC">
        <w:rPr>
          <w:color w:val="1C1C1C"/>
          <w:spacing w:val="-1"/>
        </w:rPr>
        <w:t xml:space="preserve"> </w:t>
      </w:r>
      <w:r w:rsidRPr="00D004CC">
        <w:rPr>
          <w:color w:val="1C1C1C"/>
        </w:rPr>
        <w:t>hará constar el</w:t>
      </w:r>
      <w:r w:rsidRPr="00D004CC">
        <w:rPr>
          <w:color w:val="1C1C1C"/>
          <w:spacing w:val="-4"/>
        </w:rPr>
        <w:t xml:space="preserve"> </w:t>
      </w:r>
      <w:r w:rsidRPr="00D004CC">
        <w:rPr>
          <w:color w:val="1C1C1C"/>
        </w:rPr>
        <w:t>resultado de la revisión detallada.</w:t>
      </w:r>
    </w:p>
    <w:p w14:paraId="1E530052" w14:textId="77777777" w:rsidR="00311F45" w:rsidRPr="00D004CC" w:rsidRDefault="00311F45" w:rsidP="00311F45">
      <w:pPr>
        <w:pStyle w:val="Textoindependiente"/>
        <w:spacing w:before="38"/>
      </w:pPr>
    </w:p>
    <w:p w14:paraId="71401B75" w14:textId="56D15CFA" w:rsidR="00311F45" w:rsidRDefault="00311F45" w:rsidP="00311F45">
      <w:pPr>
        <w:pStyle w:val="Textoindependiente"/>
        <w:spacing w:line="276" w:lineRule="auto"/>
        <w:ind w:right="49"/>
        <w:jc w:val="both"/>
        <w:rPr>
          <w:color w:val="1C1C1C"/>
        </w:rPr>
      </w:pPr>
      <w:r w:rsidRPr="00D004CC">
        <w:rPr>
          <w:color w:val="1C1C1C"/>
        </w:rPr>
        <w:t>La</w:t>
      </w:r>
      <w:r w:rsidRPr="00D004CC">
        <w:rPr>
          <w:color w:val="1C1C1C"/>
          <w:spacing w:val="-16"/>
        </w:rPr>
        <w:t xml:space="preserve"> </w:t>
      </w:r>
      <w:r w:rsidRPr="00D004CC">
        <w:rPr>
          <w:color w:val="1C1C1C"/>
        </w:rPr>
        <w:t>devolución</w:t>
      </w:r>
      <w:r w:rsidRPr="00D004CC">
        <w:rPr>
          <w:color w:val="1C1C1C"/>
          <w:spacing w:val="-15"/>
        </w:rPr>
        <w:t xml:space="preserve"> </w:t>
      </w:r>
      <w:r w:rsidRPr="00D004CC">
        <w:rPr>
          <w:color w:val="1C1C1C"/>
        </w:rPr>
        <w:t>de</w:t>
      </w:r>
      <w:r w:rsidRPr="00D004CC">
        <w:rPr>
          <w:color w:val="1C1C1C"/>
          <w:spacing w:val="-15"/>
        </w:rPr>
        <w:t xml:space="preserve"> </w:t>
      </w:r>
      <w:r w:rsidRPr="00D004CC">
        <w:rPr>
          <w:color w:val="1C1C1C"/>
        </w:rPr>
        <w:t>las</w:t>
      </w:r>
      <w:r w:rsidRPr="00D004CC">
        <w:rPr>
          <w:color w:val="1C1C1C"/>
          <w:spacing w:val="-16"/>
        </w:rPr>
        <w:t xml:space="preserve"> </w:t>
      </w:r>
      <w:r w:rsidRPr="00D004CC">
        <w:rPr>
          <w:color w:val="1C1C1C"/>
        </w:rPr>
        <w:t>propuestas</w:t>
      </w:r>
      <w:r w:rsidRPr="00D004CC">
        <w:rPr>
          <w:color w:val="1C1C1C"/>
          <w:spacing w:val="-15"/>
        </w:rPr>
        <w:t xml:space="preserve"> </w:t>
      </w:r>
      <w:r w:rsidRPr="00D004CC">
        <w:rPr>
          <w:color w:val="1C1C1C"/>
        </w:rPr>
        <w:t>económicas</w:t>
      </w:r>
      <w:r w:rsidRPr="00D004CC">
        <w:rPr>
          <w:color w:val="1C1C1C"/>
          <w:spacing w:val="-15"/>
        </w:rPr>
        <w:t xml:space="preserve"> </w:t>
      </w:r>
      <w:r w:rsidRPr="00D004CC">
        <w:rPr>
          <w:color w:val="1C1C1C"/>
        </w:rPr>
        <w:t>que</w:t>
      </w:r>
      <w:r w:rsidRPr="00D004CC">
        <w:rPr>
          <w:color w:val="1C1C1C"/>
          <w:spacing w:val="-15"/>
        </w:rPr>
        <w:t xml:space="preserve"> </w:t>
      </w:r>
      <w:r w:rsidRPr="00D004CC">
        <w:rPr>
          <w:color w:val="1C1C1C"/>
        </w:rPr>
        <w:t>hubiesen</w:t>
      </w:r>
      <w:r w:rsidRPr="00D004CC">
        <w:rPr>
          <w:color w:val="1C1C1C"/>
          <w:spacing w:val="-16"/>
        </w:rPr>
        <w:t xml:space="preserve"> </w:t>
      </w:r>
      <w:r w:rsidRPr="00D004CC">
        <w:rPr>
          <w:color w:val="1C1C1C"/>
        </w:rPr>
        <w:t>sido</w:t>
      </w:r>
      <w:r w:rsidRPr="00D004CC">
        <w:rPr>
          <w:color w:val="1C1C1C"/>
          <w:spacing w:val="-15"/>
        </w:rPr>
        <w:t xml:space="preserve"> </w:t>
      </w:r>
      <w:r w:rsidRPr="00D004CC">
        <w:rPr>
          <w:color w:val="1C1C1C"/>
        </w:rPr>
        <w:t>desechadas,</w:t>
      </w:r>
      <w:r w:rsidRPr="00D004CC">
        <w:rPr>
          <w:color w:val="1C1C1C"/>
          <w:spacing w:val="-15"/>
        </w:rPr>
        <w:t xml:space="preserve"> </w:t>
      </w:r>
      <w:r w:rsidRPr="00D004CC">
        <w:rPr>
          <w:color w:val="1C1C1C"/>
        </w:rPr>
        <w:t>se</w:t>
      </w:r>
      <w:r w:rsidRPr="00D004CC">
        <w:rPr>
          <w:color w:val="1C1C1C"/>
          <w:spacing w:val="-16"/>
        </w:rPr>
        <w:t xml:space="preserve"> </w:t>
      </w:r>
      <w:r w:rsidRPr="00D004CC">
        <w:rPr>
          <w:color w:val="1C1C1C"/>
        </w:rPr>
        <w:t>realizará</w:t>
      </w:r>
      <w:r w:rsidRPr="00D004CC">
        <w:rPr>
          <w:color w:val="1C1C1C"/>
          <w:spacing w:val="-15"/>
        </w:rPr>
        <w:t xml:space="preserve"> </w:t>
      </w:r>
      <w:r w:rsidRPr="00D004CC">
        <w:rPr>
          <w:color w:val="1C1C1C"/>
        </w:rPr>
        <w:t xml:space="preserve">conforme el </w:t>
      </w:r>
      <w:r w:rsidR="00964E37" w:rsidRPr="00D004CC">
        <w:rPr>
          <w:color w:val="1C1C1C"/>
        </w:rPr>
        <w:t>quinto</w:t>
      </w:r>
      <w:r w:rsidRPr="00D004CC">
        <w:rPr>
          <w:color w:val="1C1C1C"/>
        </w:rPr>
        <w:t xml:space="preserve"> párrafo del artículo 94 de la Ley, y será exclusivamente a las personas que ostenten la representación de los licitantes, dentro de los quince días posteriores a la emisión del fallo adjudicatario; fuera de este caso, los documentos originales para cotejo serán devueltos en este mismo acto a la persona que presente la propuesta.</w:t>
      </w:r>
    </w:p>
    <w:p w14:paraId="38E8D3D0" w14:textId="5712A91B" w:rsidR="00D004CC" w:rsidRDefault="00D004CC" w:rsidP="00311F45">
      <w:pPr>
        <w:pStyle w:val="Textoindependiente"/>
        <w:spacing w:line="276" w:lineRule="auto"/>
        <w:ind w:right="49"/>
        <w:jc w:val="both"/>
        <w:rPr>
          <w:color w:val="1C1C1C"/>
        </w:rPr>
      </w:pPr>
    </w:p>
    <w:p w14:paraId="61A24D46" w14:textId="5436FA0F" w:rsidR="00311F45" w:rsidRPr="00D004CC" w:rsidRDefault="00311F45" w:rsidP="00311F45">
      <w:pPr>
        <w:pStyle w:val="Ttulo8"/>
        <w:tabs>
          <w:tab w:val="left" w:pos="1683"/>
        </w:tabs>
        <w:spacing w:before="1"/>
        <w:rPr>
          <w:color w:val="1C1C1C"/>
        </w:rPr>
      </w:pPr>
      <w:r w:rsidRPr="00D004CC">
        <w:rPr>
          <w:color w:val="1C1C1C"/>
          <w:spacing w:val="-2"/>
        </w:rPr>
        <w:t>XI.- DECLARACIÓN</w:t>
      </w:r>
      <w:r w:rsidRPr="00D004CC">
        <w:rPr>
          <w:color w:val="1C1C1C"/>
          <w:spacing w:val="14"/>
        </w:rPr>
        <w:t xml:space="preserve"> </w:t>
      </w:r>
      <w:r w:rsidRPr="00D004CC">
        <w:rPr>
          <w:color w:val="1C1C1C"/>
          <w:spacing w:val="-2"/>
        </w:rPr>
        <w:t>DE</w:t>
      </w:r>
      <w:r w:rsidRPr="00D004CC">
        <w:rPr>
          <w:color w:val="1C1C1C"/>
          <w:spacing w:val="-3"/>
        </w:rPr>
        <w:t xml:space="preserve"> </w:t>
      </w:r>
      <w:r w:rsidRPr="00D004CC">
        <w:rPr>
          <w:color w:val="1C1C1C"/>
          <w:spacing w:val="-2"/>
        </w:rPr>
        <w:t>LICITACIÓN</w:t>
      </w:r>
      <w:r w:rsidRPr="00D004CC">
        <w:rPr>
          <w:color w:val="1C1C1C"/>
          <w:spacing w:val="15"/>
        </w:rPr>
        <w:t xml:space="preserve"> </w:t>
      </w:r>
      <w:r w:rsidRPr="00D004CC">
        <w:rPr>
          <w:color w:val="1C1C1C"/>
          <w:spacing w:val="-2"/>
        </w:rPr>
        <w:t>DESIERTA.</w:t>
      </w:r>
    </w:p>
    <w:p w14:paraId="2A7B6F84" w14:textId="77777777" w:rsidR="00311F45" w:rsidRPr="00D004CC" w:rsidRDefault="00311F45" w:rsidP="00311F45">
      <w:pPr>
        <w:pStyle w:val="Textoindependiente"/>
        <w:spacing w:before="79"/>
        <w:rPr>
          <w:b/>
        </w:rPr>
      </w:pPr>
    </w:p>
    <w:p w14:paraId="5C71E2CF" w14:textId="223AAE83" w:rsidR="00311F45" w:rsidRPr="00D004CC" w:rsidRDefault="00311F45" w:rsidP="00311F45">
      <w:pPr>
        <w:pStyle w:val="Textoindependiente"/>
        <w:spacing w:line="278" w:lineRule="auto"/>
        <w:ind w:right="49"/>
        <w:jc w:val="both"/>
      </w:pPr>
      <w:r w:rsidRPr="00D004CC">
        <w:rPr>
          <w:color w:val="1C1C1C"/>
        </w:rPr>
        <w:t>El Comité de Adquisiciones, Arrendamientos y Servicios de</w:t>
      </w:r>
      <w:r w:rsidR="00804E0A" w:rsidRPr="00D004CC">
        <w:rPr>
          <w:color w:val="1C1C1C"/>
        </w:rPr>
        <w:t>l Tribunal Estatal de Justicia Administrativa</w:t>
      </w:r>
      <w:r w:rsidRPr="00D004CC">
        <w:rPr>
          <w:color w:val="1C1C1C"/>
        </w:rPr>
        <w:t xml:space="preserve"> declarará desierta la presente licitación cuando:</w:t>
      </w:r>
    </w:p>
    <w:p w14:paraId="18170075" w14:textId="77777777" w:rsidR="00311F45" w:rsidRPr="00D004CC" w:rsidRDefault="00311F45" w:rsidP="00311F45">
      <w:pPr>
        <w:pStyle w:val="Textoindependiente"/>
        <w:spacing w:before="34"/>
      </w:pPr>
    </w:p>
    <w:p w14:paraId="5B6B6AE6" w14:textId="7B6326E5" w:rsidR="00311F45" w:rsidRPr="00D004CC" w:rsidRDefault="00311F45" w:rsidP="00311F45">
      <w:pPr>
        <w:pStyle w:val="Prrafodelista"/>
        <w:widowControl w:val="0"/>
        <w:numPr>
          <w:ilvl w:val="0"/>
          <w:numId w:val="22"/>
        </w:numPr>
        <w:tabs>
          <w:tab w:val="left" w:pos="1383"/>
          <w:tab w:val="left" w:pos="1387"/>
        </w:tabs>
        <w:autoSpaceDE w:val="0"/>
        <w:autoSpaceDN w:val="0"/>
        <w:spacing w:before="39" w:after="0" w:line="273" w:lineRule="auto"/>
        <w:ind w:right="49"/>
        <w:jc w:val="both"/>
        <w:rPr>
          <w:rFonts w:ascii="Arial" w:hAnsi="Arial" w:cs="Arial"/>
        </w:rPr>
      </w:pPr>
      <w:r w:rsidRPr="00D004CC">
        <w:rPr>
          <w:rFonts w:ascii="Arial" w:hAnsi="Arial" w:cs="Arial"/>
          <w:color w:val="1C1C1C"/>
        </w:rPr>
        <w:t>Llegada la fecha del acto de presentación y apertura de propuestas de la presente licitación pública</w:t>
      </w:r>
      <w:r w:rsidR="009461DA" w:rsidRPr="00D004CC">
        <w:rPr>
          <w:rFonts w:ascii="Arial" w:hAnsi="Arial" w:cs="Arial"/>
          <w:color w:val="1C1C1C"/>
        </w:rPr>
        <w:t xml:space="preserve">, </w:t>
      </w:r>
      <w:r w:rsidRPr="00D004CC">
        <w:rPr>
          <w:rFonts w:ascii="Arial" w:hAnsi="Arial" w:cs="Arial"/>
          <w:color w:val="1C1C1C"/>
        </w:rPr>
        <w:t>no se presenten proposiciones.</w:t>
      </w:r>
    </w:p>
    <w:p w14:paraId="42F0ECDF" w14:textId="77777777" w:rsidR="00311F45" w:rsidRPr="00D004CC" w:rsidRDefault="00311F45" w:rsidP="00311F45">
      <w:pPr>
        <w:pStyle w:val="Prrafodelista"/>
        <w:widowControl w:val="0"/>
        <w:numPr>
          <w:ilvl w:val="0"/>
          <w:numId w:val="22"/>
        </w:numPr>
        <w:tabs>
          <w:tab w:val="left" w:pos="1384"/>
          <w:tab w:val="left" w:pos="1392"/>
        </w:tabs>
        <w:autoSpaceDE w:val="0"/>
        <w:autoSpaceDN w:val="0"/>
        <w:spacing w:after="0" w:line="278" w:lineRule="auto"/>
        <w:ind w:right="49"/>
        <w:jc w:val="both"/>
        <w:rPr>
          <w:rFonts w:ascii="Arial" w:hAnsi="Arial" w:cs="Arial"/>
        </w:rPr>
      </w:pPr>
      <w:r w:rsidRPr="00D004CC">
        <w:rPr>
          <w:rFonts w:ascii="Arial" w:hAnsi="Arial" w:cs="Arial"/>
          <w:color w:val="1C1C1C"/>
        </w:rPr>
        <w:t>Cuando</w:t>
      </w:r>
      <w:r w:rsidRPr="00D004CC">
        <w:rPr>
          <w:rFonts w:ascii="Arial" w:hAnsi="Arial" w:cs="Arial"/>
          <w:color w:val="1C1C1C"/>
          <w:spacing w:val="-16"/>
        </w:rPr>
        <w:t xml:space="preserve"> </w:t>
      </w:r>
      <w:r w:rsidRPr="00D004CC">
        <w:rPr>
          <w:rFonts w:ascii="Arial" w:hAnsi="Arial" w:cs="Arial"/>
          <w:color w:val="1C1C1C"/>
        </w:rPr>
        <w:t>ninguna</w:t>
      </w:r>
      <w:r w:rsidRPr="00D004CC">
        <w:rPr>
          <w:rFonts w:ascii="Arial" w:hAnsi="Arial" w:cs="Arial"/>
          <w:color w:val="1C1C1C"/>
          <w:spacing w:val="-5"/>
        </w:rPr>
        <w:t xml:space="preserve"> </w:t>
      </w:r>
      <w:r w:rsidRPr="00D004CC">
        <w:rPr>
          <w:rFonts w:ascii="Arial" w:hAnsi="Arial" w:cs="Arial"/>
          <w:color w:val="1C1C1C"/>
        </w:rPr>
        <w:t>de</w:t>
      </w:r>
      <w:r w:rsidRPr="00D004CC">
        <w:rPr>
          <w:rFonts w:ascii="Arial" w:hAnsi="Arial" w:cs="Arial"/>
          <w:color w:val="1C1C1C"/>
          <w:spacing w:val="-15"/>
        </w:rPr>
        <w:t xml:space="preserve"> </w:t>
      </w:r>
      <w:r w:rsidRPr="00D004CC">
        <w:rPr>
          <w:rFonts w:ascii="Arial" w:hAnsi="Arial" w:cs="Arial"/>
          <w:color w:val="1C1C1C"/>
        </w:rPr>
        <w:t>las</w:t>
      </w:r>
      <w:r w:rsidRPr="00D004CC">
        <w:rPr>
          <w:rFonts w:ascii="Arial" w:hAnsi="Arial" w:cs="Arial"/>
          <w:color w:val="1C1C1C"/>
          <w:spacing w:val="-12"/>
        </w:rPr>
        <w:t xml:space="preserve"> </w:t>
      </w:r>
      <w:r w:rsidRPr="00D004CC">
        <w:rPr>
          <w:rFonts w:ascii="Arial" w:hAnsi="Arial" w:cs="Arial"/>
          <w:color w:val="1C1C1C"/>
        </w:rPr>
        <w:t>propuestas</w:t>
      </w:r>
      <w:r w:rsidRPr="00D004CC">
        <w:rPr>
          <w:rFonts w:ascii="Arial" w:hAnsi="Arial" w:cs="Arial"/>
          <w:color w:val="1C1C1C"/>
          <w:spacing w:val="-1"/>
        </w:rPr>
        <w:t xml:space="preserve"> </w:t>
      </w:r>
      <w:r w:rsidRPr="00D004CC">
        <w:rPr>
          <w:rFonts w:ascii="Arial" w:hAnsi="Arial" w:cs="Arial"/>
          <w:color w:val="1C1C1C"/>
        </w:rPr>
        <w:t>presentadas</w:t>
      </w:r>
      <w:r w:rsidRPr="00D004CC">
        <w:rPr>
          <w:rFonts w:ascii="Arial" w:hAnsi="Arial" w:cs="Arial"/>
          <w:color w:val="1C1C1C"/>
          <w:spacing w:val="-1"/>
        </w:rPr>
        <w:t xml:space="preserve"> </w:t>
      </w:r>
      <w:r w:rsidRPr="00D004CC">
        <w:rPr>
          <w:rFonts w:ascii="Arial" w:hAnsi="Arial" w:cs="Arial"/>
          <w:color w:val="1C1C1C"/>
        </w:rPr>
        <w:t>reúna</w:t>
      </w:r>
      <w:r w:rsidRPr="00D004CC">
        <w:rPr>
          <w:rFonts w:ascii="Arial" w:hAnsi="Arial" w:cs="Arial"/>
          <w:color w:val="1C1C1C"/>
          <w:spacing w:val="-15"/>
        </w:rPr>
        <w:t xml:space="preserve"> </w:t>
      </w:r>
      <w:r w:rsidRPr="00D004CC">
        <w:rPr>
          <w:rFonts w:ascii="Arial" w:hAnsi="Arial" w:cs="Arial"/>
          <w:color w:val="1C1C1C"/>
        </w:rPr>
        <w:t>los</w:t>
      </w:r>
      <w:r w:rsidRPr="00D004CC">
        <w:rPr>
          <w:rFonts w:ascii="Arial" w:hAnsi="Arial" w:cs="Arial"/>
          <w:color w:val="1C1C1C"/>
          <w:spacing w:val="-12"/>
        </w:rPr>
        <w:t xml:space="preserve"> </w:t>
      </w:r>
      <w:r w:rsidRPr="00D004CC">
        <w:rPr>
          <w:rFonts w:ascii="Arial" w:hAnsi="Arial" w:cs="Arial"/>
          <w:color w:val="1C1C1C"/>
        </w:rPr>
        <w:t>requisitos</w:t>
      </w:r>
      <w:r w:rsidRPr="00D004CC">
        <w:rPr>
          <w:rFonts w:ascii="Arial" w:hAnsi="Arial" w:cs="Arial"/>
          <w:color w:val="1C1C1C"/>
          <w:spacing w:val="-7"/>
        </w:rPr>
        <w:t xml:space="preserve"> </w:t>
      </w:r>
      <w:r w:rsidRPr="00D004CC">
        <w:rPr>
          <w:rFonts w:ascii="Arial" w:hAnsi="Arial" w:cs="Arial"/>
          <w:color w:val="1C1C1C"/>
        </w:rPr>
        <w:t>exigidos</w:t>
      </w:r>
      <w:r w:rsidRPr="00D004CC">
        <w:rPr>
          <w:rFonts w:ascii="Arial" w:hAnsi="Arial" w:cs="Arial"/>
          <w:color w:val="1C1C1C"/>
          <w:spacing w:val="-3"/>
        </w:rPr>
        <w:t xml:space="preserve"> </w:t>
      </w:r>
      <w:r w:rsidRPr="00D004CC">
        <w:rPr>
          <w:rFonts w:ascii="Arial" w:hAnsi="Arial" w:cs="Arial"/>
          <w:color w:val="1C1C1C"/>
        </w:rPr>
        <w:t>en</w:t>
      </w:r>
      <w:r w:rsidRPr="00D004CC">
        <w:rPr>
          <w:rFonts w:ascii="Arial" w:hAnsi="Arial" w:cs="Arial"/>
          <w:color w:val="1C1C1C"/>
          <w:spacing w:val="-16"/>
        </w:rPr>
        <w:t xml:space="preserve"> </w:t>
      </w:r>
      <w:r w:rsidRPr="00D004CC">
        <w:rPr>
          <w:rFonts w:ascii="Arial" w:hAnsi="Arial" w:cs="Arial"/>
          <w:color w:val="1C1C1C"/>
        </w:rPr>
        <w:t>las</w:t>
      </w:r>
      <w:r w:rsidRPr="00D004CC">
        <w:rPr>
          <w:rFonts w:ascii="Arial" w:hAnsi="Arial" w:cs="Arial"/>
          <w:color w:val="1C1C1C"/>
          <w:spacing w:val="-12"/>
        </w:rPr>
        <w:t xml:space="preserve"> </w:t>
      </w:r>
      <w:r w:rsidRPr="00D004CC">
        <w:rPr>
          <w:rFonts w:ascii="Arial" w:hAnsi="Arial" w:cs="Arial"/>
          <w:color w:val="1C1C1C"/>
        </w:rPr>
        <w:t xml:space="preserve">presentes </w:t>
      </w:r>
      <w:r w:rsidRPr="00D004CC">
        <w:rPr>
          <w:rFonts w:ascii="Arial" w:hAnsi="Arial" w:cs="Arial"/>
          <w:color w:val="1C1C1C"/>
          <w:spacing w:val="-2"/>
        </w:rPr>
        <w:t>bases.</w:t>
      </w:r>
    </w:p>
    <w:p w14:paraId="57DBBB00" w14:textId="0A794DC6" w:rsidR="00311F45" w:rsidRPr="00D004CC" w:rsidRDefault="00311F45" w:rsidP="00311F45">
      <w:pPr>
        <w:pStyle w:val="Prrafodelista"/>
        <w:widowControl w:val="0"/>
        <w:numPr>
          <w:ilvl w:val="0"/>
          <w:numId w:val="22"/>
        </w:numPr>
        <w:tabs>
          <w:tab w:val="left" w:pos="1388"/>
          <w:tab w:val="left" w:pos="1399"/>
        </w:tabs>
        <w:autoSpaceDE w:val="0"/>
        <w:autoSpaceDN w:val="0"/>
        <w:spacing w:before="1" w:after="0" w:line="278" w:lineRule="auto"/>
        <w:ind w:right="49"/>
        <w:jc w:val="both"/>
        <w:rPr>
          <w:rFonts w:ascii="Arial" w:hAnsi="Arial" w:cs="Arial"/>
        </w:rPr>
      </w:pPr>
      <w:r w:rsidRPr="00D004CC">
        <w:rPr>
          <w:rFonts w:ascii="Arial" w:hAnsi="Arial" w:cs="Arial"/>
          <w:color w:val="1C1C1C"/>
        </w:rPr>
        <w:t xml:space="preserve">Cuando los precios ofertados de todos los bienes y/o servicios que conforman la propuesta, se encuentren notoriamente inaceptables o fuera del alcance del presupuesto en la partida </w:t>
      </w:r>
      <w:r w:rsidRPr="00D004CC">
        <w:rPr>
          <w:rFonts w:ascii="Arial" w:hAnsi="Arial" w:cs="Arial"/>
          <w:color w:val="1C1C1C"/>
          <w:spacing w:val="-2"/>
        </w:rPr>
        <w:t>correspondiente.</w:t>
      </w:r>
    </w:p>
    <w:p w14:paraId="6AA94E37" w14:textId="77777777" w:rsidR="009D21A6" w:rsidRPr="00D004CC" w:rsidRDefault="009D21A6" w:rsidP="009D21A6">
      <w:pPr>
        <w:pStyle w:val="Prrafodelista"/>
        <w:widowControl w:val="0"/>
        <w:tabs>
          <w:tab w:val="left" w:pos="1388"/>
          <w:tab w:val="left" w:pos="1399"/>
        </w:tabs>
        <w:autoSpaceDE w:val="0"/>
        <w:autoSpaceDN w:val="0"/>
        <w:spacing w:before="1" w:after="0" w:line="278" w:lineRule="auto"/>
        <w:ind w:right="49"/>
        <w:jc w:val="both"/>
        <w:rPr>
          <w:rFonts w:ascii="Arial" w:hAnsi="Arial" w:cs="Arial"/>
        </w:rPr>
      </w:pPr>
    </w:p>
    <w:p w14:paraId="0354BA6F" w14:textId="77777777" w:rsidR="00AD3047" w:rsidRPr="00D004CC" w:rsidRDefault="00AD3047" w:rsidP="009D21A6">
      <w:pPr>
        <w:pStyle w:val="Ttulo8"/>
        <w:tabs>
          <w:tab w:val="left" w:pos="1361"/>
        </w:tabs>
        <w:spacing w:before="1"/>
        <w:rPr>
          <w:color w:val="1C1C1C"/>
          <w:spacing w:val="-2"/>
        </w:rPr>
      </w:pPr>
    </w:p>
    <w:p w14:paraId="1C6A0970" w14:textId="28168763" w:rsidR="009D21A6" w:rsidRPr="00D004CC" w:rsidRDefault="009D21A6" w:rsidP="009D21A6">
      <w:pPr>
        <w:pStyle w:val="Ttulo8"/>
        <w:tabs>
          <w:tab w:val="left" w:pos="1361"/>
        </w:tabs>
        <w:spacing w:before="1"/>
        <w:rPr>
          <w:color w:val="1C1C1C"/>
        </w:rPr>
      </w:pPr>
      <w:r w:rsidRPr="00D004CC">
        <w:rPr>
          <w:color w:val="1C1C1C"/>
          <w:spacing w:val="-2"/>
        </w:rPr>
        <w:t>XII.- FORMALIZACIÓN</w:t>
      </w:r>
      <w:r w:rsidRPr="00D004CC">
        <w:rPr>
          <w:color w:val="1C1C1C"/>
          <w:spacing w:val="22"/>
        </w:rPr>
        <w:t xml:space="preserve"> </w:t>
      </w:r>
      <w:r w:rsidRPr="00D004CC">
        <w:rPr>
          <w:color w:val="1C1C1C"/>
          <w:spacing w:val="-2"/>
        </w:rPr>
        <w:t>DEL CONTRATO.</w:t>
      </w:r>
    </w:p>
    <w:p w14:paraId="50936157" w14:textId="77777777" w:rsidR="00EC0BB2" w:rsidRPr="00D004CC" w:rsidRDefault="00EC0BB2" w:rsidP="009D21A6">
      <w:pPr>
        <w:pStyle w:val="Textoindependiente"/>
        <w:tabs>
          <w:tab w:val="left" w:pos="6946"/>
        </w:tabs>
        <w:spacing w:line="276" w:lineRule="auto"/>
        <w:ind w:right="49"/>
        <w:jc w:val="both"/>
        <w:rPr>
          <w:color w:val="1C1C1C"/>
          <w:highlight w:val="green"/>
        </w:rPr>
      </w:pPr>
    </w:p>
    <w:p w14:paraId="245C36D4" w14:textId="10F69F19" w:rsidR="009D21A6" w:rsidRPr="00D004CC" w:rsidRDefault="00AB1B8E" w:rsidP="009D21A6">
      <w:pPr>
        <w:pStyle w:val="Textoindependiente"/>
        <w:tabs>
          <w:tab w:val="left" w:pos="6946"/>
        </w:tabs>
        <w:spacing w:line="276" w:lineRule="auto"/>
        <w:ind w:right="49"/>
        <w:jc w:val="both"/>
      </w:pPr>
      <w:r w:rsidRPr="00D004CC">
        <w:rPr>
          <w:color w:val="1C1C1C"/>
        </w:rPr>
        <w:t xml:space="preserve">Que </w:t>
      </w:r>
      <w:r w:rsidR="009D21A6" w:rsidRPr="00D004CC">
        <w:rPr>
          <w:color w:val="1C1C1C"/>
        </w:rPr>
        <w:t>cuente con la constancia de registro vigente en el Padrón de Proveedores de Bienes y Servicios del Gobierno del Estado de Chihuahu</w:t>
      </w:r>
      <w:r w:rsidRPr="00D004CC">
        <w:rPr>
          <w:color w:val="1C1C1C"/>
        </w:rPr>
        <w:t>a o haber presentado los requisitos del numeral III, inciso b de las presentes bases.</w:t>
      </w:r>
    </w:p>
    <w:p w14:paraId="00B0263B" w14:textId="77777777" w:rsidR="009D21A6" w:rsidRPr="00D004CC" w:rsidRDefault="009D21A6" w:rsidP="009D21A6">
      <w:pPr>
        <w:pStyle w:val="Textoindependiente"/>
        <w:spacing w:before="26"/>
      </w:pPr>
    </w:p>
    <w:p w14:paraId="00B7564B" w14:textId="3F3A6DCF" w:rsidR="009D21A6" w:rsidRPr="00D004CC" w:rsidRDefault="009D21A6" w:rsidP="009D21A6">
      <w:pPr>
        <w:pStyle w:val="Textoindependiente"/>
        <w:spacing w:line="276" w:lineRule="auto"/>
        <w:ind w:right="49"/>
        <w:jc w:val="both"/>
        <w:rPr>
          <w:color w:val="1C1C1C"/>
        </w:rPr>
      </w:pPr>
      <w:r w:rsidRPr="00D004CC">
        <w:rPr>
          <w:color w:val="1C1C1C"/>
        </w:rPr>
        <w:t>El</w:t>
      </w:r>
      <w:r w:rsidRPr="00D004CC">
        <w:rPr>
          <w:color w:val="1C1C1C"/>
          <w:spacing w:val="-7"/>
        </w:rPr>
        <w:t xml:space="preserve"> </w:t>
      </w:r>
      <w:r w:rsidRPr="00D004CC">
        <w:rPr>
          <w:color w:val="1C1C1C"/>
        </w:rPr>
        <w:t>contrato que</w:t>
      </w:r>
      <w:r w:rsidRPr="00D004CC">
        <w:rPr>
          <w:color w:val="1C1C1C"/>
          <w:spacing w:val="-7"/>
        </w:rPr>
        <w:t xml:space="preserve"> </w:t>
      </w:r>
      <w:r w:rsidRPr="00D004CC">
        <w:rPr>
          <w:color w:val="1C1C1C"/>
        </w:rPr>
        <w:t>deba formalizarse como</w:t>
      </w:r>
      <w:r w:rsidRPr="00D004CC">
        <w:rPr>
          <w:color w:val="1C1C1C"/>
          <w:spacing w:val="-7"/>
        </w:rPr>
        <w:t xml:space="preserve"> </w:t>
      </w:r>
      <w:r w:rsidRPr="00D004CC">
        <w:rPr>
          <w:color w:val="1C1C1C"/>
        </w:rPr>
        <w:t>resultado del</w:t>
      </w:r>
      <w:r w:rsidRPr="00D004CC">
        <w:rPr>
          <w:color w:val="1C1C1C"/>
          <w:spacing w:val="-8"/>
        </w:rPr>
        <w:t xml:space="preserve"> </w:t>
      </w:r>
      <w:r w:rsidRPr="00D004CC">
        <w:rPr>
          <w:color w:val="1C1C1C"/>
        </w:rPr>
        <w:t>fallo</w:t>
      </w:r>
      <w:r w:rsidRPr="00D004CC">
        <w:rPr>
          <w:color w:val="1C1C1C"/>
          <w:spacing w:val="-2"/>
        </w:rPr>
        <w:t xml:space="preserve"> </w:t>
      </w:r>
      <w:r w:rsidRPr="00D004CC">
        <w:rPr>
          <w:color w:val="1C1C1C"/>
        </w:rPr>
        <w:t>adjudicatorio,</w:t>
      </w:r>
      <w:r w:rsidRPr="00D004CC">
        <w:rPr>
          <w:color w:val="1C1C1C"/>
          <w:spacing w:val="-4"/>
        </w:rPr>
        <w:t xml:space="preserve"> </w:t>
      </w:r>
      <w:r w:rsidRPr="00D004CC">
        <w:rPr>
          <w:color w:val="1C1C1C"/>
        </w:rPr>
        <w:t>deberá de</w:t>
      </w:r>
      <w:r w:rsidRPr="00D004CC">
        <w:rPr>
          <w:color w:val="1C1C1C"/>
          <w:spacing w:val="-4"/>
        </w:rPr>
        <w:t xml:space="preserve"> </w:t>
      </w:r>
      <w:r w:rsidRPr="00D004CC">
        <w:rPr>
          <w:color w:val="1C1C1C"/>
        </w:rPr>
        <w:t>suscribirse en un</w:t>
      </w:r>
      <w:r w:rsidRPr="00D004CC">
        <w:rPr>
          <w:color w:val="1C1C1C"/>
          <w:spacing w:val="-10"/>
        </w:rPr>
        <w:t xml:space="preserve"> </w:t>
      </w:r>
      <w:r w:rsidRPr="00D004CC">
        <w:rPr>
          <w:color w:val="1C1C1C"/>
        </w:rPr>
        <w:t>término no</w:t>
      </w:r>
      <w:r w:rsidRPr="00D004CC">
        <w:rPr>
          <w:color w:val="1C1C1C"/>
          <w:spacing w:val="-15"/>
        </w:rPr>
        <w:t xml:space="preserve"> </w:t>
      </w:r>
      <w:r w:rsidRPr="00D004CC">
        <w:rPr>
          <w:color w:val="1C1C1C"/>
        </w:rPr>
        <w:t>mayor a</w:t>
      </w:r>
      <w:r w:rsidRPr="00D004CC">
        <w:rPr>
          <w:color w:val="1C1C1C"/>
          <w:spacing w:val="-12"/>
        </w:rPr>
        <w:t xml:space="preserve"> </w:t>
      </w:r>
      <w:r w:rsidRPr="00D004CC">
        <w:rPr>
          <w:color w:val="1C1C1C"/>
          <w:u w:val="single" w:color="3B3B3B"/>
        </w:rPr>
        <w:t>10</w:t>
      </w:r>
      <w:r w:rsidRPr="00D004CC">
        <w:rPr>
          <w:color w:val="1C1C1C"/>
          <w:spacing w:val="-5"/>
          <w:u w:val="single" w:color="3B3B3B"/>
        </w:rPr>
        <w:t xml:space="preserve"> </w:t>
      </w:r>
      <w:r w:rsidRPr="00D004CC">
        <w:rPr>
          <w:color w:val="1C1C1C"/>
          <w:u w:val="single" w:color="3B3B3B"/>
        </w:rPr>
        <w:t>días</w:t>
      </w:r>
      <w:r w:rsidRPr="00D004CC">
        <w:rPr>
          <w:color w:val="1C1C1C"/>
          <w:spacing w:val="-9"/>
          <w:u w:val="single" w:color="3B3B3B"/>
        </w:rPr>
        <w:t xml:space="preserve"> </w:t>
      </w:r>
      <w:r w:rsidRPr="00D004CC">
        <w:rPr>
          <w:color w:val="1C1C1C"/>
          <w:u w:val="single" w:color="3B3B3B"/>
        </w:rPr>
        <w:t>hábiles</w:t>
      </w:r>
      <w:r w:rsidRPr="00D004CC">
        <w:rPr>
          <w:color w:val="1C1C1C"/>
          <w:spacing w:val="-1"/>
          <w:u w:val="single" w:color="3B3B3B"/>
        </w:rPr>
        <w:t xml:space="preserve"> </w:t>
      </w:r>
      <w:r w:rsidRPr="00D004CC">
        <w:rPr>
          <w:color w:val="1C1C1C"/>
          <w:u w:val="single" w:color="3B3B3B"/>
        </w:rPr>
        <w:t xml:space="preserve">contados </w:t>
      </w:r>
      <w:r w:rsidRPr="00D004CC">
        <w:rPr>
          <w:u w:val="single" w:color="3B3B3B"/>
        </w:rPr>
        <w:t>a</w:t>
      </w:r>
      <w:r w:rsidRPr="00D004CC">
        <w:rPr>
          <w:spacing w:val="-13"/>
          <w:u w:val="single" w:color="3B3B3B"/>
        </w:rPr>
        <w:t xml:space="preserve"> </w:t>
      </w:r>
      <w:r w:rsidRPr="00D004CC">
        <w:rPr>
          <w:u w:val="single" w:color="3B3B3B"/>
        </w:rPr>
        <w:t>partir</w:t>
      </w:r>
      <w:r w:rsidRPr="00D004CC">
        <w:rPr>
          <w:spacing w:val="-3"/>
          <w:u w:val="single" w:color="3B3B3B"/>
        </w:rPr>
        <w:t xml:space="preserve"> </w:t>
      </w:r>
      <w:r w:rsidRPr="00D004CC">
        <w:rPr>
          <w:u w:val="single" w:color="3B3B3B"/>
        </w:rPr>
        <w:t>de</w:t>
      </w:r>
      <w:r w:rsidRPr="00D004CC">
        <w:rPr>
          <w:spacing w:val="-11"/>
          <w:u w:val="single" w:color="3B3B3B"/>
        </w:rPr>
        <w:t xml:space="preserve"> </w:t>
      </w:r>
      <w:r w:rsidRPr="00D004CC">
        <w:rPr>
          <w:u w:val="single" w:color="3B3B3B"/>
        </w:rPr>
        <w:t>la</w:t>
      </w:r>
      <w:r w:rsidRPr="00D004CC">
        <w:rPr>
          <w:spacing w:val="-10"/>
          <w:u w:val="single" w:color="3B3B3B"/>
        </w:rPr>
        <w:t xml:space="preserve"> </w:t>
      </w:r>
      <w:r w:rsidRPr="00D004CC">
        <w:rPr>
          <w:u w:val="single" w:color="3B3B3B"/>
        </w:rPr>
        <w:t>fecha en</w:t>
      </w:r>
      <w:r w:rsidRPr="00D004CC">
        <w:rPr>
          <w:spacing w:val="-11"/>
          <w:u w:val="single" w:color="3B3B3B"/>
        </w:rPr>
        <w:t xml:space="preserve"> </w:t>
      </w:r>
      <w:r w:rsidRPr="00D004CC">
        <w:rPr>
          <w:u w:val="single" w:color="3B3B3B"/>
        </w:rPr>
        <w:t>que</w:t>
      </w:r>
      <w:r w:rsidRPr="00D004CC">
        <w:rPr>
          <w:spacing w:val="-2"/>
          <w:u w:val="single" w:color="3B3B3B"/>
        </w:rPr>
        <w:t xml:space="preserve"> </w:t>
      </w:r>
      <w:r w:rsidRPr="00D004CC">
        <w:rPr>
          <w:u w:val="single" w:color="3B3B3B"/>
        </w:rPr>
        <w:t>se</w:t>
      </w:r>
      <w:r w:rsidRPr="00D004CC">
        <w:rPr>
          <w:spacing w:val="-11"/>
          <w:u w:val="single" w:color="3B3B3B"/>
        </w:rPr>
        <w:t xml:space="preserve"> </w:t>
      </w:r>
      <w:r w:rsidR="00804E0A" w:rsidRPr="00D004CC">
        <w:rPr>
          <w:u w:val="single" w:color="3B3B3B"/>
        </w:rPr>
        <w:t>notifique</w:t>
      </w:r>
      <w:r w:rsidRPr="00D004CC">
        <w:rPr>
          <w:u w:val="single" w:color="3B3B3B"/>
        </w:rPr>
        <w:t xml:space="preserve"> al</w:t>
      </w:r>
      <w:r w:rsidRPr="00D004CC">
        <w:rPr>
          <w:spacing w:val="-14"/>
          <w:u w:val="single" w:color="3B3B3B"/>
        </w:rPr>
        <w:t xml:space="preserve"> </w:t>
      </w:r>
      <w:r w:rsidRPr="00D004CC">
        <w:rPr>
          <w:u w:val="single" w:color="3B3B3B"/>
        </w:rPr>
        <w:t>licitante</w:t>
      </w:r>
      <w:r w:rsidRPr="00D004CC">
        <w:t xml:space="preserve"> </w:t>
      </w:r>
      <w:r w:rsidRPr="00D004CC">
        <w:rPr>
          <w:u w:val="single" w:color="444444"/>
        </w:rPr>
        <w:t xml:space="preserve">ganador </w:t>
      </w:r>
      <w:r w:rsidRPr="00D004CC">
        <w:rPr>
          <w:color w:val="1C1C1C"/>
          <w:u w:val="single" w:color="444444"/>
        </w:rPr>
        <w:t xml:space="preserve">el fallo </w:t>
      </w:r>
      <w:r w:rsidRPr="00D004CC">
        <w:rPr>
          <w:u w:val="single" w:color="444444"/>
        </w:rPr>
        <w:t>correspondiente,</w:t>
      </w:r>
      <w:r w:rsidRPr="00D004CC">
        <w:t xml:space="preserve"> </w:t>
      </w:r>
      <w:r w:rsidRPr="00D004CC">
        <w:rPr>
          <w:color w:val="1C1C1C"/>
        </w:rPr>
        <w:t>dicho contrato atenderá a lo establecido en el artículo 79</w:t>
      </w:r>
      <w:r w:rsidR="0084635C" w:rsidRPr="00D004CC">
        <w:rPr>
          <w:color w:val="1C1C1C"/>
        </w:rPr>
        <w:t>, 81 y 84</w:t>
      </w:r>
      <w:r w:rsidRPr="00D004CC">
        <w:rPr>
          <w:color w:val="1C1C1C"/>
        </w:rPr>
        <w:t xml:space="preserve"> de la Ley, debiendo presentar las garantías correspondientes.</w:t>
      </w:r>
    </w:p>
    <w:p w14:paraId="5C9D956C" w14:textId="247A29ED" w:rsidR="00E43161" w:rsidRPr="00D004CC" w:rsidRDefault="00E43161" w:rsidP="009D21A6">
      <w:pPr>
        <w:pStyle w:val="Textoindependiente"/>
        <w:spacing w:line="276" w:lineRule="auto"/>
        <w:ind w:right="49"/>
        <w:jc w:val="both"/>
        <w:rPr>
          <w:color w:val="1C1C1C"/>
          <w:highlight w:val="yellow"/>
        </w:rPr>
      </w:pPr>
    </w:p>
    <w:p w14:paraId="29D27AE1" w14:textId="120FF2D7" w:rsidR="0015478B" w:rsidRPr="00D004CC" w:rsidRDefault="009D21A6" w:rsidP="009D21A6">
      <w:pPr>
        <w:pStyle w:val="Textoindependiente"/>
        <w:spacing w:line="273" w:lineRule="auto"/>
        <w:ind w:right="49"/>
        <w:jc w:val="both"/>
        <w:rPr>
          <w:color w:val="1C1C1C"/>
          <w:spacing w:val="-8"/>
        </w:rPr>
      </w:pPr>
      <w:r w:rsidRPr="00D004CC">
        <w:rPr>
          <w:color w:val="1C1C1C"/>
        </w:rPr>
        <w:t>Si la persona interesada no firma el contrato por causas imputables a la misma conforme a lo señalado</w:t>
      </w:r>
      <w:r w:rsidRPr="00D004CC">
        <w:rPr>
          <w:color w:val="1C1C1C"/>
          <w:spacing w:val="-16"/>
        </w:rPr>
        <w:t xml:space="preserve"> </w:t>
      </w:r>
      <w:r w:rsidRPr="00D004CC">
        <w:rPr>
          <w:color w:val="1C1C1C"/>
        </w:rPr>
        <w:t>en</w:t>
      </w:r>
      <w:r w:rsidRPr="00D004CC">
        <w:rPr>
          <w:color w:val="1C1C1C"/>
          <w:spacing w:val="-15"/>
        </w:rPr>
        <w:t xml:space="preserve"> </w:t>
      </w:r>
      <w:r w:rsidRPr="00D004CC">
        <w:rPr>
          <w:color w:val="1C1C1C"/>
        </w:rPr>
        <w:t>el</w:t>
      </w:r>
      <w:r w:rsidRPr="00D004CC">
        <w:rPr>
          <w:color w:val="1C1C1C"/>
          <w:spacing w:val="-15"/>
        </w:rPr>
        <w:t xml:space="preserve"> </w:t>
      </w:r>
      <w:r w:rsidRPr="00D004CC">
        <w:rPr>
          <w:color w:val="1C1C1C"/>
        </w:rPr>
        <w:t>párrafo</w:t>
      </w:r>
      <w:r w:rsidRPr="00D004CC">
        <w:rPr>
          <w:color w:val="1C1C1C"/>
          <w:spacing w:val="-14"/>
        </w:rPr>
        <w:t xml:space="preserve"> </w:t>
      </w:r>
      <w:r w:rsidRPr="00D004CC">
        <w:rPr>
          <w:color w:val="1C1C1C"/>
        </w:rPr>
        <w:t>anterior,</w:t>
      </w:r>
      <w:r w:rsidRPr="00D004CC">
        <w:rPr>
          <w:color w:val="1C1C1C"/>
          <w:spacing w:val="-2"/>
        </w:rPr>
        <w:t xml:space="preserve"> </w:t>
      </w:r>
      <w:r w:rsidRPr="00D004CC">
        <w:rPr>
          <w:color w:val="1C1C1C"/>
        </w:rPr>
        <w:t>el</w:t>
      </w:r>
      <w:r w:rsidRPr="00D004CC">
        <w:rPr>
          <w:color w:val="1C1C1C"/>
          <w:spacing w:val="-16"/>
        </w:rPr>
        <w:t xml:space="preserve"> </w:t>
      </w:r>
      <w:r w:rsidRPr="00D004CC">
        <w:rPr>
          <w:color w:val="1C1C1C"/>
        </w:rPr>
        <w:t>ente</w:t>
      </w:r>
      <w:r w:rsidRPr="00D004CC">
        <w:rPr>
          <w:color w:val="1C1C1C"/>
          <w:spacing w:val="-15"/>
        </w:rPr>
        <w:t xml:space="preserve"> </w:t>
      </w:r>
      <w:r w:rsidRPr="00D004CC">
        <w:rPr>
          <w:color w:val="1C1C1C"/>
        </w:rPr>
        <w:t>público</w:t>
      </w:r>
      <w:r w:rsidRPr="00D004CC">
        <w:rPr>
          <w:color w:val="1C1C1C"/>
          <w:spacing w:val="-9"/>
        </w:rPr>
        <w:t xml:space="preserve"> </w:t>
      </w:r>
      <w:r w:rsidRPr="00D004CC">
        <w:rPr>
          <w:color w:val="1C1C1C"/>
        </w:rPr>
        <w:t>deberá</w:t>
      </w:r>
      <w:r w:rsidRPr="00D004CC">
        <w:rPr>
          <w:color w:val="1C1C1C"/>
          <w:spacing w:val="-6"/>
        </w:rPr>
        <w:t xml:space="preserve"> </w:t>
      </w:r>
      <w:r w:rsidRPr="00D004CC">
        <w:rPr>
          <w:color w:val="1C1C1C"/>
        </w:rPr>
        <w:t>convocar</w:t>
      </w:r>
      <w:r w:rsidRPr="00D004CC">
        <w:rPr>
          <w:color w:val="1C1C1C"/>
          <w:spacing w:val="-8"/>
        </w:rPr>
        <w:t xml:space="preserve"> </w:t>
      </w:r>
      <w:r w:rsidRPr="00D004CC">
        <w:rPr>
          <w:color w:val="1C1C1C"/>
        </w:rPr>
        <w:t>un</w:t>
      </w:r>
      <w:r w:rsidRPr="00D004CC">
        <w:rPr>
          <w:color w:val="1C1C1C"/>
          <w:spacing w:val="-16"/>
        </w:rPr>
        <w:t xml:space="preserve"> </w:t>
      </w:r>
      <w:r w:rsidRPr="00D004CC">
        <w:rPr>
          <w:color w:val="1C1C1C"/>
        </w:rPr>
        <w:t>nuevo</w:t>
      </w:r>
      <w:r w:rsidRPr="00D004CC">
        <w:rPr>
          <w:color w:val="1C1C1C"/>
          <w:spacing w:val="-11"/>
        </w:rPr>
        <w:t xml:space="preserve"> </w:t>
      </w:r>
      <w:r w:rsidRPr="00D004CC">
        <w:rPr>
          <w:color w:val="1C1C1C"/>
        </w:rPr>
        <w:lastRenderedPageBreak/>
        <w:t>procedimiento.</w:t>
      </w:r>
      <w:r w:rsidRPr="00D004CC">
        <w:rPr>
          <w:color w:val="1C1C1C"/>
          <w:spacing w:val="-14"/>
        </w:rPr>
        <w:t xml:space="preserve"> </w:t>
      </w:r>
      <w:r w:rsidRPr="00D004CC">
        <w:rPr>
          <w:color w:val="1C1C1C"/>
        </w:rPr>
        <w:t>En</w:t>
      </w:r>
      <w:r w:rsidRPr="00D004CC">
        <w:rPr>
          <w:color w:val="1C1C1C"/>
          <w:spacing w:val="-16"/>
        </w:rPr>
        <w:t xml:space="preserve"> </w:t>
      </w:r>
      <w:r w:rsidRPr="00D004CC">
        <w:rPr>
          <w:color w:val="1C1C1C"/>
        </w:rPr>
        <w:t>casos de urgencia y en</w:t>
      </w:r>
      <w:r w:rsidRPr="00D004CC">
        <w:rPr>
          <w:color w:val="1C1C1C"/>
          <w:spacing w:val="-2"/>
        </w:rPr>
        <w:t xml:space="preserve"> </w:t>
      </w:r>
      <w:r w:rsidRPr="00D004CC">
        <w:rPr>
          <w:color w:val="1C1C1C"/>
        </w:rPr>
        <w:t>tanto es posible llevar a cabo un segundo procedimiento, el ente público podrá adjudicar el contrato a la persona participante que haya obtenido el segundo lugar de la primera licitación, siempre</w:t>
      </w:r>
      <w:r w:rsidRPr="00D004CC">
        <w:rPr>
          <w:color w:val="1C1C1C"/>
          <w:spacing w:val="-2"/>
        </w:rPr>
        <w:t xml:space="preserve"> </w:t>
      </w:r>
      <w:r w:rsidRPr="00D004CC">
        <w:rPr>
          <w:color w:val="1C1C1C"/>
        </w:rPr>
        <w:t>que</w:t>
      </w:r>
      <w:r w:rsidRPr="00D004CC">
        <w:rPr>
          <w:color w:val="1C1C1C"/>
          <w:spacing w:val="-8"/>
        </w:rPr>
        <w:t xml:space="preserve"> </w:t>
      </w:r>
      <w:r w:rsidRPr="00D004CC">
        <w:rPr>
          <w:color w:val="1C1C1C"/>
        </w:rPr>
        <w:t>la</w:t>
      </w:r>
      <w:r w:rsidRPr="00D004CC">
        <w:rPr>
          <w:color w:val="1C1C1C"/>
          <w:spacing w:val="-5"/>
        </w:rPr>
        <w:t xml:space="preserve"> </w:t>
      </w:r>
      <w:r w:rsidRPr="00D004CC">
        <w:rPr>
          <w:color w:val="1C1C1C"/>
        </w:rPr>
        <w:t>diferencia en</w:t>
      </w:r>
      <w:r w:rsidRPr="00D004CC">
        <w:rPr>
          <w:color w:val="1C1C1C"/>
          <w:spacing w:val="-8"/>
        </w:rPr>
        <w:t xml:space="preserve"> </w:t>
      </w:r>
      <w:r w:rsidRPr="00D004CC">
        <w:rPr>
          <w:color w:val="1C1C1C"/>
        </w:rPr>
        <w:t>precio con</w:t>
      </w:r>
      <w:r w:rsidRPr="00D004CC">
        <w:rPr>
          <w:color w:val="1C1C1C"/>
          <w:spacing w:val="-9"/>
        </w:rPr>
        <w:t xml:space="preserve"> </w:t>
      </w:r>
      <w:r w:rsidRPr="00D004CC">
        <w:rPr>
          <w:color w:val="1C1C1C"/>
        </w:rPr>
        <w:t>respecto a</w:t>
      </w:r>
      <w:r w:rsidRPr="00D004CC">
        <w:rPr>
          <w:color w:val="1C1C1C"/>
          <w:spacing w:val="-6"/>
        </w:rPr>
        <w:t xml:space="preserve"> </w:t>
      </w:r>
      <w:r w:rsidRPr="00D004CC">
        <w:rPr>
          <w:color w:val="1C1C1C"/>
        </w:rPr>
        <w:t>la</w:t>
      </w:r>
      <w:r w:rsidRPr="00D004CC">
        <w:rPr>
          <w:color w:val="1C1C1C"/>
          <w:spacing w:val="-6"/>
        </w:rPr>
        <w:t xml:space="preserve"> </w:t>
      </w:r>
      <w:r w:rsidRPr="00D004CC">
        <w:rPr>
          <w:color w:val="1C1C1C"/>
        </w:rPr>
        <w:t>propuesta inicialmente adjudicada no</w:t>
      </w:r>
      <w:r w:rsidRPr="00D004CC">
        <w:rPr>
          <w:color w:val="1C1C1C"/>
          <w:spacing w:val="-3"/>
        </w:rPr>
        <w:t xml:space="preserve"> </w:t>
      </w:r>
      <w:r w:rsidRPr="00D004CC">
        <w:rPr>
          <w:color w:val="1C1C1C"/>
        </w:rPr>
        <w:t>sea</w:t>
      </w:r>
      <w:r w:rsidRPr="00D004CC">
        <w:rPr>
          <w:color w:val="1C1C1C"/>
          <w:spacing w:val="-7"/>
        </w:rPr>
        <w:t xml:space="preserve"> </w:t>
      </w:r>
      <w:r w:rsidRPr="00D004CC">
        <w:rPr>
          <w:color w:val="1C1C1C"/>
        </w:rPr>
        <w:t>superior</w:t>
      </w:r>
      <w:r w:rsidRPr="00D004CC">
        <w:rPr>
          <w:color w:val="1C1C1C"/>
          <w:spacing w:val="-2"/>
        </w:rPr>
        <w:t xml:space="preserve"> </w:t>
      </w:r>
      <w:r w:rsidRPr="00D004CC">
        <w:rPr>
          <w:color w:val="1C1C1C"/>
        </w:rPr>
        <w:t>a</w:t>
      </w:r>
      <w:r w:rsidRPr="00D004CC">
        <w:rPr>
          <w:color w:val="1C1C1C"/>
          <w:spacing w:val="-12"/>
        </w:rPr>
        <w:t xml:space="preserve"> </w:t>
      </w:r>
      <w:r w:rsidRPr="00D004CC">
        <w:rPr>
          <w:color w:val="1C1C1C"/>
        </w:rPr>
        <w:t>un</w:t>
      </w:r>
      <w:r w:rsidRPr="00D004CC">
        <w:rPr>
          <w:color w:val="1C1C1C"/>
          <w:spacing w:val="-11"/>
        </w:rPr>
        <w:t xml:space="preserve"> </w:t>
      </w:r>
      <w:r w:rsidRPr="00D004CC">
        <w:rPr>
          <w:color w:val="1C1C1C"/>
        </w:rPr>
        <w:t>margen</w:t>
      </w:r>
      <w:r w:rsidRPr="00D004CC">
        <w:rPr>
          <w:color w:val="1C1C1C"/>
          <w:spacing w:val="-3"/>
        </w:rPr>
        <w:t xml:space="preserve"> </w:t>
      </w:r>
      <w:r w:rsidRPr="00D004CC">
        <w:rPr>
          <w:color w:val="1C1C1C"/>
        </w:rPr>
        <w:t>del</w:t>
      </w:r>
      <w:r w:rsidRPr="00D004CC">
        <w:rPr>
          <w:color w:val="1C1C1C"/>
          <w:spacing w:val="-11"/>
        </w:rPr>
        <w:t xml:space="preserve"> </w:t>
      </w:r>
      <w:r w:rsidRPr="00D004CC">
        <w:rPr>
          <w:color w:val="1C1C1C"/>
        </w:rPr>
        <w:t>cinco</w:t>
      </w:r>
      <w:r w:rsidR="00804E0A" w:rsidRPr="00D004CC">
        <w:rPr>
          <w:color w:val="1C1C1C"/>
        </w:rPr>
        <w:t xml:space="preserve">  </w:t>
      </w:r>
    </w:p>
    <w:p w14:paraId="3A5337BA" w14:textId="7794FD9D" w:rsidR="009D21A6" w:rsidRPr="00D004CC" w:rsidRDefault="009D21A6" w:rsidP="009D21A6">
      <w:pPr>
        <w:pStyle w:val="Textoindependiente"/>
        <w:spacing w:line="273" w:lineRule="auto"/>
        <w:ind w:right="49"/>
        <w:jc w:val="both"/>
      </w:pPr>
      <w:r w:rsidRPr="00D004CC">
        <w:rPr>
          <w:color w:val="1C1C1C"/>
        </w:rPr>
        <w:t>por</w:t>
      </w:r>
      <w:r w:rsidRPr="00D004CC">
        <w:rPr>
          <w:color w:val="1C1C1C"/>
          <w:spacing w:val="-8"/>
        </w:rPr>
        <w:t xml:space="preserve"> </w:t>
      </w:r>
      <w:r w:rsidRPr="00D004CC">
        <w:rPr>
          <w:color w:val="1C1C1C"/>
        </w:rPr>
        <w:t>ciento.</w:t>
      </w:r>
      <w:r w:rsidRPr="00D004CC">
        <w:rPr>
          <w:color w:val="1C1C1C"/>
          <w:spacing w:val="-7"/>
        </w:rPr>
        <w:t xml:space="preserve"> </w:t>
      </w:r>
      <w:r w:rsidRPr="00D004CC">
        <w:rPr>
          <w:color w:val="1C1C1C"/>
        </w:rPr>
        <w:t>Esto,</w:t>
      </w:r>
      <w:r w:rsidRPr="00D004CC">
        <w:rPr>
          <w:color w:val="1C1C1C"/>
          <w:spacing w:val="-7"/>
        </w:rPr>
        <w:t xml:space="preserve"> </w:t>
      </w:r>
      <w:r w:rsidRPr="00D004CC">
        <w:rPr>
          <w:color w:val="1C1C1C"/>
        </w:rPr>
        <w:t>independientemente</w:t>
      </w:r>
      <w:r w:rsidRPr="00D004CC">
        <w:rPr>
          <w:color w:val="1C1C1C"/>
          <w:spacing w:val="-15"/>
        </w:rPr>
        <w:t xml:space="preserve"> </w:t>
      </w:r>
      <w:r w:rsidRPr="00D004CC">
        <w:rPr>
          <w:color w:val="1C1C1C"/>
        </w:rPr>
        <w:t>de</w:t>
      </w:r>
      <w:r w:rsidRPr="00D004CC">
        <w:rPr>
          <w:color w:val="1C1C1C"/>
          <w:spacing w:val="-11"/>
        </w:rPr>
        <w:t xml:space="preserve"> </w:t>
      </w:r>
      <w:r w:rsidRPr="00D004CC">
        <w:rPr>
          <w:color w:val="1C1C1C"/>
        </w:rPr>
        <w:t>las</w:t>
      </w:r>
      <w:r w:rsidRPr="00D004CC">
        <w:rPr>
          <w:color w:val="1C1C1C"/>
          <w:spacing w:val="-8"/>
        </w:rPr>
        <w:t xml:space="preserve"> </w:t>
      </w:r>
      <w:r w:rsidRPr="00D004CC">
        <w:rPr>
          <w:color w:val="1C1C1C"/>
        </w:rPr>
        <w:t>consecuencias que se señalan en</w:t>
      </w:r>
      <w:r w:rsidRPr="00D004CC">
        <w:rPr>
          <w:color w:val="1C1C1C"/>
          <w:spacing w:val="-1"/>
        </w:rPr>
        <w:t xml:space="preserve"> </w:t>
      </w:r>
      <w:r w:rsidRPr="00D004CC">
        <w:rPr>
          <w:color w:val="1C1C1C"/>
        </w:rPr>
        <w:t>el artículo 86, fracción XVIII de</w:t>
      </w:r>
      <w:r w:rsidRPr="00D004CC">
        <w:rPr>
          <w:color w:val="1C1C1C"/>
          <w:spacing w:val="-1"/>
        </w:rPr>
        <w:t xml:space="preserve"> </w:t>
      </w:r>
      <w:r w:rsidRPr="00D004CC">
        <w:rPr>
          <w:color w:val="1C1C1C"/>
        </w:rPr>
        <w:t>la Ley, así como 107 de su</w:t>
      </w:r>
      <w:r w:rsidRPr="00D004CC">
        <w:rPr>
          <w:color w:val="1C1C1C"/>
          <w:spacing w:val="-4"/>
        </w:rPr>
        <w:t xml:space="preserve"> </w:t>
      </w:r>
      <w:r w:rsidRPr="00D004CC">
        <w:rPr>
          <w:color w:val="1C1C1C"/>
        </w:rPr>
        <w:t>Reglamento.</w:t>
      </w:r>
    </w:p>
    <w:p w14:paraId="258DBE74" w14:textId="0B8E4924" w:rsidR="009D21A6" w:rsidRPr="00D004CC" w:rsidRDefault="009D21A6" w:rsidP="009D21A6">
      <w:pPr>
        <w:pStyle w:val="Textoindependiente"/>
        <w:spacing w:before="141" w:line="278" w:lineRule="auto"/>
        <w:ind w:right="49"/>
        <w:jc w:val="both"/>
      </w:pPr>
      <w:r w:rsidRPr="00D004CC">
        <w:rPr>
          <w:color w:val="1C1C1C"/>
        </w:rPr>
        <w:t xml:space="preserve">El atraso de la Convocante en la formalización de los </w:t>
      </w:r>
      <w:r w:rsidR="00576EDD" w:rsidRPr="00D004CC">
        <w:rPr>
          <w:color w:val="1C1C1C"/>
        </w:rPr>
        <w:t>c</w:t>
      </w:r>
      <w:r w:rsidRPr="00D004CC">
        <w:rPr>
          <w:color w:val="1C1C1C"/>
        </w:rPr>
        <w:t>ontratos respectivos prorrogará en igual plazo, la fecha de cumplimiento de las obligaciones</w:t>
      </w:r>
      <w:r w:rsidRPr="00D004CC">
        <w:rPr>
          <w:color w:val="1C1C1C"/>
          <w:spacing w:val="29"/>
        </w:rPr>
        <w:t xml:space="preserve"> </w:t>
      </w:r>
      <w:r w:rsidRPr="00D004CC">
        <w:rPr>
          <w:color w:val="1C1C1C"/>
        </w:rPr>
        <w:t>asumidas por ambas partes.</w:t>
      </w:r>
    </w:p>
    <w:p w14:paraId="49D0207D" w14:textId="77777777" w:rsidR="009D21A6" w:rsidRPr="00D004CC" w:rsidRDefault="009D21A6" w:rsidP="009D21A6">
      <w:pPr>
        <w:pStyle w:val="Textoindependiente"/>
        <w:spacing w:before="34"/>
      </w:pPr>
    </w:p>
    <w:p w14:paraId="507B25AA" w14:textId="578B763B" w:rsidR="009D21A6" w:rsidRPr="00D004CC" w:rsidRDefault="00804E0A" w:rsidP="009D21A6">
      <w:pPr>
        <w:pStyle w:val="Textoindependiente"/>
        <w:spacing w:line="276" w:lineRule="auto"/>
        <w:ind w:right="49"/>
        <w:jc w:val="both"/>
      </w:pPr>
      <w:r w:rsidRPr="00D004CC">
        <w:rPr>
          <w:color w:val="1C1C1C"/>
        </w:rPr>
        <w:t>El TEJA</w:t>
      </w:r>
      <w:r w:rsidR="009D21A6" w:rsidRPr="00D004CC">
        <w:rPr>
          <w:color w:val="1C1C1C"/>
          <w:spacing w:val="-6"/>
        </w:rPr>
        <w:t xml:space="preserve"> </w:t>
      </w:r>
      <w:r w:rsidR="009D21A6" w:rsidRPr="00D004CC">
        <w:rPr>
          <w:color w:val="1C1C1C"/>
        </w:rPr>
        <w:t>podrá, dentro de</w:t>
      </w:r>
      <w:r w:rsidR="009D21A6" w:rsidRPr="00D004CC">
        <w:rPr>
          <w:color w:val="1C1C1C"/>
          <w:spacing w:val="-9"/>
        </w:rPr>
        <w:t xml:space="preserve"> </w:t>
      </w:r>
      <w:r w:rsidR="009D21A6" w:rsidRPr="00D004CC">
        <w:rPr>
          <w:color w:val="1C1C1C"/>
        </w:rPr>
        <w:t>su</w:t>
      </w:r>
      <w:r w:rsidR="009D21A6" w:rsidRPr="00D004CC">
        <w:rPr>
          <w:color w:val="1C1C1C"/>
          <w:spacing w:val="-13"/>
        </w:rPr>
        <w:t xml:space="preserve"> </w:t>
      </w:r>
      <w:r w:rsidR="009D21A6" w:rsidRPr="00D004CC">
        <w:rPr>
          <w:color w:val="1C1C1C"/>
        </w:rPr>
        <w:t>presupuesto aprobado y</w:t>
      </w:r>
      <w:r w:rsidR="009D21A6" w:rsidRPr="00D004CC">
        <w:rPr>
          <w:color w:val="1C1C1C"/>
          <w:spacing w:val="-1"/>
        </w:rPr>
        <w:t xml:space="preserve"> </w:t>
      </w:r>
      <w:r w:rsidR="009D21A6" w:rsidRPr="00D004CC">
        <w:rPr>
          <w:color w:val="1C1C1C"/>
        </w:rPr>
        <w:t>disponible, por</w:t>
      </w:r>
      <w:r w:rsidR="009D21A6" w:rsidRPr="00D004CC">
        <w:rPr>
          <w:color w:val="1C1C1C"/>
          <w:spacing w:val="-5"/>
        </w:rPr>
        <w:t xml:space="preserve"> </w:t>
      </w:r>
      <w:r w:rsidR="009D21A6" w:rsidRPr="00D004CC">
        <w:rPr>
          <w:color w:val="1C1C1C"/>
        </w:rPr>
        <w:t>razones fundadas, explícitas y con aprobación del Comité correspondiente, acordar el incremento del</w:t>
      </w:r>
      <w:r w:rsidR="009D21A6" w:rsidRPr="00D004CC">
        <w:rPr>
          <w:color w:val="1C1C1C"/>
          <w:spacing w:val="-3"/>
        </w:rPr>
        <w:t xml:space="preserve"> </w:t>
      </w:r>
      <w:r w:rsidR="009D21A6" w:rsidRPr="00D004CC">
        <w:rPr>
          <w:color w:val="1C1C1C"/>
        </w:rPr>
        <w:t>monto del contrato o de la cantidad de bienes, arrendamientos o servicios solicitados mediante modificaciones a sus contratos vigentes, siempre que las modificaciones</w:t>
      </w:r>
      <w:r w:rsidR="009D21A6" w:rsidRPr="00D004CC">
        <w:rPr>
          <w:color w:val="1C1C1C"/>
          <w:spacing w:val="-3"/>
        </w:rPr>
        <w:t xml:space="preserve"> </w:t>
      </w:r>
      <w:r w:rsidR="009D21A6" w:rsidRPr="00D004CC">
        <w:rPr>
          <w:color w:val="1C1C1C"/>
        </w:rPr>
        <w:t>no</w:t>
      </w:r>
      <w:r w:rsidR="009D21A6" w:rsidRPr="00D004CC">
        <w:rPr>
          <w:color w:val="1C1C1C"/>
          <w:spacing w:val="-1"/>
        </w:rPr>
        <w:t xml:space="preserve"> </w:t>
      </w:r>
      <w:r w:rsidR="009D21A6" w:rsidRPr="00D004CC">
        <w:rPr>
          <w:color w:val="1C1C1C"/>
        </w:rPr>
        <w:t>rebasen, en</w:t>
      </w:r>
      <w:r w:rsidR="009D21A6" w:rsidRPr="00D004CC">
        <w:rPr>
          <w:color w:val="1C1C1C"/>
          <w:spacing w:val="-3"/>
        </w:rPr>
        <w:t xml:space="preserve"> </w:t>
      </w:r>
      <w:r w:rsidR="009D21A6" w:rsidRPr="00D004CC">
        <w:rPr>
          <w:color w:val="1C1C1C"/>
        </w:rPr>
        <w:t>conjunto, el</w:t>
      </w:r>
      <w:r w:rsidR="009D21A6" w:rsidRPr="00D004CC">
        <w:rPr>
          <w:color w:val="1C1C1C"/>
          <w:spacing w:val="-4"/>
        </w:rPr>
        <w:t xml:space="preserve"> </w:t>
      </w:r>
      <w:r w:rsidR="009D21A6" w:rsidRPr="00D004CC">
        <w:rPr>
          <w:color w:val="1C1C1C"/>
        </w:rPr>
        <w:t>treinta</w:t>
      </w:r>
      <w:r w:rsidR="009D21A6" w:rsidRPr="00D004CC">
        <w:rPr>
          <w:color w:val="1C1C1C"/>
          <w:spacing w:val="40"/>
        </w:rPr>
        <w:t xml:space="preserve"> </w:t>
      </w:r>
      <w:r w:rsidR="009D21A6" w:rsidRPr="00D004CC">
        <w:rPr>
          <w:color w:val="1C1C1C"/>
        </w:rPr>
        <w:t>por ciento del</w:t>
      </w:r>
      <w:r w:rsidR="009D21A6" w:rsidRPr="00D004CC">
        <w:rPr>
          <w:color w:val="1C1C1C"/>
          <w:spacing w:val="-1"/>
        </w:rPr>
        <w:t xml:space="preserve"> </w:t>
      </w:r>
      <w:r w:rsidR="009D21A6" w:rsidRPr="00D004CC">
        <w:rPr>
          <w:color w:val="1C1C1C"/>
        </w:rPr>
        <w:t>monto o</w:t>
      </w:r>
      <w:r w:rsidR="009D21A6" w:rsidRPr="00D004CC">
        <w:rPr>
          <w:color w:val="1C1C1C"/>
          <w:spacing w:val="-1"/>
        </w:rPr>
        <w:t xml:space="preserve"> </w:t>
      </w:r>
      <w:r w:rsidR="009D21A6" w:rsidRPr="00D004CC">
        <w:rPr>
          <w:color w:val="1C1C1C"/>
        </w:rPr>
        <w:t>cantidad de</w:t>
      </w:r>
      <w:r w:rsidR="009D21A6" w:rsidRPr="00D004CC">
        <w:rPr>
          <w:color w:val="1C1C1C"/>
          <w:spacing w:val="-1"/>
        </w:rPr>
        <w:t xml:space="preserve"> </w:t>
      </w:r>
      <w:r w:rsidR="009D21A6" w:rsidRPr="00D004CC">
        <w:rPr>
          <w:color w:val="1C1C1C"/>
        </w:rPr>
        <w:t>los conceptos o volúmenes establecidos originalmente en</w:t>
      </w:r>
      <w:r w:rsidR="009D21A6" w:rsidRPr="00D004CC">
        <w:rPr>
          <w:color w:val="1C1C1C"/>
          <w:spacing w:val="-7"/>
        </w:rPr>
        <w:t xml:space="preserve"> </w:t>
      </w:r>
      <w:r w:rsidR="009D21A6" w:rsidRPr="00D004CC">
        <w:rPr>
          <w:color w:val="1C1C1C"/>
        </w:rPr>
        <w:t>los</w:t>
      </w:r>
      <w:r w:rsidR="009D21A6" w:rsidRPr="00D004CC">
        <w:rPr>
          <w:color w:val="1C1C1C"/>
          <w:spacing w:val="-3"/>
        </w:rPr>
        <w:t xml:space="preserve"> </w:t>
      </w:r>
      <w:r w:rsidR="009D21A6" w:rsidRPr="00D004CC">
        <w:rPr>
          <w:color w:val="1C1C1C"/>
        </w:rPr>
        <w:t>mismos, y el precio de los bienes, arrendamientos o servicios sea igual al pactado originalmente. Esto, de conformidad con el artículo 88 de la Ley.</w:t>
      </w:r>
    </w:p>
    <w:p w14:paraId="24667E9A" w14:textId="0B13ADB8" w:rsidR="00AE5D7C" w:rsidRPr="00D004CC" w:rsidRDefault="00AE5D7C" w:rsidP="009D21A6">
      <w:pPr>
        <w:widowControl w:val="0"/>
        <w:tabs>
          <w:tab w:val="left" w:pos="1373"/>
        </w:tabs>
        <w:autoSpaceDE w:val="0"/>
        <w:autoSpaceDN w:val="0"/>
        <w:spacing w:after="0" w:line="240" w:lineRule="auto"/>
        <w:rPr>
          <w:rFonts w:ascii="Arial" w:hAnsi="Arial" w:cs="Arial"/>
          <w:spacing w:val="-2"/>
          <w:w w:val="105"/>
        </w:rPr>
      </w:pPr>
    </w:p>
    <w:p w14:paraId="5E6B92DD" w14:textId="07B95DBA" w:rsidR="009D21A6" w:rsidRPr="00D004CC" w:rsidRDefault="009D21A6" w:rsidP="009D21A6">
      <w:pPr>
        <w:widowControl w:val="0"/>
        <w:tabs>
          <w:tab w:val="left" w:pos="1373"/>
        </w:tabs>
        <w:autoSpaceDE w:val="0"/>
        <w:autoSpaceDN w:val="0"/>
        <w:spacing w:after="0" w:line="240" w:lineRule="auto"/>
        <w:rPr>
          <w:rFonts w:ascii="Arial" w:hAnsi="Arial" w:cs="Arial"/>
          <w:b/>
          <w:bCs/>
        </w:rPr>
      </w:pPr>
      <w:r w:rsidRPr="00D004CC">
        <w:rPr>
          <w:rFonts w:ascii="Arial" w:hAnsi="Arial" w:cs="Arial"/>
          <w:b/>
          <w:bCs/>
          <w:spacing w:val="-2"/>
          <w:w w:val="105"/>
        </w:rPr>
        <w:t>X</w:t>
      </w:r>
      <w:r w:rsidR="005254F6" w:rsidRPr="00D004CC">
        <w:rPr>
          <w:rFonts w:ascii="Arial" w:hAnsi="Arial" w:cs="Arial"/>
          <w:b/>
          <w:bCs/>
          <w:spacing w:val="-2"/>
          <w:w w:val="105"/>
        </w:rPr>
        <w:t>III</w:t>
      </w:r>
      <w:r w:rsidRPr="00D004CC">
        <w:rPr>
          <w:rFonts w:ascii="Arial" w:hAnsi="Arial" w:cs="Arial"/>
          <w:b/>
          <w:bCs/>
          <w:spacing w:val="-2"/>
          <w:w w:val="105"/>
        </w:rPr>
        <w:t>. GARANTÍAS.</w:t>
      </w:r>
    </w:p>
    <w:p w14:paraId="5FEE1BAC" w14:textId="77777777" w:rsidR="009D21A6" w:rsidRPr="00D004CC" w:rsidRDefault="009D21A6" w:rsidP="009D21A6">
      <w:pPr>
        <w:pStyle w:val="Textoindependiente"/>
        <w:spacing w:before="84"/>
      </w:pPr>
    </w:p>
    <w:p w14:paraId="4CA88B32" w14:textId="6A09E3CA" w:rsidR="009D21A6" w:rsidRPr="00D004CC" w:rsidRDefault="009D21A6" w:rsidP="009D21A6">
      <w:pPr>
        <w:pStyle w:val="Prrafodelista"/>
        <w:widowControl w:val="0"/>
        <w:numPr>
          <w:ilvl w:val="0"/>
          <w:numId w:val="25"/>
        </w:numPr>
        <w:tabs>
          <w:tab w:val="left" w:pos="1653"/>
        </w:tabs>
        <w:autoSpaceDE w:val="0"/>
        <w:autoSpaceDN w:val="0"/>
        <w:spacing w:after="0" w:line="240" w:lineRule="auto"/>
        <w:rPr>
          <w:rFonts w:ascii="Arial" w:hAnsi="Arial" w:cs="Arial"/>
        </w:rPr>
      </w:pPr>
      <w:r w:rsidRPr="00D004CC">
        <w:rPr>
          <w:rFonts w:ascii="Arial" w:hAnsi="Arial" w:cs="Arial"/>
          <w:color w:val="1C1C1C"/>
        </w:rPr>
        <w:t>GARANTÍA</w:t>
      </w:r>
      <w:r w:rsidRPr="00D004CC">
        <w:rPr>
          <w:rFonts w:ascii="Arial" w:hAnsi="Arial" w:cs="Arial"/>
          <w:color w:val="1C1C1C"/>
          <w:spacing w:val="5"/>
        </w:rPr>
        <w:t xml:space="preserve"> </w:t>
      </w:r>
      <w:r w:rsidRPr="00D004CC">
        <w:rPr>
          <w:rFonts w:ascii="Arial" w:hAnsi="Arial" w:cs="Arial"/>
          <w:color w:val="1C1C1C"/>
        </w:rPr>
        <w:t>DE</w:t>
      </w:r>
      <w:r w:rsidRPr="00D004CC">
        <w:rPr>
          <w:rFonts w:ascii="Arial" w:hAnsi="Arial" w:cs="Arial"/>
          <w:color w:val="1C1C1C"/>
          <w:spacing w:val="-11"/>
        </w:rPr>
        <w:t xml:space="preserve"> </w:t>
      </w:r>
      <w:r w:rsidRPr="00D004CC">
        <w:rPr>
          <w:rFonts w:ascii="Arial" w:hAnsi="Arial" w:cs="Arial"/>
          <w:color w:val="1C1C1C"/>
        </w:rPr>
        <w:t>CUMPLIMIENTO</w:t>
      </w:r>
      <w:r w:rsidRPr="00D004CC">
        <w:rPr>
          <w:rFonts w:ascii="Arial" w:hAnsi="Arial" w:cs="Arial"/>
          <w:color w:val="1C1C1C"/>
          <w:spacing w:val="13"/>
        </w:rPr>
        <w:t xml:space="preserve"> </w:t>
      </w:r>
      <w:r w:rsidRPr="00D004CC">
        <w:rPr>
          <w:rFonts w:ascii="Arial" w:hAnsi="Arial" w:cs="Arial"/>
          <w:color w:val="1C1C1C"/>
        </w:rPr>
        <w:t>DE</w:t>
      </w:r>
      <w:r w:rsidRPr="00D004CC">
        <w:rPr>
          <w:rFonts w:ascii="Arial" w:hAnsi="Arial" w:cs="Arial"/>
          <w:color w:val="1C1C1C"/>
          <w:spacing w:val="-11"/>
        </w:rPr>
        <w:t xml:space="preserve"> </w:t>
      </w:r>
      <w:r w:rsidRPr="00D004CC">
        <w:rPr>
          <w:rFonts w:ascii="Arial" w:hAnsi="Arial" w:cs="Arial"/>
          <w:color w:val="1C1C1C"/>
          <w:spacing w:val="-2"/>
        </w:rPr>
        <w:t>CONTRATO.</w:t>
      </w:r>
    </w:p>
    <w:p w14:paraId="78F0E4B6" w14:textId="77777777" w:rsidR="009D21A6" w:rsidRPr="00D004CC" w:rsidRDefault="009D21A6" w:rsidP="009D21A6">
      <w:pPr>
        <w:pStyle w:val="Textoindependiente"/>
        <w:spacing w:before="185"/>
      </w:pPr>
    </w:p>
    <w:p w14:paraId="4C831B5E" w14:textId="77777777" w:rsidR="009D21A6" w:rsidRPr="00D004CC" w:rsidRDefault="009D21A6" w:rsidP="009D21A6">
      <w:pPr>
        <w:pStyle w:val="Textoindependiente"/>
        <w:spacing w:line="273" w:lineRule="auto"/>
        <w:ind w:right="49"/>
        <w:jc w:val="both"/>
      </w:pPr>
      <w:r w:rsidRPr="00D004CC">
        <w:rPr>
          <w:color w:val="1C1C1C"/>
        </w:rPr>
        <w:t>El licitante que resulte ganador garantizará el fiel y exacto cumplimiento de todas y cada una de las obligaciones</w:t>
      </w:r>
      <w:r w:rsidRPr="00D004CC">
        <w:rPr>
          <w:color w:val="1C1C1C"/>
          <w:spacing w:val="31"/>
        </w:rPr>
        <w:t xml:space="preserve"> </w:t>
      </w:r>
      <w:r w:rsidRPr="00D004CC">
        <w:rPr>
          <w:color w:val="1C1C1C"/>
        </w:rPr>
        <w:t>a su cargo, mediante alguna de las siguientes opciones:</w:t>
      </w:r>
    </w:p>
    <w:p w14:paraId="5FB65896" w14:textId="77777777" w:rsidR="009D21A6" w:rsidRPr="00D004CC" w:rsidRDefault="009D21A6" w:rsidP="009D21A6">
      <w:pPr>
        <w:pStyle w:val="Textoindependiente"/>
        <w:spacing w:before="54"/>
      </w:pPr>
    </w:p>
    <w:p w14:paraId="0BAEAAB7" w14:textId="77777777" w:rsidR="00804E0A" w:rsidRPr="00D004CC" w:rsidRDefault="00804E0A" w:rsidP="00804E0A">
      <w:pPr>
        <w:pStyle w:val="Prrafodelista"/>
        <w:numPr>
          <w:ilvl w:val="0"/>
          <w:numId w:val="32"/>
        </w:numPr>
        <w:spacing w:line="278" w:lineRule="auto"/>
        <w:jc w:val="both"/>
        <w:rPr>
          <w:rFonts w:ascii="Arial" w:hAnsi="Arial" w:cs="Arial"/>
        </w:rPr>
      </w:pPr>
      <w:r w:rsidRPr="00D004CC">
        <w:rPr>
          <w:rFonts w:ascii="Arial" w:hAnsi="Arial" w:cs="Arial"/>
        </w:rPr>
        <w:t>Póliza de fianza en moneda nacional emitida por una Institución Afianzadora legalmente autorizada, acreditada y domiciliada en el territorio Nacional, a favor de “Tribunal Estatal de Justicia Administrativa” (TEJ190313AM0); domicilio fiscal en la Avenida Mirador, número 7515, de la Colonia Campestre Washington en la Ciudad de Chihuahua, Chih., México, Código Postal 31215; o</w:t>
      </w:r>
    </w:p>
    <w:p w14:paraId="53354C34" w14:textId="77777777" w:rsidR="00804E0A" w:rsidRPr="00D004CC" w:rsidRDefault="00804E0A" w:rsidP="00804E0A">
      <w:pPr>
        <w:pStyle w:val="Prrafodelista"/>
        <w:widowControl w:val="0"/>
        <w:tabs>
          <w:tab w:val="left" w:pos="1185"/>
          <w:tab w:val="left" w:pos="1187"/>
        </w:tabs>
        <w:autoSpaceDE w:val="0"/>
        <w:autoSpaceDN w:val="0"/>
        <w:spacing w:before="59" w:after="0" w:line="278" w:lineRule="auto"/>
        <w:ind w:right="49"/>
        <w:jc w:val="both"/>
        <w:rPr>
          <w:rFonts w:ascii="Arial" w:hAnsi="Arial" w:cs="Arial"/>
          <w:color w:val="1C1C1C"/>
          <w:spacing w:val="-2"/>
        </w:rPr>
      </w:pPr>
    </w:p>
    <w:p w14:paraId="6639BD7B" w14:textId="31DB4D41" w:rsidR="00804E0A" w:rsidRPr="00D004CC" w:rsidRDefault="00804E0A" w:rsidP="00804E0A">
      <w:pPr>
        <w:pStyle w:val="Prrafodelista"/>
        <w:numPr>
          <w:ilvl w:val="0"/>
          <w:numId w:val="32"/>
        </w:numPr>
        <w:spacing w:line="278" w:lineRule="auto"/>
        <w:jc w:val="both"/>
        <w:rPr>
          <w:rFonts w:ascii="Arial" w:hAnsi="Arial" w:cs="Arial"/>
        </w:rPr>
      </w:pPr>
      <w:r w:rsidRPr="00D004CC">
        <w:rPr>
          <w:rFonts w:ascii="Arial" w:hAnsi="Arial" w:cs="Arial"/>
        </w:rPr>
        <w:t>Cheque de caja en moneda Nacional emitido por persona facultada de acuerdo a una Institución bancaria domiciliada en el Territorio Nacional, a favor de “Tribunal Estatal de Justicia Administrativa” (TEJ190313AM0); domicilio fiscal en la Avenida Mirador, número 7515, de la Colonia Campestre Washington en la Ciudad de Chihuahua, Chih., México, Código Postal 31215.</w:t>
      </w:r>
    </w:p>
    <w:p w14:paraId="4886F4B3" w14:textId="77777777" w:rsidR="002F4E29" w:rsidRPr="00D004CC" w:rsidRDefault="002F4E29" w:rsidP="002F4E29">
      <w:pPr>
        <w:pStyle w:val="Prrafodelista"/>
        <w:rPr>
          <w:rFonts w:ascii="Arial" w:hAnsi="Arial" w:cs="Arial"/>
        </w:rPr>
      </w:pPr>
    </w:p>
    <w:p w14:paraId="452F7421" w14:textId="43016713" w:rsidR="002F4E29" w:rsidRPr="00D004CC" w:rsidRDefault="002F4E29" w:rsidP="00804E0A">
      <w:pPr>
        <w:pStyle w:val="Prrafodelista"/>
        <w:numPr>
          <w:ilvl w:val="0"/>
          <w:numId w:val="32"/>
        </w:numPr>
        <w:spacing w:line="278" w:lineRule="auto"/>
        <w:jc w:val="both"/>
        <w:rPr>
          <w:rFonts w:ascii="Arial" w:hAnsi="Arial" w:cs="Arial"/>
        </w:rPr>
      </w:pPr>
      <w:r w:rsidRPr="00D004CC">
        <w:rPr>
          <w:rFonts w:ascii="Arial" w:hAnsi="Arial" w:cs="Arial"/>
        </w:rPr>
        <w:t>Cheque certificado, expedido por el proveedor con carga a cualquier institución bancaria a favor de: “TRIBUNAL ESTATAL DE JUSTICIA ADMINISTRATIVA”.</w:t>
      </w:r>
    </w:p>
    <w:p w14:paraId="32A89F7E" w14:textId="77777777" w:rsidR="009D21A6" w:rsidRPr="00D004CC" w:rsidRDefault="009D21A6" w:rsidP="009D21A6">
      <w:pPr>
        <w:widowControl w:val="0"/>
        <w:tabs>
          <w:tab w:val="left" w:pos="1185"/>
          <w:tab w:val="left" w:pos="1187"/>
        </w:tabs>
        <w:autoSpaceDE w:val="0"/>
        <w:autoSpaceDN w:val="0"/>
        <w:spacing w:before="59" w:after="0" w:line="278" w:lineRule="auto"/>
        <w:ind w:right="1412"/>
        <w:jc w:val="both"/>
        <w:rPr>
          <w:rFonts w:ascii="Arial" w:hAnsi="Arial" w:cs="Arial"/>
          <w:color w:val="181818"/>
        </w:rPr>
      </w:pPr>
    </w:p>
    <w:p w14:paraId="009CC98D" w14:textId="3A46D484" w:rsidR="009D21A6" w:rsidRPr="00D004CC" w:rsidRDefault="009D21A6" w:rsidP="009D21A6">
      <w:pPr>
        <w:pStyle w:val="Prrafodelista"/>
        <w:widowControl w:val="0"/>
        <w:numPr>
          <w:ilvl w:val="0"/>
          <w:numId w:val="26"/>
        </w:numPr>
        <w:tabs>
          <w:tab w:val="left" w:pos="1192"/>
          <w:tab w:val="left" w:pos="1201"/>
        </w:tabs>
        <w:autoSpaceDE w:val="0"/>
        <w:autoSpaceDN w:val="0"/>
        <w:spacing w:before="14" w:after="0" w:line="273" w:lineRule="auto"/>
        <w:ind w:right="49"/>
        <w:jc w:val="both"/>
        <w:rPr>
          <w:rFonts w:ascii="Arial" w:hAnsi="Arial" w:cs="Arial"/>
          <w:color w:val="1C1C1C"/>
        </w:rPr>
      </w:pPr>
      <w:r w:rsidRPr="00D004CC">
        <w:rPr>
          <w:rFonts w:ascii="Arial" w:hAnsi="Arial" w:cs="Arial"/>
          <w:color w:val="1C1C1C"/>
        </w:rPr>
        <w:t>Carta de crédito irrevocable en moneda nacional emitida por una institución de crédito autorizada, a favor de</w:t>
      </w:r>
      <w:r w:rsidRPr="00D004CC">
        <w:rPr>
          <w:rFonts w:ascii="Arial" w:hAnsi="Arial" w:cs="Arial"/>
          <w:color w:val="1C1C1C"/>
          <w:spacing w:val="-1"/>
        </w:rPr>
        <w:t xml:space="preserve"> </w:t>
      </w:r>
      <w:r w:rsidRPr="00D004CC">
        <w:rPr>
          <w:rFonts w:ascii="Arial" w:hAnsi="Arial" w:cs="Arial"/>
          <w:color w:val="1C1C1C"/>
        </w:rPr>
        <w:t>“</w:t>
      </w:r>
      <w:r w:rsidR="00804E0A" w:rsidRPr="00D004CC">
        <w:rPr>
          <w:rFonts w:ascii="Arial" w:hAnsi="Arial" w:cs="Arial"/>
          <w:color w:val="1C1C1C"/>
        </w:rPr>
        <w:t>TRIBUNAL ESTAT</w:t>
      </w:r>
      <w:r w:rsidR="00E75A65" w:rsidRPr="00D004CC">
        <w:rPr>
          <w:rFonts w:ascii="Arial" w:hAnsi="Arial" w:cs="Arial"/>
          <w:color w:val="1C1C1C"/>
        </w:rPr>
        <w:t>A</w:t>
      </w:r>
      <w:r w:rsidR="00804E0A" w:rsidRPr="00D004CC">
        <w:rPr>
          <w:rFonts w:ascii="Arial" w:hAnsi="Arial" w:cs="Arial"/>
          <w:color w:val="1C1C1C"/>
        </w:rPr>
        <w:t>L DE JUSTICIA ADMINISTRATIVA”</w:t>
      </w:r>
    </w:p>
    <w:p w14:paraId="636D20E9" w14:textId="77777777" w:rsidR="009D21A6" w:rsidRPr="00D004CC" w:rsidRDefault="009D21A6" w:rsidP="009D21A6">
      <w:pPr>
        <w:widowControl w:val="0"/>
        <w:tabs>
          <w:tab w:val="left" w:pos="1196"/>
          <w:tab w:val="left" w:pos="1206"/>
        </w:tabs>
        <w:autoSpaceDE w:val="0"/>
        <w:autoSpaceDN w:val="0"/>
        <w:spacing w:before="18" w:after="0" w:line="273" w:lineRule="auto"/>
        <w:ind w:right="49"/>
        <w:jc w:val="both"/>
        <w:rPr>
          <w:rFonts w:ascii="Arial" w:hAnsi="Arial" w:cs="Arial"/>
          <w:color w:val="1C1C1C"/>
        </w:rPr>
      </w:pPr>
    </w:p>
    <w:p w14:paraId="19ECD727" w14:textId="321F8E21" w:rsidR="009D21A6" w:rsidRPr="00D004CC" w:rsidRDefault="009D21A6" w:rsidP="0015478B">
      <w:pPr>
        <w:pStyle w:val="Prrafodelista"/>
        <w:widowControl w:val="0"/>
        <w:numPr>
          <w:ilvl w:val="0"/>
          <w:numId w:val="26"/>
        </w:numPr>
        <w:tabs>
          <w:tab w:val="left" w:pos="1196"/>
          <w:tab w:val="left" w:pos="1206"/>
        </w:tabs>
        <w:autoSpaceDE w:val="0"/>
        <w:autoSpaceDN w:val="0"/>
        <w:spacing w:before="18" w:after="0" w:line="273" w:lineRule="auto"/>
        <w:ind w:right="49"/>
        <w:jc w:val="both"/>
        <w:rPr>
          <w:rFonts w:ascii="Arial" w:hAnsi="Arial" w:cs="Arial"/>
          <w:color w:val="1C1C1C"/>
        </w:rPr>
      </w:pPr>
      <w:r w:rsidRPr="00D004CC">
        <w:rPr>
          <w:rFonts w:ascii="Arial" w:hAnsi="Arial" w:cs="Arial"/>
          <w:color w:val="1C1C1C"/>
        </w:rPr>
        <w:t>Depósito</w:t>
      </w:r>
      <w:r w:rsidRPr="00D004CC">
        <w:rPr>
          <w:rFonts w:ascii="Arial" w:hAnsi="Arial" w:cs="Arial"/>
          <w:color w:val="1C1C1C"/>
          <w:spacing w:val="-16"/>
        </w:rPr>
        <w:t xml:space="preserve"> </w:t>
      </w:r>
      <w:r w:rsidRPr="00D004CC">
        <w:rPr>
          <w:rFonts w:ascii="Arial" w:hAnsi="Arial" w:cs="Arial"/>
          <w:color w:val="1C1C1C"/>
        </w:rPr>
        <w:t>de</w:t>
      </w:r>
      <w:r w:rsidRPr="00D004CC">
        <w:rPr>
          <w:rFonts w:ascii="Arial" w:hAnsi="Arial" w:cs="Arial"/>
          <w:color w:val="1C1C1C"/>
          <w:spacing w:val="-15"/>
        </w:rPr>
        <w:t xml:space="preserve"> </w:t>
      </w:r>
      <w:r w:rsidRPr="00D004CC">
        <w:rPr>
          <w:rFonts w:ascii="Arial" w:hAnsi="Arial" w:cs="Arial"/>
          <w:color w:val="1C1C1C"/>
        </w:rPr>
        <w:t>dinero,</w:t>
      </w:r>
      <w:r w:rsidRPr="00D004CC">
        <w:rPr>
          <w:rFonts w:ascii="Arial" w:hAnsi="Arial" w:cs="Arial"/>
          <w:color w:val="1C1C1C"/>
          <w:spacing w:val="-15"/>
        </w:rPr>
        <w:t xml:space="preserve"> </w:t>
      </w:r>
      <w:r w:rsidRPr="00D004CC">
        <w:rPr>
          <w:rFonts w:ascii="Arial" w:hAnsi="Arial" w:cs="Arial"/>
          <w:color w:val="1C1C1C"/>
        </w:rPr>
        <w:t>constituido</w:t>
      </w:r>
      <w:r w:rsidRPr="00D004CC">
        <w:rPr>
          <w:rFonts w:ascii="Arial" w:hAnsi="Arial" w:cs="Arial"/>
          <w:color w:val="1C1C1C"/>
          <w:spacing w:val="-16"/>
        </w:rPr>
        <w:t xml:space="preserve"> </w:t>
      </w:r>
      <w:r w:rsidRPr="00D004CC">
        <w:rPr>
          <w:rFonts w:ascii="Arial" w:hAnsi="Arial" w:cs="Arial"/>
          <w:color w:val="1C1C1C"/>
        </w:rPr>
        <w:t>a</w:t>
      </w:r>
      <w:r w:rsidRPr="00D004CC">
        <w:rPr>
          <w:rFonts w:ascii="Arial" w:hAnsi="Arial" w:cs="Arial"/>
          <w:color w:val="1C1C1C"/>
          <w:spacing w:val="-15"/>
        </w:rPr>
        <w:t xml:space="preserve"> </w:t>
      </w:r>
      <w:r w:rsidRPr="00D004CC">
        <w:rPr>
          <w:rFonts w:ascii="Arial" w:hAnsi="Arial" w:cs="Arial"/>
          <w:color w:val="1C1C1C"/>
        </w:rPr>
        <w:t>través</w:t>
      </w:r>
      <w:r w:rsidRPr="00D004CC">
        <w:rPr>
          <w:rFonts w:ascii="Arial" w:hAnsi="Arial" w:cs="Arial"/>
          <w:color w:val="1C1C1C"/>
          <w:spacing w:val="-15"/>
        </w:rPr>
        <w:t xml:space="preserve"> </w:t>
      </w:r>
      <w:r w:rsidRPr="00D004CC">
        <w:rPr>
          <w:rFonts w:ascii="Arial" w:hAnsi="Arial" w:cs="Arial"/>
          <w:color w:val="1C1C1C"/>
        </w:rPr>
        <w:t>de</w:t>
      </w:r>
      <w:r w:rsidRPr="00D004CC">
        <w:rPr>
          <w:rFonts w:ascii="Arial" w:hAnsi="Arial" w:cs="Arial"/>
          <w:color w:val="1C1C1C"/>
          <w:spacing w:val="-15"/>
        </w:rPr>
        <w:t xml:space="preserve"> </w:t>
      </w:r>
      <w:r w:rsidRPr="00D004CC">
        <w:rPr>
          <w:rFonts w:ascii="Arial" w:hAnsi="Arial" w:cs="Arial"/>
          <w:color w:val="1C1C1C"/>
        </w:rPr>
        <w:t>billete</w:t>
      </w:r>
      <w:r w:rsidRPr="00D004CC">
        <w:rPr>
          <w:rFonts w:ascii="Arial" w:hAnsi="Arial" w:cs="Arial"/>
          <w:color w:val="1C1C1C"/>
          <w:spacing w:val="-16"/>
        </w:rPr>
        <w:t xml:space="preserve"> </w:t>
      </w:r>
      <w:r w:rsidRPr="00D004CC">
        <w:rPr>
          <w:rFonts w:ascii="Arial" w:hAnsi="Arial" w:cs="Arial"/>
          <w:color w:val="1C1C1C"/>
        </w:rPr>
        <w:t>de</w:t>
      </w:r>
      <w:r w:rsidRPr="00D004CC">
        <w:rPr>
          <w:rFonts w:ascii="Arial" w:hAnsi="Arial" w:cs="Arial"/>
          <w:color w:val="1C1C1C"/>
          <w:spacing w:val="-15"/>
        </w:rPr>
        <w:t xml:space="preserve"> </w:t>
      </w:r>
      <w:r w:rsidRPr="00D004CC">
        <w:rPr>
          <w:rFonts w:ascii="Arial" w:hAnsi="Arial" w:cs="Arial"/>
          <w:color w:val="1C1C1C"/>
        </w:rPr>
        <w:t>depósito,</w:t>
      </w:r>
      <w:r w:rsidRPr="00D004CC">
        <w:rPr>
          <w:rFonts w:ascii="Arial" w:hAnsi="Arial" w:cs="Arial"/>
          <w:color w:val="1C1C1C"/>
          <w:spacing w:val="-15"/>
        </w:rPr>
        <w:t xml:space="preserve"> </w:t>
      </w:r>
      <w:r w:rsidRPr="00D004CC">
        <w:rPr>
          <w:rFonts w:ascii="Arial" w:hAnsi="Arial" w:cs="Arial"/>
          <w:color w:val="1C1C1C"/>
        </w:rPr>
        <w:t>expedido</w:t>
      </w:r>
      <w:r w:rsidRPr="00D004CC">
        <w:rPr>
          <w:rFonts w:ascii="Arial" w:hAnsi="Arial" w:cs="Arial"/>
          <w:color w:val="1C1C1C"/>
          <w:spacing w:val="-16"/>
        </w:rPr>
        <w:t xml:space="preserve"> </w:t>
      </w:r>
      <w:r w:rsidRPr="00D004CC">
        <w:rPr>
          <w:rFonts w:ascii="Arial" w:hAnsi="Arial" w:cs="Arial"/>
          <w:color w:val="1C1C1C"/>
        </w:rPr>
        <w:t>por</w:t>
      </w:r>
      <w:r w:rsidRPr="00D004CC">
        <w:rPr>
          <w:rFonts w:ascii="Arial" w:hAnsi="Arial" w:cs="Arial"/>
          <w:color w:val="1C1C1C"/>
          <w:spacing w:val="-15"/>
        </w:rPr>
        <w:t xml:space="preserve"> </w:t>
      </w:r>
      <w:r w:rsidRPr="00D004CC">
        <w:rPr>
          <w:rFonts w:ascii="Arial" w:hAnsi="Arial" w:cs="Arial"/>
          <w:color w:val="1C1C1C"/>
        </w:rPr>
        <w:t>institución</w:t>
      </w:r>
      <w:r w:rsidRPr="00D004CC">
        <w:rPr>
          <w:rFonts w:ascii="Arial" w:hAnsi="Arial" w:cs="Arial"/>
          <w:color w:val="1C1C1C"/>
          <w:spacing w:val="-15"/>
        </w:rPr>
        <w:t xml:space="preserve"> </w:t>
      </w:r>
      <w:r w:rsidRPr="00D004CC">
        <w:rPr>
          <w:rFonts w:ascii="Arial" w:hAnsi="Arial" w:cs="Arial"/>
          <w:color w:val="1C1C1C"/>
        </w:rPr>
        <w:t>de</w:t>
      </w:r>
      <w:r w:rsidRPr="00D004CC">
        <w:rPr>
          <w:rFonts w:ascii="Arial" w:hAnsi="Arial" w:cs="Arial"/>
          <w:color w:val="1C1C1C"/>
          <w:spacing w:val="-15"/>
        </w:rPr>
        <w:t xml:space="preserve"> </w:t>
      </w:r>
      <w:r w:rsidRPr="00D004CC">
        <w:rPr>
          <w:rFonts w:ascii="Arial" w:hAnsi="Arial" w:cs="Arial"/>
          <w:color w:val="1C1C1C"/>
        </w:rPr>
        <w:t>crédito autorizada, en favor de</w:t>
      </w:r>
      <w:r w:rsidRPr="00D004CC">
        <w:rPr>
          <w:rFonts w:ascii="Arial" w:hAnsi="Arial" w:cs="Arial"/>
          <w:color w:val="1C1C1C"/>
          <w:spacing w:val="-3"/>
        </w:rPr>
        <w:t xml:space="preserve"> </w:t>
      </w:r>
      <w:r w:rsidRPr="00D004CC">
        <w:rPr>
          <w:rFonts w:ascii="Arial" w:hAnsi="Arial" w:cs="Arial"/>
          <w:color w:val="1C1C1C"/>
        </w:rPr>
        <w:t>“</w:t>
      </w:r>
      <w:r w:rsidR="00804E0A" w:rsidRPr="00D004CC">
        <w:rPr>
          <w:rFonts w:ascii="Arial" w:hAnsi="Arial" w:cs="Arial"/>
          <w:color w:val="1C1C1C"/>
        </w:rPr>
        <w:t>TRIBUNAL ESTATAL DE JUSTICIA ADMINISTRATIVA</w:t>
      </w:r>
      <w:r w:rsidRPr="00D004CC">
        <w:rPr>
          <w:rFonts w:ascii="Arial" w:hAnsi="Arial" w:cs="Arial"/>
          <w:color w:val="1C1C1C"/>
        </w:rPr>
        <w:t>”.</w:t>
      </w:r>
    </w:p>
    <w:p w14:paraId="2E06BE19" w14:textId="77777777" w:rsidR="009D21A6" w:rsidRPr="00D004CC" w:rsidRDefault="009D21A6" w:rsidP="009D21A6">
      <w:pPr>
        <w:pStyle w:val="Textoindependiente"/>
        <w:spacing w:before="39"/>
      </w:pPr>
    </w:p>
    <w:p w14:paraId="53B79CA3" w14:textId="1F28C6B0" w:rsidR="009D21A6" w:rsidRPr="00D004CC" w:rsidRDefault="009D21A6" w:rsidP="009D21A6">
      <w:pPr>
        <w:pStyle w:val="Textoindependiente"/>
        <w:spacing w:line="273" w:lineRule="auto"/>
        <w:ind w:right="49"/>
        <w:jc w:val="both"/>
        <w:rPr>
          <w:color w:val="1C1C1C"/>
        </w:rPr>
      </w:pPr>
      <w:r w:rsidRPr="00D004CC">
        <w:rPr>
          <w:color w:val="1C1C1C"/>
        </w:rPr>
        <w:t>Conforme a</w:t>
      </w:r>
      <w:r w:rsidRPr="00D004CC">
        <w:rPr>
          <w:color w:val="1C1C1C"/>
          <w:spacing w:val="-12"/>
        </w:rPr>
        <w:t xml:space="preserve"> </w:t>
      </w:r>
      <w:r w:rsidRPr="00D004CC">
        <w:rPr>
          <w:color w:val="1C1C1C"/>
        </w:rPr>
        <w:t>lo</w:t>
      </w:r>
      <w:r w:rsidRPr="00D004CC">
        <w:rPr>
          <w:color w:val="1C1C1C"/>
          <w:spacing w:val="-11"/>
        </w:rPr>
        <w:t xml:space="preserve"> </w:t>
      </w:r>
      <w:r w:rsidRPr="00D004CC">
        <w:rPr>
          <w:color w:val="1C1C1C"/>
        </w:rPr>
        <w:t>establecido en</w:t>
      </w:r>
      <w:r w:rsidRPr="00D004CC">
        <w:rPr>
          <w:color w:val="1C1C1C"/>
          <w:spacing w:val="-16"/>
        </w:rPr>
        <w:t xml:space="preserve"> </w:t>
      </w:r>
      <w:r w:rsidRPr="00D004CC">
        <w:rPr>
          <w:color w:val="1C1C1C"/>
        </w:rPr>
        <w:t>los</w:t>
      </w:r>
      <w:r w:rsidRPr="00D004CC">
        <w:rPr>
          <w:color w:val="1C1C1C"/>
          <w:spacing w:val="-3"/>
        </w:rPr>
        <w:t xml:space="preserve"> </w:t>
      </w:r>
      <w:r w:rsidRPr="00D004CC">
        <w:rPr>
          <w:color w:val="1C1C1C"/>
        </w:rPr>
        <w:t>artículos</w:t>
      </w:r>
      <w:r w:rsidRPr="00D004CC">
        <w:rPr>
          <w:color w:val="1C1C1C"/>
          <w:spacing w:val="-5"/>
        </w:rPr>
        <w:t xml:space="preserve"> </w:t>
      </w:r>
      <w:r w:rsidRPr="00D004CC">
        <w:rPr>
          <w:color w:val="1C1C1C"/>
        </w:rPr>
        <w:t>84</w:t>
      </w:r>
      <w:r w:rsidR="003A6E53" w:rsidRPr="00D004CC">
        <w:rPr>
          <w:color w:val="1C1C1C"/>
        </w:rPr>
        <w:t xml:space="preserve"> </w:t>
      </w:r>
      <w:r w:rsidRPr="00D004CC">
        <w:rPr>
          <w:color w:val="1C1C1C"/>
        </w:rPr>
        <w:t>y</w:t>
      </w:r>
      <w:r w:rsidRPr="00D004CC">
        <w:rPr>
          <w:color w:val="1C1C1C"/>
          <w:spacing w:val="-7"/>
        </w:rPr>
        <w:t xml:space="preserve"> </w:t>
      </w:r>
      <w:r w:rsidRPr="00D004CC">
        <w:rPr>
          <w:color w:val="1C1C1C"/>
        </w:rPr>
        <w:t>85,</w:t>
      </w:r>
      <w:r w:rsidRPr="00D004CC">
        <w:rPr>
          <w:color w:val="1C1C1C"/>
          <w:spacing w:val="-13"/>
        </w:rPr>
        <w:t xml:space="preserve"> </w:t>
      </w:r>
      <w:r w:rsidRPr="00D004CC">
        <w:rPr>
          <w:color w:val="1C1C1C"/>
        </w:rPr>
        <w:t>fracción</w:t>
      </w:r>
      <w:r w:rsidRPr="00D004CC">
        <w:rPr>
          <w:color w:val="1C1C1C"/>
          <w:spacing w:val="-7"/>
        </w:rPr>
        <w:t xml:space="preserve"> </w:t>
      </w:r>
      <w:r w:rsidRPr="00D004CC">
        <w:rPr>
          <w:color w:val="1C1C1C"/>
        </w:rPr>
        <w:t>II,</w:t>
      </w:r>
      <w:r w:rsidRPr="00D004CC">
        <w:rPr>
          <w:color w:val="1C1C1C"/>
          <w:spacing w:val="-6"/>
        </w:rPr>
        <w:t xml:space="preserve"> </w:t>
      </w:r>
      <w:r w:rsidRPr="00D004CC">
        <w:rPr>
          <w:color w:val="1C1C1C"/>
        </w:rPr>
        <w:t>de</w:t>
      </w:r>
      <w:r w:rsidRPr="00D004CC">
        <w:rPr>
          <w:color w:val="1C1C1C"/>
          <w:spacing w:val="-8"/>
        </w:rPr>
        <w:t xml:space="preserve"> </w:t>
      </w:r>
      <w:r w:rsidRPr="00D004CC">
        <w:rPr>
          <w:color w:val="1C1C1C"/>
        </w:rPr>
        <w:t>la</w:t>
      </w:r>
      <w:r w:rsidRPr="00D004CC">
        <w:rPr>
          <w:color w:val="1C1C1C"/>
          <w:spacing w:val="-10"/>
        </w:rPr>
        <w:t xml:space="preserve"> </w:t>
      </w:r>
      <w:r w:rsidRPr="00D004CC">
        <w:rPr>
          <w:color w:val="1C1C1C"/>
        </w:rPr>
        <w:t>Ley,</w:t>
      </w:r>
      <w:r w:rsidRPr="00D004CC">
        <w:rPr>
          <w:color w:val="1C1C1C"/>
          <w:spacing w:val="-3"/>
        </w:rPr>
        <w:t xml:space="preserve"> </w:t>
      </w:r>
      <w:r w:rsidRPr="00D004CC">
        <w:rPr>
          <w:color w:val="1C1C1C"/>
        </w:rPr>
        <w:t>por</w:t>
      </w:r>
      <w:r w:rsidRPr="00D004CC">
        <w:rPr>
          <w:color w:val="1C1C1C"/>
          <w:spacing w:val="-9"/>
        </w:rPr>
        <w:t xml:space="preserve"> </w:t>
      </w:r>
      <w:r w:rsidRPr="00D004CC">
        <w:rPr>
          <w:color w:val="1C1C1C"/>
        </w:rPr>
        <w:t>un</w:t>
      </w:r>
      <w:r w:rsidRPr="00D004CC">
        <w:rPr>
          <w:color w:val="1C1C1C"/>
          <w:spacing w:val="-12"/>
        </w:rPr>
        <w:t xml:space="preserve"> </w:t>
      </w:r>
      <w:r w:rsidRPr="00D004CC">
        <w:rPr>
          <w:color w:val="1C1C1C"/>
        </w:rPr>
        <w:t>importe equivalente a</w:t>
      </w:r>
      <w:r w:rsidR="00804E0A" w:rsidRPr="00D004CC">
        <w:rPr>
          <w:color w:val="1C1C1C"/>
        </w:rPr>
        <w:t>l</w:t>
      </w:r>
      <w:r w:rsidRPr="00D004CC">
        <w:rPr>
          <w:color w:val="1C1C1C"/>
        </w:rPr>
        <w:t xml:space="preserve"> 10% (diez por ciento) del monto total adjudicado, sin incluir el Impuesto al Valor Agregado. </w:t>
      </w:r>
    </w:p>
    <w:p w14:paraId="1052112F" w14:textId="77777777" w:rsidR="00174D72" w:rsidRPr="00D004CC" w:rsidRDefault="00174D72" w:rsidP="00174D72">
      <w:pPr>
        <w:pStyle w:val="Textoindependiente"/>
        <w:spacing w:line="271" w:lineRule="auto"/>
        <w:ind w:right="49"/>
        <w:jc w:val="both"/>
      </w:pPr>
      <w:r w:rsidRPr="00D004CC">
        <w:rPr>
          <w:rFonts w:eastAsia="Calibri"/>
        </w:rPr>
        <w:t>Dicha garantía estará vigente hasta doce meses después de la última entrega de bienes inventariables, ello para el caso de evicción, vicios ocultos y daños y perjuicios originados con motivo de los bienes entregados.</w:t>
      </w:r>
    </w:p>
    <w:p w14:paraId="2C04F278" w14:textId="50DCF6C5" w:rsidR="009D21A6" w:rsidRPr="00D004CC" w:rsidRDefault="009D21A6" w:rsidP="009D21A6">
      <w:pPr>
        <w:pStyle w:val="Textoindependiente"/>
        <w:spacing w:line="271" w:lineRule="auto"/>
        <w:ind w:right="49"/>
        <w:jc w:val="both"/>
      </w:pPr>
      <w:r w:rsidRPr="00D004CC">
        <w:rPr>
          <w:u w:val="single" w:color="3F3F3F"/>
        </w:rPr>
        <w:t xml:space="preserve">La </w:t>
      </w:r>
      <w:r w:rsidR="00804E0A" w:rsidRPr="00D004CC">
        <w:rPr>
          <w:u w:val="single" w:color="3F3F3F"/>
        </w:rPr>
        <w:t>garantía</w:t>
      </w:r>
      <w:r w:rsidRPr="00D004CC">
        <w:rPr>
          <w:u w:val="single" w:color="3F3F3F"/>
        </w:rPr>
        <w:t xml:space="preserve"> de cumplimiento deber</w:t>
      </w:r>
      <w:r w:rsidR="00804E0A" w:rsidRPr="00D004CC">
        <w:rPr>
          <w:u w:val="single" w:color="3F3F3F"/>
        </w:rPr>
        <w:t>á</w:t>
      </w:r>
      <w:r w:rsidRPr="00D004CC">
        <w:rPr>
          <w:u w:val="single" w:color="3F3F3F"/>
        </w:rPr>
        <w:t xml:space="preserve"> ser </w:t>
      </w:r>
      <w:r w:rsidR="00804E0A" w:rsidRPr="00D004CC">
        <w:rPr>
          <w:u w:val="single" w:color="3F3F3F"/>
        </w:rPr>
        <w:t>entregada</w:t>
      </w:r>
      <w:r w:rsidRPr="00D004CC">
        <w:rPr>
          <w:u w:val="single" w:color="3F3F3F"/>
        </w:rPr>
        <w:t xml:space="preserve"> a más tardar dentro de los diez días hábiles</w:t>
      </w:r>
      <w:r w:rsidRPr="00D004CC">
        <w:t xml:space="preserve"> </w:t>
      </w:r>
      <w:r w:rsidR="00804E0A" w:rsidRPr="00D004CC">
        <w:rPr>
          <w:u w:val="single" w:color="383838"/>
        </w:rPr>
        <w:t>siguientes</w:t>
      </w:r>
      <w:r w:rsidRPr="00D004CC">
        <w:rPr>
          <w:u w:val="single" w:color="383838"/>
        </w:rPr>
        <w:t xml:space="preserve"> a la f</w:t>
      </w:r>
      <w:r w:rsidR="00804E0A" w:rsidRPr="00D004CC">
        <w:rPr>
          <w:u w:val="single" w:color="383838"/>
        </w:rPr>
        <w:t>i</w:t>
      </w:r>
      <w:r w:rsidRPr="00D004CC">
        <w:rPr>
          <w:u w:val="single" w:color="383838"/>
        </w:rPr>
        <w:t>rma del contrato</w:t>
      </w:r>
      <w:r w:rsidR="0007318D" w:rsidRPr="00D004CC">
        <w:rPr>
          <w:u w:val="single" w:color="383838"/>
        </w:rPr>
        <w:t>.</w:t>
      </w:r>
      <w:r w:rsidRPr="00D004CC">
        <w:t xml:space="preserve"> </w:t>
      </w:r>
    </w:p>
    <w:p w14:paraId="47F3D4C8" w14:textId="7036E81A" w:rsidR="0007318D" w:rsidRPr="00D004CC" w:rsidRDefault="0007318D" w:rsidP="009D21A6">
      <w:pPr>
        <w:pStyle w:val="Textoindependiente"/>
        <w:spacing w:line="271" w:lineRule="auto"/>
        <w:ind w:right="49"/>
        <w:jc w:val="both"/>
      </w:pPr>
    </w:p>
    <w:p w14:paraId="3ECB1EFE" w14:textId="7EAB928D" w:rsidR="00CA3D7E" w:rsidRPr="00D004CC" w:rsidRDefault="00CA3D7E" w:rsidP="00CA3D7E">
      <w:pPr>
        <w:pStyle w:val="Ttulo8"/>
        <w:tabs>
          <w:tab w:val="left" w:pos="1358"/>
        </w:tabs>
        <w:rPr>
          <w:color w:val="1C1C1C"/>
        </w:rPr>
      </w:pPr>
      <w:r w:rsidRPr="00D004CC">
        <w:rPr>
          <w:color w:val="1C1C1C"/>
        </w:rPr>
        <w:t>X</w:t>
      </w:r>
      <w:r w:rsidR="005254F6" w:rsidRPr="00D004CC">
        <w:rPr>
          <w:color w:val="1C1C1C"/>
        </w:rPr>
        <w:t>IV</w:t>
      </w:r>
      <w:r w:rsidRPr="00D004CC">
        <w:rPr>
          <w:color w:val="1C1C1C"/>
        </w:rPr>
        <w:t>.- PENAS</w:t>
      </w:r>
      <w:r w:rsidRPr="00D004CC">
        <w:rPr>
          <w:color w:val="1C1C1C"/>
          <w:spacing w:val="-2"/>
        </w:rPr>
        <w:t xml:space="preserve"> CONVENCIONALES.</w:t>
      </w:r>
    </w:p>
    <w:p w14:paraId="7BD5B0F1" w14:textId="77777777" w:rsidR="00CA3D7E" w:rsidRPr="00D004CC" w:rsidRDefault="00CA3D7E" w:rsidP="00CA3D7E">
      <w:pPr>
        <w:pStyle w:val="Textoindependiente"/>
        <w:spacing w:line="276" w:lineRule="auto"/>
        <w:ind w:right="1401"/>
        <w:jc w:val="both"/>
        <w:rPr>
          <w:b/>
        </w:rPr>
      </w:pPr>
    </w:p>
    <w:p w14:paraId="7CA300C6" w14:textId="77777777" w:rsidR="00CA3D7E" w:rsidRPr="00D004CC" w:rsidRDefault="00CA3D7E" w:rsidP="00CA3D7E">
      <w:pPr>
        <w:pStyle w:val="Textoindependiente"/>
        <w:spacing w:line="276" w:lineRule="auto"/>
        <w:ind w:right="49"/>
        <w:jc w:val="both"/>
      </w:pPr>
      <w:r w:rsidRPr="00D004CC">
        <w:rPr>
          <w:color w:val="1C1C1C"/>
        </w:rPr>
        <w:t>En</w:t>
      </w:r>
      <w:r w:rsidRPr="00D004CC">
        <w:rPr>
          <w:color w:val="1C1C1C"/>
          <w:spacing w:val="-16"/>
        </w:rPr>
        <w:t xml:space="preserve"> </w:t>
      </w:r>
      <w:r w:rsidRPr="00D004CC">
        <w:rPr>
          <w:color w:val="1C1C1C"/>
        </w:rPr>
        <w:t>caso</w:t>
      </w:r>
      <w:r w:rsidRPr="00D004CC">
        <w:rPr>
          <w:color w:val="1C1C1C"/>
          <w:spacing w:val="-8"/>
        </w:rPr>
        <w:t xml:space="preserve"> </w:t>
      </w:r>
      <w:r w:rsidRPr="00D004CC">
        <w:rPr>
          <w:color w:val="1C1C1C"/>
        </w:rPr>
        <w:t>de</w:t>
      </w:r>
      <w:r w:rsidRPr="00D004CC">
        <w:rPr>
          <w:color w:val="1C1C1C"/>
          <w:spacing w:val="-12"/>
        </w:rPr>
        <w:t xml:space="preserve"> </w:t>
      </w:r>
      <w:r w:rsidRPr="00D004CC">
        <w:rPr>
          <w:color w:val="1C1C1C"/>
        </w:rPr>
        <w:t>atraso</w:t>
      </w:r>
      <w:r w:rsidRPr="00D004CC">
        <w:rPr>
          <w:color w:val="1C1C1C"/>
          <w:spacing w:val="-1"/>
        </w:rPr>
        <w:t xml:space="preserve"> </w:t>
      </w:r>
      <w:r w:rsidRPr="00D004CC">
        <w:rPr>
          <w:color w:val="1C1C1C"/>
        </w:rPr>
        <w:t>en</w:t>
      </w:r>
      <w:r w:rsidRPr="00D004CC">
        <w:rPr>
          <w:color w:val="1C1C1C"/>
          <w:spacing w:val="-16"/>
        </w:rPr>
        <w:t xml:space="preserve"> </w:t>
      </w:r>
      <w:r w:rsidRPr="00D004CC">
        <w:rPr>
          <w:color w:val="1C1C1C"/>
        </w:rPr>
        <w:t>la</w:t>
      </w:r>
      <w:r w:rsidRPr="00D004CC">
        <w:rPr>
          <w:color w:val="1C1C1C"/>
          <w:spacing w:val="-13"/>
        </w:rPr>
        <w:t xml:space="preserve"> </w:t>
      </w:r>
      <w:r w:rsidRPr="00D004CC">
        <w:rPr>
          <w:color w:val="1C1C1C"/>
        </w:rPr>
        <w:t>entrega</w:t>
      </w:r>
      <w:r w:rsidRPr="00D004CC">
        <w:rPr>
          <w:color w:val="1C1C1C"/>
          <w:spacing w:val="-5"/>
        </w:rPr>
        <w:t xml:space="preserve"> </w:t>
      </w:r>
      <w:r w:rsidRPr="00D004CC">
        <w:rPr>
          <w:color w:val="1C1C1C"/>
        </w:rPr>
        <w:t>de</w:t>
      </w:r>
      <w:r w:rsidRPr="00D004CC">
        <w:rPr>
          <w:color w:val="1C1C1C"/>
          <w:spacing w:val="-13"/>
        </w:rPr>
        <w:t xml:space="preserve"> </w:t>
      </w:r>
      <w:r w:rsidRPr="00D004CC">
        <w:rPr>
          <w:color w:val="1C1C1C"/>
        </w:rPr>
        <w:t>los</w:t>
      </w:r>
      <w:r w:rsidRPr="00D004CC">
        <w:rPr>
          <w:color w:val="1C1C1C"/>
          <w:spacing w:val="-12"/>
        </w:rPr>
        <w:t xml:space="preserve"> </w:t>
      </w:r>
      <w:r w:rsidRPr="00D004CC">
        <w:rPr>
          <w:color w:val="1C1C1C"/>
        </w:rPr>
        <w:t>bienes</w:t>
      </w:r>
      <w:r w:rsidRPr="00D004CC">
        <w:rPr>
          <w:color w:val="1C1C1C"/>
          <w:spacing w:val="-7"/>
        </w:rPr>
        <w:t xml:space="preserve"> </w:t>
      </w:r>
      <w:r w:rsidRPr="00D004CC">
        <w:rPr>
          <w:color w:val="1C1C1C"/>
        </w:rPr>
        <w:t>objeto</w:t>
      </w:r>
      <w:r w:rsidRPr="00D004CC">
        <w:rPr>
          <w:color w:val="1C1C1C"/>
          <w:spacing w:val="-8"/>
        </w:rPr>
        <w:t xml:space="preserve"> </w:t>
      </w:r>
      <w:r w:rsidRPr="00D004CC">
        <w:rPr>
          <w:color w:val="1C1C1C"/>
        </w:rPr>
        <w:t>de</w:t>
      </w:r>
      <w:r w:rsidRPr="00D004CC">
        <w:rPr>
          <w:color w:val="1C1C1C"/>
          <w:spacing w:val="-13"/>
        </w:rPr>
        <w:t xml:space="preserve"> </w:t>
      </w:r>
      <w:r w:rsidRPr="00D004CC">
        <w:rPr>
          <w:color w:val="1C1C1C"/>
        </w:rPr>
        <w:t>la</w:t>
      </w:r>
      <w:r w:rsidRPr="00D004CC">
        <w:rPr>
          <w:color w:val="1C1C1C"/>
          <w:spacing w:val="-16"/>
        </w:rPr>
        <w:t xml:space="preserve"> </w:t>
      </w:r>
      <w:r w:rsidRPr="00D004CC">
        <w:rPr>
          <w:color w:val="1C1C1C"/>
        </w:rPr>
        <w:t>presente licitación, se</w:t>
      </w:r>
      <w:r w:rsidRPr="00D004CC">
        <w:rPr>
          <w:color w:val="1C1C1C"/>
          <w:spacing w:val="-5"/>
        </w:rPr>
        <w:t xml:space="preserve"> </w:t>
      </w:r>
      <w:r w:rsidRPr="00D004CC">
        <w:rPr>
          <w:color w:val="1C1C1C"/>
        </w:rPr>
        <w:t>aplicará</w:t>
      </w:r>
      <w:r w:rsidRPr="00D004CC">
        <w:rPr>
          <w:color w:val="1C1C1C"/>
          <w:spacing w:val="-3"/>
        </w:rPr>
        <w:t xml:space="preserve"> </w:t>
      </w:r>
      <w:r w:rsidRPr="00D004CC">
        <w:rPr>
          <w:color w:val="1C1C1C"/>
        </w:rPr>
        <w:t>una</w:t>
      </w:r>
      <w:r w:rsidRPr="00D004CC">
        <w:rPr>
          <w:color w:val="1C1C1C"/>
          <w:spacing w:val="-16"/>
        </w:rPr>
        <w:t xml:space="preserve"> </w:t>
      </w:r>
      <w:r w:rsidRPr="00D004CC">
        <w:rPr>
          <w:color w:val="1C1C1C"/>
        </w:rPr>
        <w:t>pena convencional en</w:t>
      </w:r>
      <w:r w:rsidRPr="00D004CC">
        <w:rPr>
          <w:color w:val="1C1C1C"/>
          <w:spacing w:val="-4"/>
        </w:rPr>
        <w:t xml:space="preserve"> </w:t>
      </w:r>
      <w:r w:rsidRPr="00D004CC">
        <w:rPr>
          <w:color w:val="1C1C1C"/>
        </w:rPr>
        <w:t>los términos del</w:t>
      </w:r>
      <w:r w:rsidRPr="00D004CC">
        <w:rPr>
          <w:color w:val="1C1C1C"/>
          <w:spacing w:val="-1"/>
        </w:rPr>
        <w:t xml:space="preserve"> </w:t>
      </w:r>
      <w:r w:rsidRPr="00D004CC">
        <w:rPr>
          <w:color w:val="1C1C1C"/>
        </w:rPr>
        <w:t>artículo 89</w:t>
      </w:r>
      <w:r w:rsidRPr="00D004CC">
        <w:rPr>
          <w:color w:val="1C1C1C"/>
          <w:spacing w:val="-4"/>
        </w:rPr>
        <w:t xml:space="preserve"> </w:t>
      </w:r>
      <w:r w:rsidRPr="00D004CC">
        <w:rPr>
          <w:color w:val="1C1C1C"/>
        </w:rPr>
        <w:t>de</w:t>
      </w:r>
      <w:r w:rsidRPr="00D004CC">
        <w:rPr>
          <w:color w:val="1C1C1C"/>
          <w:spacing w:val="-6"/>
        </w:rPr>
        <w:t xml:space="preserve"> </w:t>
      </w:r>
      <w:r w:rsidRPr="00D004CC">
        <w:rPr>
          <w:color w:val="1C1C1C"/>
        </w:rPr>
        <w:t>la Ley de la</w:t>
      </w:r>
      <w:r w:rsidRPr="00D004CC">
        <w:rPr>
          <w:color w:val="1C1C1C"/>
          <w:spacing w:val="-2"/>
        </w:rPr>
        <w:t xml:space="preserve"> </w:t>
      </w:r>
      <w:r w:rsidRPr="00D004CC">
        <w:rPr>
          <w:color w:val="1C1C1C"/>
        </w:rPr>
        <w:t>materia, por lo</w:t>
      </w:r>
      <w:r w:rsidRPr="00D004CC">
        <w:rPr>
          <w:color w:val="1C1C1C"/>
          <w:spacing w:val="-1"/>
        </w:rPr>
        <w:t xml:space="preserve"> </w:t>
      </w:r>
      <w:r w:rsidRPr="00D004CC">
        <w:rPr>
          <w:color w:val="1C1C1C"/>
        </w:rPr>
        <w:t>que</w:t>
      </w:r>
      <w:r w:rsidRPr="00D004CC">
        <w:rPr>
          <w:color w:val="1C1C1C"/>
          <w:spacing w:val="-3"/>
        </w:rPr>
        <w:t xml:space="preserve"> </w:t>
      </w:r>
      <w:r w:rsidRPr="00D004CC">
        <w:rPr>
          <w:color w:val="1C1C1C"/>
        </w:rPr>
        <w:t>el</w:t>
      </w:r>
      <w:r w:rsidRPr="00D004CC">
        <w:rPr>
          <w:color w:val="1C1C1C"/>
          <w:spacing w:val="-4"/>
        </w:rPr>
        <w:t xml:space="preserve"> </w:t>
      </w:r>
      <w:r w:rsidRPr="00D004CC">
        <w:rPr>
          <w:color w:val="1C1C1C"/>
        </w:rPr>
        <w:t>área requirente solicitará</w:t>
      </w:r>
      <w:r w:rsidRPr="00D004CC">
        <w:rPr>
          <w:color w:val="1C1C1C"/>
          <w:spacing w:val="-16"/>
        </w:rPr>
        <w:t xml:space="preserve"> </w:t>
      </w:r>
      <w:r w:rsidRPr="00D004CC">
        <w:rPr>
          <w:color w:val="1C1C1C"/>
        </w:rPr>
        <w:t>se</w:t>
      </w:r>
      <w:r w:rsidRPr="00D004CC">
        <w:rPr>
          <w:color w:val="1C1C1C"/>
          <w:spacing w:val="-15"/>
        </w:rPr>
        <w:t xml:space="preserve"> </w:t>
      </w:r>
      <w:r w:rsidRPr="00D004CC">
        <w:rPr>
          <w:color w:val="1C1C1C"/>
        </w:rPr>
        <w:t>le</w:t>
      </w:r>
      <w:r w:rsidRPr="00D004CC">
        <w:rPr>
          <w:color w:val="1C1C1C"/>
          <w:spacing w:val="-15"/>
        </w:rPr>
        <w:t xml:space="preserve"> </w:t>
      </w:r>
      <w:r w:rsidRPr="00D004CC">
        <w:rPr>
          <w:color w:val="1C1C1C"/>
        </w:rPr>
        <w:t>descuente</w:t>
      </w:r>
      <w:r w:rsidRPr="00D004CC">
        <w:rPr>
          <w:color w:val="1C1C1C"/>
          <w:spacing w:val="-16"/>
        </w:rPr>
        <w:t xml:space="preserve"> </w:t>
      </w:r>
      <w:r w:rsidRPr="00D004CC">
        <w:rPr>
          <w:color w:val="1C1C1C"/>
        </w:rPr>
        <w:t>del</w:t>
      </w:r>
      <w:r w:rsidRPr="00D004CC">
        <w:rPr>
          <w:color w:val="1C1C1C"/>
          <w:spacing w:val="-15"/>
        </w:rPr>
        <w:t xml:space="preserve"> </w:t>
      </w:r>
      <w:r w:rsidRPr="00D004CC">
        <w:rPr>
          <w:color w:val="1C1C1C"/>
        </w:rPr>
        <w:t>pago</w:t>
      </w:r>
      <w:r w:rsidRPr="00D004CC">
        <w:rPr>
          <w:color w:val="1C1C1C"/>
          <w:spacing w:val="-15"/>
        </w:rPr>
        <w:t xml:space="preserve"> </w:t>
      </w:r>
      <w:r w:rsidRPr="00D004CC">
        <w:rPr>
          <w:color w:val="1C1C1C"/>
        </w:rPr>
        <w:t>de</w:t>
      </w:r>
      <w:r w:rsidRPr="00D004CC">
        <w:rPr>
          <w:color w:val="1C1C1C"/>
          <w:spacing w:val="-15"/>
        </w:rPr>
        <w:t xml:space="preserve"> </w:t>
      </w:r>
      <w:r w:rsidRPr="00D004CC">
        <w:rPr>
          <w:color w:val="1C1C1C"/>
        </w:rPr>
        <w:t>la</w:t>
      </w:r>
      <w:r w:rsidRPr="00D004CC">
        <w:rPr>
          <w:color w:val="1C1C1C"/>
          <w:spacing w:val="-16"/>
        </w:rPr>
        <w:t xml:space="preserve"> </w:t>
      </w:r>
      <w:r w:rsidRPr="00D004CC">
        <w:rPr>
          <w:color w:val="1C1C1C"/>
        </w:rPr>
        <w:t>factura</w:t>
      </w:r>
      <w:r w:rsidRPr="00D004CC">
        <w:rPr>
          <w:color w:val="1C1C1C"/>
          <w:spacing w:val="-15"/>
        </w:rPr>
        <w:t xml:space="preserve"> </w:t>
      </w:r>
      <w:r w:rsidRPr="00D004CC">
        <w:rPr>
          <w:color w:val="1C1C1C"/>
        </w:rPr>
        <w:t>un</w:t>
      </w:r>
      <w:r w:rsidRPr="00D004CC">
        <w:rPr>
          <w:color w:val="1C1C1C"/>
          <w:spacing w:val="-15"/>
        </w:rPr>
        <w:t xml:space="preserve"> </w:t>
      </w:r>
      <w:r w:rsidRPr="00D004CC">
        <w:rPr>
          <w:color w:val="1C1C1C"/>
        </w:rPr>
        <w:t>2%</w:t>
      </w:r>
      <w:r w:rsidRPr="00D004CC">
        <w:rPr>
          <w:color w:val="1C1C1C"/>
          <w:spacing w:val="-16"/>
        </w:rPr>
        <w:t xml:space="preserve"> </w:t>
      </w:r>
      <w:r w:rsidRPr="00D004CC">
        <w:rPr>
          <w:color w:val="1C1C1C"/>
        </w:rPr>
        <w:t>(dos</w:t>
      </w:r>
      <w:r w:rsidRPr="00D004CC">
        <w:rPr>
          <w:color w:val="1C1C1C"/>
          <w:spacing w:val="-15"/>
        </w:rPr>
        <w:t xml:space="preserve"> </w:t>
      </w:r>
      <w:r w:rsidRPr="00D004CC">
        <w:rPr>
          <w:color w:val="1C1C1C"/>
        </w:rPr>
        <w:t>por</w:t>
      </w:r>
      <w:r w:rsidRPr="00D004CC">
        <w:rPr>
          <w:color w:val="1C1C1C"/>
          <w:spacing w:val="-15"/>
        </w:rPr>
        <w:t xml:space="preserve"> </w:t>
      </w:r>
      <w:r w:rsidRPr="00D004CC">
        <w:rPr>
          <w:color w:val="1C1C1C"/>
        </w:rPr>
        <w:t>ciento)</w:t>
      </w:r>
      <w:r w:rsidRPr="00D004CC">
        <w:rPr>
          <w:color w:val="1C1C1C"/>
          <w:spacing w:val="-15"/>
        </w:rPr>
        <w:t xml:space="preserve"> </w:t>
      </w:r>
      <w:r w:rsidRPr="00D004CC">
        <w:rPr>
          <w:color w:val="1C1C1C"/>
        </w:rPr>
        <w:t>por</w:t>
      </w:r>
      <w:r w:rsidRPr="00D004CC">
        <w:rPr>
          <w:color w:val="1C1C1C"/>
          <w:spacing w:val="-14"/>
        </w:rPr>
        <w:t xml:space="preserve"> </w:t>
      </w:r>
      <w:r w:rsidRPr="00D004CC">
        <w:rPr>
          <w:color w:val="1C1C1C"/>
        </w:rPr>
        <w:t>cada</w:t>
      </w:r>
      <w:r w:rsidRPr="00D004CC">
        <w:rPr>
          <w:color w:val="1C1C1C"/>
          <w:spacing w:val="-11"/>
        </w:rPr>
        <w:t xml:space="preserve"> </w:t>
      </w:r>
      <w:r w:rsidRPr="00D004CC">
        <w:rPr>
          <w:color w:val="1C1C1C"/>
        </w:rPr>
        <w:t>día</w:t>
      </w:r>
      <w:r w:rsidRPr="00D004CC">
        <w:rPr>
          <w:color w:val="1C1C1C"/>
          <w:spacing w:val="-16"/>
        </w:rPr>
        <w:t xml:space="preserve"> </w:t>
      </w:r>
      <w:r w:rsidRPr="00D004CC">
        <w:rPr>
          <w:color w:val="1C1C1C"/>
        </w:rPr>
        <w:t>hábil</w:t>
      </w:r>
      <w:r w:rsidRPr="00D004CC">
        <w:rPr>
          <w:color w:val="1C1C1C"/>
          <w:spacing w:val="-11"/>
        </w:rPr>
        <w:t xml:space="preserve"> </w:t>
      </w:r>
      <w:r w:rsidRPr="00D004CC">
        <w:rPr>
          <w:color w:val="1C1C1C"/>
        </w:rPr>
        <w:t>de</w:t>
      </w:r>
      <w:r w:rsidRPr="00D004CC">
        <w:rPr>
          <w:color w:val="1C1C1C"/>
          <w:spacing w:val="-16"/>
        </w:rPr>
        <w:t xml:space="preserve"> </w:t>
      </w:r>
      <w:r w:rsidRPr="00D004CC">
        <w:rPr>
          <w:color w:val="1C1C1C"/>
        </w:rPr>
        <w:t>retraso del importe total de</w:t>
      </w:r>
      <w:r w:rsidRPr="00D004CC">
        <w:rPr>
          <w:color w:val="1C1C1C"/>
          <w:spacing w:val="-2"/>
        </w:rPr>
        <w:t xml:space="preserve"> </w:t>
      </w:r>
      <w:r w:rsidRPr="00D004CC">
        <w:rPr>
          <w:color w:val="1C1C1C"/>
        </w:rPr>
        <w:t>los bienes que no hayan sido entregados, hasta el</w:t>
      </w:r>
      <w:r w:rsidRPr="00D004CC">
        <w:rPr>
          <w:color w:val="1C1C1C"/>
          <w:spacing w:val="-4"/>
        </w:rPr>
        <w:t xml:space="preserve"> </w:t>
      </w:r>
      <w:r w:rsidRPr="00D004CC">
        <w:rPr>
          <w:color w:val="1C1C1C"/>
        </w:rPr>
        <w:t>10% (diez por ciento) que corresponde</w:t>
      </w:r>
      <w:r w:rsidRPr="00D004CC">
        <w:rPr>
          <w:color w:val="1C1C1C"/>
          <w:spacing w:val="-16"/>
        </w:rPr>
        <w:t xml:space="preserve"> </w:t>
      </w:r>
      <w:r w:rsidRPr="00D004CC">
        <w:rPr>
          <w:color w:val="1C1C1C"/>
        </w:rPr>
        <w:t>a</w:t>
      </w:r>
      <w:r w:rsidRPr="00D004CC">
        <w:rPr>
          <w:color w:val="1C1C1C"/>
          <w:spacing w:val="-15"/>
        </w:rPr>
        <w:t xml:space="preserve"> </w:t>
      </w:r>
      <w:r w:rsidRPr="00D004CC">
        <w:rPr>
          <w:color w:val="1C1C1C"/>
        </w:rPr>
        <w:t>la</w:t>
      </w:r>
      <w:r w:rsidRPr="00D004CC">
        <w:rPr>
          <w:color w:val="1C1C1C"/>
          <w:spacing w:val="-15"/>
        </w:rPr>
        <w:t xml:space="preserve"> </w:t>
      </w:r>
      <w:r w:rsidRPr="00D004CC">
        <w:rPr>
          <w:color w:val="1C1C1C"/>
        </w:rPr>
        <w:t>garantía</w:t>
      </w:r>
      <w:r w:rsidRPr="00D004CC">
        <w:rPr>
          <w:color w:val="1C1C1C"/>
          <w:spacing w:val="-16"/>
        </w:rPr>
        <w:t xml:space="preserve"> </w:t>
      </w:r>
      <w:r w:rsidRPr="00D004CC">
        <w:rPr>
          <w:color w:val="1C1C1C"/>
        </w:rPr>
        <w:t>de</w:t>
      </w:r>
      <w:r w:rsidRPr="00D004CC">
        <w:rPr>
          <w:color w:val="1C1C1C"/>
          <w:spacing w:val="-15"/>
        </w:rPr>
        <w:t xml:space="preserve"> </w:t>
      </w:r>
      <w:r w:rsidRPr="00D004CC">
        <w:rPr>
          <w:color w:val="1C1C1C"/>
        </w:rPr>
        <w:t>cumplimiento</w:t>
      </w:r>
      <w:r w:rsidRPr="00D004CC">
        <w:rPr>
          <w:color w:val="1C1C1C"/>
          <w:spacing w:val="-15"/>
        </w:rPr>
        <w:t xml:space="preserve"> </w:t>
      </w:r>
      <w:r w:rsidRPr="00D004CC">
        <w:rPr>
          <w:color w:val="1C1C1C"/>
        </w:rPr>
        <w:t>de</w:t>
      </w:r>
      <w:r w:rsidRPr="00D004CC">
        <w:rPr>
          <w:color w:val="1C1C1C"/>
          <w:spacing w:val="-15"/>
        </w:rPr>
        <w:t xml:space="preserve"> </w:t>
      </w:r>
      <w:r w:rsidRPr="00D004CC">
        <w:rPr>
          <w:color w:val="1C1C1C"/>
        </w:rPr>
        <w:t>contrato,</w:t>
      </w:r>
      <w:r w:rsidRPr="00D004CC">
        <w:rPr>
          <w:color w:val="1C1C1C"/>
          <w:spacing w:val="-16"/>
        </w:rPr>
        <w:t xml:space="preserve"> </w:t>
      </w:r>
      <w:r w:rsidRPr="00D004CC">
        <w:rPr>
          <w:color w:val="1C1C1C"/>
        </w:rPr>
        <w:t>no</w:t>
      </w:r>
      <w:r w:rsidRPr="00D004CC">
        <w:rPr>
          <w:color w:val="1C1C1C"/>
          <w:spacing w:val="-15"/>
        </w:rPr>
        <w:t xml:space="preserve"> </w:t>
      </w:r>
      <w:r w:rsidRPr="00D004CC">
        <w:rPr>
          <w:color w:val="1C1C1C"/>
        </w:rPr>
        <w:t>debiendo</w:t>
      </w:r>
      <w:r w:rsidRPr="00D004CC">
        <w:rPr>
          <w:color w:val="1C1C1C"/>
          <w:spacing w:val="-13"/>
        </w:rPr>
        <w:t xml:space="preserve"> </w:t>
      </w:r>
      <w:r w:rsidRPr="00D004CC">
        <w:rPr>
          <w:color w:val="1C1C1C"/>
        </w:rPr>
        <w:t>exceder</w:t>
      </w:r>
      <w:r w:rsidRPr="00D004CC">
        <w:rPr>
          <w:color w:val="1C1C1C"/>
          <w:spacing w:val="-9"/>
        </w:rPr>
        <w:t xml:space="preserve"> </w:t>
      </w:r>
      <w:r w:rsidRPr="00D004CC">
        <w:rPr>
          <w:color w:val="1C1C1C"/>
        </w:rPr>
        <w:t>del</w:t>
      </w:r>
      <w:r w:rsidRPr="00D004CC">
        <w:rPr>
          <w:color w:val="1C1C1C"/>
          <w:spacing w:val="-15"/>
        </w:rPr>
        <w:t xml:space="preserve"> </w:t>
      </w:r>
      <w:r w:rsidRPr="00D004CC">
        <w:rPr>
          <w:color w:val="1C1C1C"/>
        </w:rPr>
        <w:t>monto</w:t>
      </w:r>
      <w:r w:rsidRPr="00D004CC">
        <w:rPr>
          <w:color w:val="1C1C1C"/>
          <w:spacing w:val="-16"/>
        </w:rPr>
        <w:t xml:space="preserve"> </w:t>
      </w:r>
      <w:r w:rsidRPr="00D004CC">
        <w:rPr>
          <w:color w:val="1C1C1C"/>
        </w:rPr>
        <w:t>de</w:t>
      </w:r>
      <w:r w:rsidRPr="00D004CC">
        <w:rPr>
          <w:color w:val="1C1C1C"/>
          <w:spacing w:val="-15"/>
        </w:rPr>
        <w:t xml:space="preserve"> </w:t>
      </w:r>
      <w:r w:rsidRPr="00D004CC">
        <w:rPr>
          <w:color w:val="1C1C1C"/>
        </w:rPr>
        <w:t>la</w:t>
      </w:r>
      <w:r w:rsidRPr="00D004CC">
        <w:rPr>
          <w:color w:val="1C1C1C"/>
          <w:spacing w:val="-15"/>
        </w:rPr>
        <w:t xml:space="preserve"> </w:t>
      </w:r>
      <w:r w:rsidRPr="00D004CC">
        <w:rPr>
          <w:color w:val="1C1C1C"/>
        </w:rPr>
        <w:t>citada garantía, ni de 5 (cinco) días hábiles a partir de ese momento se podrá proceder a rescindir administrativamente el contrato.</w:t>
      </w:r>
    </w:p>
    <w:p w14:paraId="7EA4F1AD" w14:textId="0015BD1F" w:rsidR="00CA3D7E" w:rsidRPr="00D004CC" w:rsidRDefault="00CA3D7E" w:rsidP="00CA3D7E">
      <w:pPr>
        <w:pStyle w:val="Textoindependiente"/>
        <w:tabs>
          <w:tab w:val="left" w:pos="6804"/>
        </w:tabs>
        <w:spacing w:line="276" w:lineRule="auto"/>
        <w:ind w:right="49"/>
        <w:jc w:val="both"/>
      </w:pPr>
      <w:r w:rsidRPr="00D004CC">
        <w:rPr>
          <w:color w:val="1C1C1C"/>
        </w:rPr>
        <w:t>Una</w:t>
      </w:r>
      <w:r w:rsidRPr="00D004CC">
        <w:rPr>
          <w:color w:val="1C1C1C"/>
          <w:spacing w:val="12"/>
        </w:rPr>
        <w:t xml:space="preserve"> </w:t>
      </w:r>
      <w:r w:rsidRPr="00D004CC">
        <w:rPr>
          <w:color w:val="1C1C1C"/>
        </w:rPr>
        <w:t>vez</w:t>
      </w:r>
      <w:r w:rsidRPr="00D004CC">
        <w:rPr>
          <w:color w:val="1C1C1C"/>
          <w:spacing w:val="4"/>
        </w:rPr>
        <w:t xml:space="preserve"> </w:t>
      </w:r>
      <w:r w:rsidRPr="00D004CC">
        <w:rPr>
          <w:color w:val="1C1C1C"/>
        </w:rPr>
        <w:t>que</w:t>
      </w:r>
      <w:r w:rsidRPr="00D004CC">
        <w:rPr>
          <w:color w:val="1C1C1C"/>
          <w:spacing w:val="4"/>
        </w:rPr>
        <w:t xml:space="preserve"> </w:t>
      </w:r>
      <w:r w:rsidRPr="00D004CC">
        <w:rPr>
          <w:color w:val="1C1C1C"/>
        </w:rPr>
        <w:t>sea</w:t>
      </w:r>
      <w:r w:rsidRPr="00D004CC">
        <w:rPr>
          <w:color w:val="1C1C1C"/>
          <w:spacing w:val="7"/>
        </w:rPr>
        <w:t xml:space="preserve"> </w:t>
      </w:r>
      <w:r w:rsidRPr="00D004CC">
        <w:rPr>
          <w:color w:val="1C1C1C"/>
        </w:rPr>
        <w:t>aplicada</w:t>
      </w:r>
      <w:r w:rsidRPr="00D004CC">
        <w:rPr>
          <w:color w:val="1C1C1C"/>
          <w:spacing w:val="11"/>
        </w:rPr>
        <w:t xml:space="preserve"> </w:t>
      </w:r>
      <w:r w:rsidRPr="00D004CC">
        <w:rPr>
          <w:color w:val="1C1C1C"/>
        </w:rPr>
        <w:t>la</w:t>
      </w:r>
      <w:r w:rsidRPr="00D004CC">
        <w:rPr>
          <w:color w:val="1C1C1C"/>
          <w:spacing w:val="3"/>
        </w:rPr>
        <w:t xml:space="preserve"> </w:t>
      </w:r>
      <w:r w:rsidRPr="00D004CC">
        <w:rPr>
          <w:color w:val="1C1C1C"/>
        </w:rPr>
        <w:t>pena</w:t>
      </w:r>
      <w:r w:rsidRPr="00D004CC">
        <w:rPr>
          <w:color w:val="1C1C1C"/>
          <w:spacing w:val="12"/>
        </w:rPr>
        <w:t xml:space="preserve"> </w:t>
      </w:r>
      <w:r w:rsidRPr="00D004CC">
        <w:rPr>
          <w:color w:val="1C1C1C"/>
        </w:rPr>
        <w:t>convencional</w:t>
      </w:r>
      <w:r w:rsidRPr="00D004CC">
        <w:rPr>
          <w:color w:val="1C1C1C"/>
          <w:spacing w:val="16"/>
        </w:rPr>
        <w:t xml:space="preserve"> </w:t>
      </w:r>
      <w:r w:rsidRPr="00D004CC">
        <w:rPr>
          <w:color w:val="1C1C1C"/>
        </w:rPr>
        <w:t>o</w:t>
      </w:r>
      <w:r w:rsidRPr="00D004CC">
        <w:rPr>
          <w:color w:val="1C1C1C"/>
          <w:spacing w:val="-1"/>
        </w:rPr>
        <w:t xml:space="preserve"> </w:t>
      </w:r>
      <w:r w:rsidRPr="00D004CC">
        <w:rPr>
          <w:color w:val="1C1C1C"/>
        </w:rPr>
        <w:t>por</w:t>
      </w:r>
      <w:r w:rsidRPr="00D004CC">
        <w:rPr>
          <w:color w:val="1C1C1C"/>
          <w:spacing w:val="4"/>
        </w:rPr>
        <w:t xml:space="preserve"> </w:t>
      </w:r>
      <w:r w:rsidRPr="00D004CC">
        <w:rPr>
          <w:color w:val="1C1C1C"/>
        </w:rPr>
        <w:t>cualquier</w:t>
      </w:r>
      <w:r w:rsidRPr="00D004CC">
        <w:rPr>
          <w:color w:val="1C1C1C"/>
          <w:spacing w:val="11"/>
        </w:rPr>
        <w:t xml:space="preserve"> </w:t>
      </w:r>
      <w:r w:rsidRPr="00D004CC">
        <w:rPr>
          <w:color w:val="1C1C1C"/>
        </w:rPr>
        <w:t>otra</w:t>
      </w:r>
      <w:r w:rsidRPr="00D004CC">
        <w:rPr>
          <w:color w:val="1C1C1C"/>
          <w:spacing w:val="7"/>
        </w:rPr>
        <w:t xml:space="preserve"> </w:t>
      </w:r>
      <w:r w:rsidRPr="00D004CC">
        <w:rPr>
          <w:color w:val="1C1C1C"/>
        </w:rPr>
        <w:t>causa</w:t>
      </w:r>
      <w:r w:rsidRPr="00D004CC">
        <w:rPr>
          <w:color w:val="1C1C1C"/>
          <w:spacing w:val="5"/>
        </w:rPr>
        <w:t xml:space="preserve"> </w:t>
      </w:r>
      <w:r w:rsidRPr="00D004CC">
        <w:rPr>
          <w:color w:val="1C1C1C"/>
        </w:rPr>
        <w:t>de</w:t>
      </w:r>
      <w:r w:rsidRPr="00D004CC">
        <w:rPr>
          <w:color w:val="1C1C1C"/>
          <w:spacing w:val="-1"/>
        </w:rPr>
        <w:t xml:space="preserve"> </w:t>
      </w:r>
      <w:r w:rsidRPr="00D004CC">
        <w:rPr>
          <w:color w:val="1C1C1C"/>
        </w:rPr>
        <w:t>incumplimiento,</w:t>
      </w:r>
      <w:r w:rsidRPr="00D004CC">
        <w:rPr>
          <w:color w:val="1C1C1C"/>
          <w:spacing w:val="5"/>
        </w:rPr>
        <w:t xml:space="preserve"> </w:t>
      </w:r>
      <w:r w:rsidRPr="00D004CC">
        <w:rPr>
          <w:color w:val="1C1C1C"/>
          <w:spacing w:val="-5"/>
        </w:rPr>
        <w:t xml:space="preserve">la </w:t>
      </w:r>
      <w:r w:rsidRPr="00D004CC">
        <w:rPr>
          <w:color w:val="1C1C1C"/>
        </w:rPr>
        <w:t>convocante podrá optar por la rescisión administrativa</w:t>
      </w:r>
      <w:r w:rsidRPr="00D004CC">
        <w:rPr>
          <w:color w:val="1C1C1C"/>
          <w:spacing w:val="-6"/>
        </w:rPr>
        <w:t xml:space="preserve"> </w:t>
      </w:r>
      <w:r w:rsidRPr="00D004CC">
        <w:rPr>
          <w:color w:val="1C1C1C"/>
        </w:rPr>
        <w:t>del contrato en</w:t>
      </w:r>
      <w:r w:rsidRPr="00D004CC">
        <w:rPr>
          <w:color w:val="1C1C1C"/>
          <w:spacing w:val="-8"/>
        </w:rPr>
        <w:t xml:space="preserve"> </w:t>
      </w:r>
      <w:r w:rsidRPr="00D004CC">
        <w:rPr>
          <w:color w:val="1C1C1C"/>
        </w:rPr>
        <w:t>términos del</w:t>
      </w:r>
      <w:r w:rsidRPr="00D004CC">
        <w:rPr>
          <w:color w:val="1C1C1C"/>
          <w:spacing w:val="-2"/>
        </w:rPr>
        <w:t xml:space="preserve"> </w:t>
      </w:r>
      <w:r w:rsidRPr="00D004CC">
        <w:rPr>
          <w:color w:val="1C1C1C"/>
        </w:rPr>
        <w:t>artículo 90 de la Ley y además hacer efectiva la garantía de cumplimiento.</w:t>
      </w:r>
    </w:p>
    <w:p w14:paraId="18D8667F" w14:textId="77777777" w:rsidR="00CA3D7E" w:rsidRPr="00D004CC" w:rsidRDefault="00CA3D7E" w:rsidP="00CA3D7E">
      <w:pPr>
        <w:pStyle w:val="Textoindependiente"/>
        <w:spacing w:before="38"/>
      </w:pPr>
    </w:p>
    <w:p w14:paraId="62B7F654" w14:textId="77777777" w:rsidR="00AD3047" w:rsidRPr="00D004CC" w:rsidRDefault="00AD3047" w:rsidP="00CA3D7E">
      <w:pPr>
        <w:pStyle w:val="Ttulo8"/>
        <w:tabs>
          <w:tab w:val="left" w:pos="1363"/>
        </w:tabs>
        <w:spacing w:before="1"/>
        <w:rPr>
          <w:color w:val="1C1C1C"/>
        </w:rPr>
      </w:pPr>
    </w:p>
    <w:p w14:paraId="40E0D84C" w14:textId="2812579D" w:rsidR="00CA3D7E" w:rsidRPr="00D004CC" w:rsidRDefault="00CA3D7E" w:rsidP="00CA3D7E">
      <w:pPr>
        <w:pStyle w:val="Ttulo8"/>
        <w:tabs>
          <w:tab w:val="left" w:pos="1363"/>
        </w:tabs>
        <w:spacing w:before="1"/>
        <w:rPr>
          <w:color w:val="1C1C1C"/>
        </w:rPr>
      </w:pPr>
      <w:r w:rsidRPr="00D004CC">
        <w:rPr>
          <w:color w:val="1C1C1C"/>
        </w:rPr>
        <w:t>XV.- PLAZO,</w:t>
      </w:r>
      <w:r w:rsidRPr="00D004CC">
        <w:rPr>
          <w:color w:val="1C1C1C"/>
          <w:spacing w:val="-3"/>
        </w:rPr>
        <w:t xml:space="preserve"> </w:t>
      </w:r>
      <w:r w:rsidRPr="00D004CC">
        <w:rPr>
          <w:color w:val="1C1C1C"/>
        </w:rPr>
        <w:t>LUGAR</w:t>
      </w:r>
      <w:r w:rsidRPr="00D004CC">
        <w:rPr>
          <w:color w:val="1C1C1C"/>
          <w:spacing w:val="1"/>
        </w:rPr>
        <w:t xml:space="preserve"> </w:t>
      </w:r>
      <w:r w:rsidRPr="00D004CC">
        <w:rPr>
          <w:color w:val="1C1C1C"/>
        </w:rPr>
        <w:t>Y</w:t>
      </w:r>
      <w:r w:rsidRPr="00D004CC">
        <w:rPr>
          <w:color w:val="1C1C1C"/>
          <w:spacing w:val="-12"/>
        </w:rPr>
        <w:t xml:space="preserve"> </w:t>
      </w:r>
      <w:r w:rsidRPr="00D004CC">
        <w:rPr>
          <w:color w:val="1C1C1C"/>
        </w:rPr>
        <w:t>CONDICIONES</w:t>
      </w:r>
      <w:r w:rsidRPr="00D004CC">
        <w:rPr>
          <w:color w:val="1C1C1C"/>
          <w:spacing w:val="11"/>
        </w:rPr>
        <w:t xml:space="preserve"> </w:t>
      </w:r>
      <w:r w:rsidRPr="00D004CC">
        <w:rPr>
          <w:color w:val="1C1C1C"/>
        </w:rPr>
        <w:t>PARA</w:t>
      </w:r>
      <w:r w:rsidRPr="00D004CC">
        <w:rPr>
          <w:color w:val="1C1C1C"/>
          <w:spacing w:val="1"/>
        </w:rPr>
        <w:t xml:space="preserve"> </w:t>
      </w:r>
      <w:r w:rsidRPr="00D004CC">
        <w:rPr>
          <w:color w:val="1C1C1C"/>
        </w:rPr>
        <w:t>LA</w:t>
      </w:r>
      <w:r w:rsidRPr="00D004CC">
        <w:rPr>
          <w:color w:val="1C1C1C"/>
          <w:spacing w:val="-1"/>
        </w:rPr>
        <w:t xml:space="preserve"> </w:t>
      </w:r>
      <w:r w:rsidRPr="00D004CC">
        <w:rPr>
          <w:color w:val="1C1C1C"/>
        </w:rPr>
        <w:t>ENTREGA</w:t>
      </w:r>
      <w:r w:rsidRPr="00D004CC">
        <w:rPr>
          <w:color w:val="1C1C1C"/>
          <w:spacing w:val="10"/>
        </w:rPr>
        <w:t xml:space="preserve"> </w:t>
      </w:r>
      <w:r w:rsidRPr="00D004CC">
        <w:rPr>
          <w:color w:val="1C1C1C"/>
        </w:rPr>
        <w:t>Y</w:t>
      </w:r>
      <w:r w:rsidRPr="00D004CC">
        <w:rPr>
          <w:color w:val="1C1C1C"/>
          <w:spacing w:val="-12"/>
        </w:rPr>
        <w:t xml:space="preserve"> </w:t>
      </w:r>
      <w:r w:rsidRPr="00D004CC">
        <w:rPr>
          <w:color w:val="1C1C1C"/>
        </w:rPr>
        <w:t>ACTIVACIÓN</w:t>
      </w:r>
      <w:r w:rsidRPr="00D004CC">
        <w:rPr>
          <w:color w:val="1C1C1C"/>
          <w:spacing w:val="-4"/>
        </w:rPr>
        <w:t xml:space="preserve"> </w:t>
      </w:r>
      <w:r w:rsidRPr="00D004CC">
        <w:rPr>
          <w:color w:val="1C1C1C"/>
        </w:rPr>
        <w:t>DE</w:t>
      </w:r>
      <w:r w:rsidRPr="00D004CC">
        <w:rPr>
          <w:color w:val="1C1C1C"/>
          <w:spacing w:val="-11"/>
        </w:rPr>
        <w:t xml:space="preserve"> </w:t>
      </w:r>
      <w:r w:rsidRPr="00D004CC">
        <w:rPr>
          <w:color w:val="1C1C1C"/>
        </w:rPr>
        <w:t>LOS</w:t>
      </w:r>
      <w:r w:rsidRPr="00D004CC">
        <w:rPr>
          <w:color w:val="1C1C1C"/>
          <w:spacing w:val="-15"/>
        </w:rPr>
        <w:t xml:space="preserve"> </w:t>
      </w:r>
      <w:r w:rsidRPr="00D004CC">
        <w:rPr>
          <w:color w:val="1C1C1C"/>
          <w:spacing w:val="-2"/>
        </w:rPr>
        <w:t>BIENES.</w:t>
      </w:r>
    </w:p>
    <w:p w14:paraId="0CD6C45D" w14:textId="77777777" w:rsidR="00CA3D7E" w:rsidRPr="00D004CC" w:rsidRDefault="00CA3D7E" w:rsidP="00CA3D7E">
      <w:pPr>
        <w:pStyle w:val="Textoindependiente"/>
        <w:spacing w:before="45"/>
        <w:rPr>
          <w:b/>
        </w:rPr>
      </w:pPr>
    </w:p>
    <w:p w14:paraId="2637D4B7" w14:textId="26111826" w:rsidR="00CA3D7E" w:rsidRPr="00D004CC" w:rsidRDefault="00CA3D7E" w:rsidP="00CA3D7E">
      <w:pPr>
        <w:pStyle w:val="Textoindependiente"/>
        <w:spacing w:before="1" w:line="264" w:lineRule="auto"/>
        <w:ind w:right="49"/>
        <w:jc w:val="both"/>
      </w:pPr>
      <w:r w:rsidRPr="00D004CC">
        <w:rPr>
          <w:color w:val="1C1C1C"/>
        </w:rPr>
        <w:t>El licitante</w:t>
      </w:r>
      <w:r w:rsidRPr="00D004CC">
        <w:rPr>
          <w:color w:val="1C1C1C"/>
          <w:spacing w:val="31"/>
        </w:rPr>
        <w:t xml:space="preserve"> </w:t>
      </w:r>
      <w:r w:rsidRPr="00D004CC">
        <w:rPr>
          <w:color w:val="1C1C1C"/>
        </w:rPr>
        <w:t>que</w:t>
      </w:r>
      <w:r w:rsidRPr="00D004CC">
        <w:rPr>
          <w:color w:val="1C1C1C"/>
          <w:spacing w:val="24"/>
        </w:rPr>
        <w:t xml:space="preserve"> </w:t>
      </w:r>
      <w:r w:rsidRPr="00D004CC">
        <w:rPr>
          <w:color w:val="1C1C1C"/>
        </w:rPr>
        <w:t>resulte</w:t>
      </w:r>
      <w:r w:rsidRPr="00D004CC">
        <w:rPr>
          <w:color w:val="1C1C1C"/>
          <w:spacing w:val="33"/>
        </w:rPr>
        <w:t xml:space="preserve"> </w:t>
      </w:r>
      <w:r w:rsidRPr="00D004CC">
        <w:rPr>
          <w:color w:val="1C1C1C"/>
        </w:rPr>
        <w:t>adjudicado</w:t>
      </w:r>
      <w:r w:rsidRPr="00D004CC">
        <w:rPr>
          <w:color w:val="1C1C1C"/>
          <w:spacing w:val="40"/>
        </w:rPr>
        <w:t xml:space="preserve"> </w:t>
      </w:r>
      <w:r w:rsidRPr="00D004CC">
        <w:rPr>
          <w:color w:val="1C1C1C"/>
        </w:rPr>
        <w:t>deberá</w:t>
      </w:r>
      <w:r w:rsidRPr="00D004CC">
        <w:rPr>
          <w:color w:val="1C1C1C"/>
          <w:spacing w:val="40"/>
        </w:rPr>
        <w:t xml:space="preserve"> </w:t>
      </w:r>
      <w:r w:rsidRPr="00D004CC">
        <w:rPr>
          <w:color w:val="1C1C1C"/>
        </w:rPr>
        <w:t>entregar</w:t>
      </w:r>
      <w:r w:rsidRPr="00D004CC">
        <w:rPr>
          <w:color w:val="1C1C1C"/>
          <w:spacing w:val="35"/>
        </w:rPr>
        <w:t xml:space="preserve"> </w:t>
      </w:r>
      <w:r w:rsidRPr="00D004CC">
        <w:rPr>
          <w:color w:val="1C1C1C"/>
        </w:rPr>
        <w:t>los bienes</w:t>
      </w:r>
      <w:r w:rsidRPr="00D004CC">
        <w:rPr>
          <w:color w:val="1C1C1C"/>
          <w:spacing w:val="39"/>
        </w:rPr>
        <w:t xml:space="preserve"> </w:t>
      </w:r>
      <w:r w:rsidRPr="00D004CC">
        <w:rPr>
          <w:color w:val="1C1C1C"/>
        </w:rPr>
        <w:t>solicitados</w:t>
      </w:r>
      <w:r w:rsidRPr="00D004CC">
        <w:rPr>
          <w:color w:val="1C1C1C"/>
          <w:spacing w:val="40"/>
        </w:rPr>
        <w:t xml:space="preserve"> </w:t>
      </w:r>
      <w:r w:rsidRPr="00D004CC">
        <w:rPr>
          <w:color w:val="1C1C1C"/>
        </w:rPr>
        <w:t>a</w:t>
      </w:r>
      <w:r w:rsidRPr="00D004CC">
        <w:rPr>
          <w:color w:val="1C1C1C"/>
          <w:spacing w:val="24"/>
        </w:rPr>
        <w:t xml:space="preserve"> </w:t>
      </w:r>
      <w:r w:rsidRPr="00D004CC">
        <w:rPr>
          <w:color w:val="1C1C1C"/>
        </w:rPr>
        <w:t>más</w:t>
      </w:r>
      <w:r w:rsidRPr="00D004CC">
        <w:rPr>
          <w:color w:val="1C1C1C"/>
          <w:spacing w:val="31"/>
        </w:rPr>
        <w:t xml:space="preserve"> </w:t>
      </w:r>
      <w:r w:rsidRPr="00D004CC">
        <w:rPr>
          <w:color w:val="1C1C1C"/>
        </w:rPr>
        <w:t>tardar</w:t>
      </w:r>
      <w:r w:rsidRPr="00D004CC">
        <w:rPr>
          <w:color w:val="1C1C1C"/>
          <w:spacing w:val="31"/>
        </w:rPr>
        <w:t xml:space="preserve"> </w:t>
      </w:r>
      <w:r w:rsidRPr="00D004CC">
        <w:rPr>
          <w:color w:val="1C1C1C"/>
        </w:rPr>
        <w:t>dentro de</w:t>
      </w:r>
      <w:r w:rsidRPr="00D004CC">
        <w:rPr>
          <w:color w:val="1C1C1C"/>
          <w:spacing w:val="40"/>
        </w:rPr>
        <w:t xml:space="preserve"> </w:t>
      </w:r>
      <w:r w:rsidR="00F20A44" w:rsidRPr="00D004CC">
        <w:t>las cuatro semanas posteriores</w:t>
      </w:r>
      <w:r w:rsidRPr="00D004CC">
        <w:rPr>
          <w:spacing w:val="40"/>
        </w:rPr>
        <w:t xml:space="preserve"> </w:t>
      </w:r>
      <w:r w:rsidR="00F20A44" w:rsidRPr="00D004CC">
        <w:t xml:space="preserve">a </w:t>
      </w:r>
      <w:r w:rsidR="00F20A44" w:rsidRPr="00D004CC">
        <w:rPr>
          <w:color w:val="1C1C1C"/>
        </w:rPr>
        <w:t xml:space="preserve">la fecha </w:t>
      </w:r>
      <w:r w:rsidRPr="00D004CC">
        <w:rPr>
          <w:color w:val="1C1C1C"/>
        </w:rPr>
        <w:t>de</w:t>
      </w:r>
      <w:r w:rsidRPr="00D004CC">
        <w:rPr>
          <w:color w:val="1C1C1C"/>
          <w:spacing w:val="40"/>
        </w:rPr>
        <w:t xml:space="preserve"> </w:t>
      </w:r>
      <w:r w:rsidRPr="00D004CC">
        <w:rPr>
          <w:color w:val="1C1C1C"/>
        </w:rPr>
        <w:t>la</w:t>
      </w:r>
      <w:r w:rsidRPr="00D004CC">
        <w:rPr>
          <w:color w:val="1C1C1C"/>
          <w:spacing w:val="40"/>
        </w:rPr>
        <w:t xml:space="preserve"> </w:t>
      </w:r>
      <w:r w:rsidRPr="00D004CC">
        <w:rPr>
          <w:color w:val="1C1C1C"/>
        </w:rPr>
        <w:t>notificación</w:t>
      </w:r>
      <w:r w:rsidRPr="00D004CC">
        <w:rPr>
          <w:color w:val="1C1C1C"/>
          <w:spacing w:val="40"/>
        </w:rPr>
        <w:t xml:space="preserve"> </w:t>
      </w:r>
      <w:r w:rsidRPr="00D004CC">
        <w:rPr>
          <w:color w:val="1C1C1C"/>
        </w:rPr>
        <w:t>de</w:t>
      </w:r>
      <w:r w:rsidRPr="00D004CC">
        <w:rPr>
          <w:color w:val="1C1C1C"/>
          <w:spacing w:val="40"/>
        </w:rPr>
        <w:t xml:space="preserve"> </w:t>
      </w:r>
      <w:r w:rsidRPr="00D004CC">
        <w:rPr>
          <w:color w:val="1C1C1C"/>
        </w:rPr>
        <w:t>adjudicación.</w:t>
      </w:r>
    </w:p>
    <w:p w14:paraId="46E83B69" w14:textId="77777777" w:rsidR="00CA3D7E" w:rsidRPr="00D004CC" w:rsidRDefault="00CA3D7E" w:rsidP="00CA3D7E">
      <w:pPr>
        <w:pStyle w:val="Textoindependiente"/>
        <w:spacing w:before="25"/>
      </w:pPr>
    </w:p>
    <w:p w14:paraId="528184EF" w14:textId="573FC49A" w:rsidR="00CA3D7E" w:rsidRPr="00D004CC" w:rsidRDefault="00CA3D7E" w:rsidP="00CA3D7E">
      <w:pPr>
        <w:numPr>
          <w:ilvl w:val="0"/>
          <w:numId w:val="33"/>
        </w:numPr>
        <w:spacing w:after="0" w:line="264" w:lineRule="auto"/>
        <w:ind w:left="357" w:right="49" w:hanging="357"/>
        <w:jc w:val="both"/>
        <w:rPr>
          <w:rFonts w:ascii="Arial" w:hAnsi="Arial" w:cs="Arial"/>
        </w:rPr>
      </w:pPr>
      <w:r w:rsidRPr="00D004CC">
        <w:rPr>
          <w:rFonts w:ascii="Arial" w:hAnsi="Arial" w:cs="Arial"/>
          <w:color w:val="1C1C1C"/>
          <w:w w:val="105"/>
        </w:rPr>
        <w:t>La</w:t>
      </w:r>
      <w:r w:rsidRPr="00D004CC">
        <w:rPr>
          <w:rFonts w:ascii="Arial" w:hAnsi="Arial" w:cs="Arial"/>
          <w:color w:val="1C1C1C"/>
          <w:spacing w:val="-7"/>
          <w:w w:val="105"/>
        </w:rPr>
        <w:t xml:space="preserve"> </w:t>
      </w:r>
      <w:r w:rsidRPr="00D004CC">
        <w:rPr>
          <w:rFonts w:ascii="Arial" w:hAnsi="Arial" w:cs="Arial"/>
          <w:color w:val="1C1C1C"/>
          <w:w w:val="105"/>
        </w:rPr>
        <w:t>o</w:t>
      </w:r>
      <w:r w:rsidRPr="00D004CC">
        <w:rPr>
          <w:rFonts w:ascii="Arial" w:hAnsi="Arial" w:cs="Arial"/>
          <w:color w:val="1C1C1C"/>
          <w:spacing w:val="-9"/>
          <w:w w:val="105"/>
        </w:rPr>
        <w:t xml:space="preserve"> </w:t>
      </w:r>
      <w:r w:rsidRPr="00D004CC">
        <w:rPr>
          <w:rFonts w:ascii="Arial" w:hAnsi="Arial" w:cs="Arial"/>
          <w:color w:val="1C1C1C"/>
          <w:w w:val="105"/>
        </w:rPr>
        <w:t>las</w:t>
      </w:r>
      <w:r w:rsidRPr="00D004CC">
        <w:rPr>
          <w:rFonts w:ascii="Arial" w:hAnsi="Arial" w:cs="Arial"/>
          <w:color w:val="1C1C1C"/>
          <w:spacing w:val="-14"/>
          <w:w w:val="105"/>
        </w:rPr>
        <w:t xml:space="preserve"> </w:t>
      </w:r>
      <w:r w:rsidRPr="00D004CC">
        <w:rPr>
          <w:rFonts w:ascii="Arial" w:hAnsi="Arial" w:cs="Arial"/>
          <w:color w:val="1C1C1C"/>
          <w:w w:val="105"/>
        </w:rPr>
        <w:t>entregas del</w:t>
      </w:r>
      <w:r w:rsidRPr="00D004CC">
        <w:rPr>
          <w:rFonts w:ascii="Arial" w:hAnsi="Arial" w:cs="Arial"/>
          <w:color w:val="1C1C1C"/>
          <w:spacing w:val="-11"/>
          <w:w w:val="105"/>
        </w:rPr>
        <w:t xml:space="preserve"> </w:t>
      </w:r>
      <w:r w:rsidRPr="00D004CC">
        <w:rPr>
          <w:rFonts w:ascii="Arial" w:hAnsi="Arial" w:cs="Arial"/>
          <w:color w:val="1C1C1C"/>
          <w:w w:val="105"/>
        </w:rPr>
        <w:t>mobiliario se</w:t>
      </w:r>
      <w:r w:rsidRPr="00D004CC">
        <w:rPr>
          <w:rFonts w:ascii="Arial" w:hAnsi="Arial" w:cs="Arial"/>
          <w:color w:val="1C1C1C"/>
          <w:spacing w:val="-8"/>
          <w:w w:val="105"/>
        </w:rPr>
        <w:t xml:space="preserve"> </w:t>
      </w:r>
      <w:r w:rsidRPr="00D004CC">
        <w:rPr>
          <w:rFonts w:ascii="Arial" w:hAnsi="Arial" w:cs="Arial"/>
          <w:color w:val="1C1C1C"/>
          <w:w w:val="105"/>
        </w:rPr>
        <w:t>realizarán</w:t>
      </w:r>
      <w:r w:rsidRPr="00D004CC">
        <w:rPr>
          <w:rFonts w:ascii="Arial" w:hAnsi="Arial" w:cs="Arial"/>
          <w:color w:val="1C1C1C"/>
          <w:spacing w:val="-2"/>
          <w:w w:val="105"/>
        </w:rPr>
        <w:t xml:space="preserve"> </w:t>
      </w:r>
      <w:r w:rsidRPr="00D004CC">
        <w:rPr>
          <w:rFonts w:ascii="Arial" w:hAnsi="Arial" w:cs="Arial"/>
          <w:color w:val="1C1C1C"/>
          <w:w w:val="105"/>
        </w:rPr>
        <w:t>libre</w:t>
      </w:r>
      <w:r w:rsidRPr="00D004CC">
        <w:rPr>
          <w:rFonts w:ascii="Arial" w:hAnsi="Arial" w:cs="Arial"/>
          <w:color w:val="1C1C1C"/>
          <w:spacing w:val="-9"/>
          <w:w w:val="105"/>
        </w:rPr>
        <w:t xml:space="preserve"> </w:t>
      </w:r>
      <w:r w:rsidRPr="00D004CC">
        <w:rPr>
          <w:rFonts w:ascii="Arial" w:hAnsi="Arial" w:cs="Arial"/>
          <w:color w:val="1C1C1C"/>
          <w:w w:val="105"/>
        </w:rPr>
        <w:t>a</w:t>
      </w:r>
      <w:r w:rsidRPr="00D004CC">
        <w:rPr>
          <w:rFonts w:ascii="Arial" w:hAnsi="Arial" w:cs="Arial"/>
          <w:color w:val="1C1C1C"/>
          <w:spacing w:val="-6"/>
          <w:w w:val="105"/>
        </w:rPr>
        <w:t xml:space="preserve"> </w:t>
      </w:r>
      <w:r w:rsidRPr="00D004CC">
        <w:rPr>
          <w:rFonts w:ascii="Arial" w:hAnsi="Arial" w:cs="Arial"/>
          <w:color w:val="1C1C1C"/>
          <w:w w:val="105"/>
        </w:rPr>
        <w:t>bordo</w:t>
      </w:r>
      <w:r w:rsidRPr="00D004CC">
        <w:rPr>
          <w:rFonts w:ascii="Arial" w:hAnsi="Arial" w:cs="Arial"/>
          <w:color w:val="1C1C1C"/>
          <w:spacing w:val="-2"/>
          <w:w w:val="105"/>
        </w:rPr>
        <w:t xml:space="preserve"> </w:t>
      </w:r>
      <w:r w:rsidRPr="00D004CC">
        <w:rPr>
          <w:rFonts w:ascii="Arial" w:hAnsi="Arial" w:cs="Arial"/>
          <w:color w:val="1C1C1C"/>
          <w:w w:val="105"/>
        </w:rPr>
        <w:t>y</w:t>
      </w:r>
      <w:r w:rsidRPr="00D004CC">
        <w:rPr>
          <w:rFonts w:ascii="Arial" w:hAnsi="Arial" w:cs="Arial"/>
          <w:color w:val="1C1C1C"/>
          <w:spacing w:val="-7"/>
          <w:w w:val="105"/>
        </w:rPr>
        <w:t xml:space="preserve"> </w:t>
      </w:r>
      <w:r w:rsidRPr="00D004CC">
        <w:rPr>
          <w:rFonts w:ascii="Arial" w:hAnsi="Arial" w:cs="Arial"/>
          <w:color w:val="1C1C1C"/>
          <w:w w:val="105"/>
        </w:rPr>
        <w:t>libre</w:t>
      </w:r>
      <w:r w:rsidRPr="00D004CC">
        <w:rPr>
          <w:rFonts w:ascii="Arial" w:hAnsi="Arial" w:cs="Arial"/>
          <w:color w:val="1C1C1C"/>
          <w:spacing w:val="-4"/>
          <w:w w:val="105"/>
        </w:rPr>
        <w:t xml:space="preserve"> </w:t>
      </w:r>
      <w:r w:rsidRPr="00D004CC">
        <w:rPr>
          <w:rFonts w:ascii="Arial" w:hAnsi="Arial" w:cs="Arial"/>
          <w:color w:val="1C1C1C"/>
          <w:w w:val="105"/>
        </w:rPr>
        <w:t>de</w:t>
      </w:r>
      <w:r w:rsidRPr="00D004CC">
        <w:rPr>
          <w:rFonts w:ascii="Arial" w:hAnsi="Arial" w:cs="Arial"/>
          <w:color w:val="1C1C1C"/>
          <w:spacing w:val="-12"/>
          <w:w w:val="105"/>
        </w:rPr>
        <w:t xml:space="preserve"> </w:t>
      </w:r>
      <w:r w:rsidRPr="00D004CC">
        <w:rPr>
          <w:rFonts w:ascii="Arial" w:hAnsi="Arial" w:cs="Arial"/>
          <w:color w:val="1C1C1C"/>
          <w:w w:val="105"/>
        </w:rPr>
        <w:t>maniobras</w:t>
      </w:r>
      <w:r w:rsidRPr="00D004CC">
        <w:rPr>
          <w:rFonts w:ascii="Arial" w:hAnsi="Arial" w:cs="Arial"/>
          <w:color w:val="1C1C1C"/>
          <w:spacing w:val="-4"/>
          <w:w w:val="105"/>
        </w:rPr>
        <w:t xml:space="preserve"> </w:t>
      </w:r>
      <w:r w:rsidRPr="00D004CC">
        <w:rPr>
          <w:rFonts w:ascii="Arial" w:hAnsi="Arial" w:cs="Arial"/>
          <w:color w:val="1C1C1C"/>
          <w:w w:val="105"/>
        </w:rPr>
        <w:t>de</w:t>
      </w:r>
      <w:r w:rsidRPr="00D004CC">
        <w:rPr>
          <w:rFonts w:ascii="Arial" w:hAnsi="Arial" w:cs="Arial"/>
          <w:color w:val="1C1C1C"/>
          <w:spacing w:val="-11"/>
          <w:w w:val="105"/>
        </w:rPr>
        <w:t xml:space="preserve"> </w:t>
      </w:r>
      <w:r w:rsidRPr="00D004CC">
        <w:rPr>
          <w:rFonts w:ascii="Arial" w:hAnsi="Arial" w:cs="Arial"/>
          <w:color w:val="1C1C1C"/>
          <w:w w:val="105"/>
        </w:rPr>
        <w:t>descarga y armado en las oficinas de</w:t>
      </w:r>
      <w:r w:rsidR="00211A76" w:rsidRPr="00D004CC">
        <w:rPr>
          <w:rFonts w:ascii="Arial" w:hAnsi="Arial" w:cs="Arial"/>
          <w:color w:val="1C1C1C"/>
          <w:w w:val="105"/>
        </w:rPr>
        <w:t xml:space="preserve">l Tribunal Estatal de Justicia Administrativa </w:t>
      </w:r>
      <w:r w:rsidR="00211A76" w:rsidRPr="00D004CC">
        <w:rPr>
          <w:rFonts w:ascii="Arial" w:hAnsi="Arial" w:cs="Arial"/>
        </w:rPr>
        <w:t xml:space="preserve">situado en la siguiente dirección: Boulevard Antonio Ortiz Mena, Número 1815-A, Colonia Las Águilas, Chihuahua, Chihuahua, </w:t>
      </w:r>
      <w:r w:rsidRPr="00D004CC">
        <w:rPr>
          <w:rFonts w:ascii="Arial" w:hAnsi="Arial" w:cs="Arial"/>
          <w:color w:val="1C1C1C"/>
          <w:w w:val="105"/>
        </w:rPr>
        <w:t>siendo responsabilidad</w:t>
      </w:r>
      <w:r w:rsidRPr="00D004CC">
        <w:rPr>
          <w:rFonts w:ascii="Arial" w:hAnsi="Arial" w:cs="Arial"/>
          <w:color w:val="1C1C1C"/>
          <w:spacing w:val="-7"/>
          <w:w w:val="105"/>
        </w:rPr>
        <w:t xml:space="preserve"> </w:t>
      </w:r>
      <w:r w:rsidRPr="00D004CC">
        <w:rPr>
          <w:rFonts w:ascii="Arial" w:hAnsi="Arial" w:cs="Arial"/>
          <w:color w:val="1C1C1C"/>
          <w:w w:val="105"/>
        </w:rPr>
        <w:t>del</w:t>
      </w:r>
      <w:r w:rsidRPr="00D004CC">
        <w:rPr>
          <w:rFonts w:ascii="Arial" w:hAnsi="Arial" w:cs="Arial"/>
          <w:color w:val="1C1C1C"/>
          <w:spacing w:val="-5"/>
          <w:w w:val="105"/>
        </w:rPr>
        <w:t xml:space="preserve"> </w:t>
      </w:r>
      <w:r w:rsidRPr="00D004CC">
        <w:rPr>
          <w:rFonts w:ascii="Arial" w:hAnsi="Arial" w:cs="Arial"/>
          <w:color w:val="1C1C1C"/>
          <w:w w:val="105"/>
        </w:rPr>
        <w:t>proveedor adjudicado que la</w:t>
      </w:r>
      <w:r w:rsidRPr="00D004CC">
        <w:rPr>
          <w:rFonts w:ascii="Arial" w:hAnsi="Arial" w:cs="Arial"/>
          <w:color w:val="1C1C1C"/>
          <w:spacing w:val="-6"/>
          <w:w w:val="105"/>
        </w:rPr>
        <w:t xml:space="preserve"> </w:t>
      </w:r>
      <w:r w:rsidRPr="00D004CC">
        <w:rPr>
          <w:rFonts w:ascii="Arial" w:hAnsi="Arial" w:cs="Arial"/>
          <w:color w:val="1C1C1C"/>
          <w:w w:val="105"/>
        </w:rPr>
        <w:t>totalidad de los bienes lleguen en perfectas condiciones, comprometiéndose</w:t>
      </w:r>
      <w:r w:rsidRPr="00D004CC">
        <w:rPr>
          <w:rFonts w:ascii="Arial" w:hAnsi="Arial" w:cs="Arial"/>
          <w:color w:val="1C1C1C"/>
          <w:spacing w:val="-3"/>
          <w:w w:val="105"/>
        </w:rPr>
        <w:t xml:space="preserve"> </w:t>
      </w:r>
      <w:r w:rsidRPr="00D004CC">
        <w:rPr>
          <w:rFonts w:ascii="Arial" w:hAnsi="Arial" w:cs="Arial"/>
          <w:color w:val="1C1C1C"/>
          <w:w w:val="105"/>
        </w:rPr>
        <w:t>a responder de los daños y perjuicios que resulten en</w:t>
      </w:r>
      <w:r w:rsidRPr="00D004CC">
        <w:rPr>
          <w:rFonts w:ascii="Arial" w:hAnsi="Arial" w:cs="Arial"/>
          <w:color w:val="1C1C1C"/>
          <w:spacing w:val="-2"/>
          <w:w w:val="105"/>
        </w:rPr>
        <w:t xml:space="preserve"> </w:t>
      </w:r>
      <w:r w:rsidRPr="00D004CC">
        <w:rPr>
          <w:rFonts w:ascii="Arial" w:hAnsi="Arial" w:cs="Arial"/>
          <w:color w:val="1C1C1C"/>
          <w:w w:val="105"/>
        </w:rPr>
        <w:t>dichas entregas por las maniobras, reponiendo en un plazo de</w:t>
      </w:r>
      <w:r w:rsidRPr="00D004CC">
        <w:rPr>
          <w:rFonts w:ascii="Arial" w:hAnsi="Arial" w:cs="Arial"/>
          <w:color w:val="1C1C1C"/>
          <w:spacing w:val="-2"/>
          <w:w w:val="105"/>
        </w:rPr>
        <w:t xml:space="preserve"> </w:t>
      </w:r>
      <w:r w:rsidRPr="00D004CC">
        <w:rPr>
          <w:rFonts w:ascii="Arial" w:hAnsi="Arial" w:cs="Arial"/>
          <w:color w:val="1C1C1C"/>
          <w:w w:val="105"/>
        </w:rPr>
        <w:t xml:space="preserve">15 (quince) días </w:t>
      </w:r>
      <w:r w:rsidR="00211A76" w:rsidRPr="00D004CC">
        <w:rPr>
          <w:rFonts w:ascii="Arial" w:hAnsi="Arial" w:cs="Arial"/>
          <w:color w:val="1C1C1C"/>
          <w:w w:val="105"/>
        </w:rPr>
        <w:t>naturales</w:t>
      </w:r>
      <w:r w:rsidRPr="00D004CC">
        <w:rPr>
          <w:rFonts w:ascii="Arial" w:hAnsi="Arial" w:cs="Arial"/>
          <w:color w:val="1C1C1C"/>
          <w:w w:val="105"/>
        </w:rPr>
        <w:t xml:space="preserve"> los que resulten dañados con otros de las mismas características </w:t>
      </w:r>
      <w:r w:rsidRPr="00D004CC">
        <w:rPr>
          <w:rFonts w:ascii="Arial" w:hAnsi="Arial" w:cs="Arial"/>
          <w:color w:val="1C1C1C"/>
          <w:spacing w:val="-2"/>
          <w:w w:val="105"/>
        </w:rPr>
        <w:t>solicitadas.</w:t>
      </w:r>
    </w:p>
    <w:p w14:paraId="18B0205D" w14:textId="77777777" w:rsidR="00CA3D7E" w:rsidRPr="00D004CC" w:rsidRDefault="00CA3D7E" w:rsidP="00CA3D7E">
      <w:pPr>
        <w:pStyle w:val="Textoindependiente"/>
        <w:spacing w:line="264" w:lineRule="auto"/>
        <w:ind w:right="49"/>
        <w:jc w:val="both"/>
      </w:pPr>
    </w:p>
    <w:p w14:paraId="71B665EA" w14:textId="4A83C3E4" w:rsidR="00CA3D7E" w:rsidRPr="00D004CC" w:rsidRDefault="00CA3D7E" w:rsidP="00CA3D7E">
      <w:pPr>
        <w:pStyle w:val="Textoindependiente"/>
        <w:spacing w:line="264" w:lineRule="auto"/>
        <w:ind w:right="49"/>
        <w:jc w:val="both"/>
      </w:pPr>
      <w:r w:rsidRPr="00D004CC">
        <w:rPr>
          <w:color w:val="1C1C1C"/>
        </w:rPr>
        <w:t>En caso de que los bienes entregados por el</w:t>
      </w:r>
      <w:r w:rsidRPr="00D004CC">
        <w:rPr>
          <w:color w:val="1C1C1C"/>
          <w:spacing w:val="-2"/>
        </w:rPr>
        <w:t xml:space="preserve"> </w:t>
      </w:r>
      <w:r w:rsidRPr="00D004CC">
        <w:rPr>
          <w:color w:val="1C1C1C"/>
        </w:rPr>
        <w:t>proveedor adjudicado presenten daños, maltratos, fallas,</w:t>
      </w:r>
      <w:r w:rsidRPr="00D004CC">
        <w:rPr>
          <w:color w:val="1C1C1C"/>
          <w:spacing w:val="-12"/>
        </w:rPr>
        <w:t xml:space="preserve"> </w:t>
      </w:r>
      <w:r w:rsidRPr="00D004CC">
        <w:rPr>
          <w:color w:val="1C1C1C"/>
        </w:rPr>
        <w:t>vicios</w:t>
      </w:r>
      <w:r w:rsidRPr="00D004CC">
        <w:rPr>
          <w:color w:val="1C1C1C"/>
          <w:spacing w:val="-3"/>
        </w:rPr>
        <w:t xml:space="preserve"> </w:t>
      </w:r>
      <w:r w:rsidRPr="00D004CC">
        <w:rPr>
          <w:color w:val="1C1C1C"/>
        </w:rPr>
        <w:t>ocultos</w:t>
      </w:r>
      <w:r w:rsidRPr="00D004CC">
        <w:rPr>
          <w:color w:val="1C1C1C"/>
          <w:spacing w:val="-3"/>
        </w:rPr>
        <w:t xml:space="preserve"> </w:t>
      </w:r>
      <w:r w:rsidRPr="00D004CC">
        <w:rPr>
          <w:color w:val="1C1C1C"/>
        </w:rPr>
        <w:t>o</w:t>
      </w:r>
      <w:r w:rsidRPr="00D004CC">
        <w:rPr>
          <w:color w:val="1C1C1C"/>
          <w:spacing w:val="-14"/>
        </w:rPr>
        <w:t xml:space="preserve"> </w:t>
      </w:r>
      <w:r w:rsidRPr="00D004CC">
        <w:rPr>
          <w:color w:val="1C1C1C"/>
        </w:rPr>
        <w:t>cuenten</w:t>
      </w:r>
      <w:r w:rsidRPr="00D004CC">
        <w:rPr>
          <w:color w:val="1C1C1C"/>
          <w:spacing w:val="-7"/>
        </w:rPr>
        <w:t xml:space="preserve"> </w:t>
      </w:r>
      <w:r w:rsidRPr="00D004CC">
        <w:rPr>
          <w:b/>
          <w:color w:val="1C1C1C"/>
        </w:rPr>
        <w:t>con</w:t>
      </w:r>
      <w:r w:rsidRPr="00D004CC">
        <w:rPr>
          <w:b/>
          <w:color w:val="1C1C1C"/>
          <w:spacing w:val="-9"/>
        </w:rPr>
        <w:t xml:space="preserve"> </w:t>
      </w:r>
      <w:r w:rsidRPr="00D004CC">
        <w:rPr>
          <w:b/>
          <w:color w:val="1C1C1C"/>
        </w:rPr>
        <w:t>especificaciones</w:t>
      </w:r>
      <w:r w:rsidRPr="00D004CC">
        <w:rPr>
          <w:b/>
          <w:color w:val="1C1C1C"/>
          <w:spacing w:val="-16"/>
        </w:rPr>
        <w:t xml:space="preserve"> </w:t>
      </w:r>
      <w:r w:rsidRPr="00D004CC">
        <w:rPr>
          <w:b/>
          <w:color w:val="1C1C1C"/>
        </w:rPr>
        <w:t>distintas</w:t>
      </w:r>
      <w:r w:rsidRPr="00D004CC">
        <w:rPr>
          <w:b/>
          <w:color w:val="1C1C1C"/>
          <w:spacing w:val="-8"/>
        </w:rPr>
        <w:t xml:space="preserve"> </w:t>
      </w:r>
      <w:r w:rsidRPr="00D004CC">
        <w:rPr>
          <w:b/>
          <w:color w:val="1C1C1C"/>
        </w:rPr>
        <w:t>a</w:t>
      </w:r>
      <w:r w:rsidRPr="00D004CC">
        <w:rPr>
          <w:b/>
          <w:color w:val="1C1C1C"/>
          <w:spacing w:val="-16"/>
        </w:rPr>
        <w:t xml:space="preserve"> </w:t>
      </w:r>
      <w:r w:rsidRPr="00D004CC">
        <w:rPr>
          <w:b/>
          <w:color w:val="1C1C1C"/>
        </w:rPr>
        <w:t>las</w:t>
      </w:r>
      <w:r w:rsidRPr="00D004CC">
        <w:rPr>
          <w:b/>
          <w:color w:val="1C1C1C"/>
          <w:spacing w:val="-12"/>
        </w:rPr>
        <w:t xml:space="preserve"> </w:t>
      </w:r>
      <w:r w:rsidRPr="00D004CC">
        <w:rPr>
          <w:b/>
          <w:color w:val="1C1C1C"/>
        </w:rPr>
        <w:t>establecidas</w:t>
      </w:r>
      <w:r w:rsidRPr="00D004CC">
        <w:rPr>
          <w:b/>
          <w:color w:val="1C1C1C"/>
          <w:spacing w:val="-6"/>
        </w:rPr>
        <w:t xml:space="preserve"> </w:t>
      </w:r>
      <w:r w:rsidRPr="00D004CC">
        <w:rPr>
          <w:color w:val="1C1C1C"/>
        </w:rPr>
        <w:t>en</w:t>
      </w:r>
      <w:r w:rsidRPr="00D004CC">
        <w:rPr>
          <w:color w:val="1C1C1C"/>
          <w:spacing w:val="-16"/>
        </w:rPr>
        <w:t xml:space="preserve"> </w:t>
      </w:r>
      <w:r w:rsidRPr="00D004CC">
        <w:rPr>
          <w:color w:val="1C1C1C"/>
        </w:rPr>
        <w:t>este</w:t>
      </w:r>
      <w:r w:rsidRPr="00D004CC">
        <w:rPr>
          <w:color w:val="1C1C1C"/>
          <w:spacing w:val="-10"/>
        </w:rPr>
        <w:t xml:space="preserve"> </w:t>
      </w:r>
      <w:r w:rsidRPr="00D004CC">
        <w:rPr>
          <w:color w:val="1C1C1C"/>
        </w:rPr>
        <w:t>anexo técnico,</w:t>
      </w:r>
      <w:r w:rsidRPr="00D004CC">
        <w:rPr>
          <w:color w:val="1C1C1C"/>
          <w:spacing w:val="-6"/>
        </w:rPr>
        <w:t xml:space="preserve"> </w:t>
      </w:r>
      <w:r w:rsidRPr="00D004CC">
        <w:rPr>
          <w:color w:val="1C1C1C"/>
        </w:rPr>
        <w:t>deberá</w:t>
      </w:r>
      <w:r w:rsidRPr="00D004CC">
        <w:rPr>
          <w:color w:val="1C1C1C"/>
          <w:spacing w:val="-7"/>
        </w:rPr>
        <w:t xml:space="preserve"> </w:t>
      </w:r>
      <w:r w:rsidRPr="00D004CC">
        <w:rPr>
          <w:color w:val="1C1C1C"/>
        </w:rPr>
        <w:t>sustituir</w:t>
      </w:r>
      <w:r w:rsidRPr="00D004CC">
        <w:rPr>
          <w:color w:val="1C1C1C"/>
          <w:spacing w:val="-7"/>
        </w:rPr>
        <w:t xml:space="preserve"> </w:t>
      </w:r>
      <w:r w:rsidRPr="00D004CC">
        <w:rPr>
          <w:color w:val="1C1C1C"/>
        </w:rPr>
        <w:t>los</w:t>
      </w:r>
      <w:r w:rsidRPr="00D004CC">
        <w:rPr>
          <w:color w:val="1C1C1C"/>
          <w:spacing w:val="-13"/>
        </w:rPr>
        <w:t xml:space="preserve"> </w:t>
      </w:r>
      <w:r w:rsidRPr="00D004CC">
        <w:rPr>
          <w:color w:val="1C1C1C"/>
        </w:rPr>
        <w:t>bienes</w:t>
      </w:r>
      <w:r w:rsidRPr="00D004CC">
        <w:rPr>
          <w:color w:val="1C1C1C"/>
          <w:spacing w:val="-8"/>
        </w:rPr>
        <w:t xml:space="preserve"> </w:t>
      </w:r>
      <w:r w:rsidRPr="00D004CC">
        <w:rPr>
          <w:color w:val="1C1C1C"/>
        </w:rPr>
        <w:t>sujetos</w:t>
      </w:r>
      <w:r w:rsidRPr="00D004CC">
        <w:rPr>
          <w:color w:val="1C1C1C"/>
          <w:spacing w:val="-5"/>
        </w:rPr>
        <w:t xml:space="preserve"> </w:t>
      </w:r>
      <w:r w:rsidRPr="00D004CC">
        <w:rPr>
          <w:color w:val="1C1C1C"/>
        </w:rPr>
        <w:t>a</w:t>
      </w:r>
      <w:r w:rsidRPr="00D004CC">
        <w:rPr>
          <w:color w:val="1C1C1C"/>
          <w:spacing w:val="-14"/>
        </w:rPr>
        <w:t xml:space="preserve"> </w:t>
      </w:r>
      <w:r w:rsidRPr="00D004CC">
        <w:rPr>
          <w:color w:val="1C1C1C"/>
        </w:rPr>
        <w:t>devolución</w:t>
      </w:r>
      <w:r w:rsidRPr="00D004CC">
        <w:rPr>
          <w:color w:val="1C1C1C"/>
          <w:spacing w:val="-3"/>
        </w:rPr>
        <w:t xml:space="preserve"> </w:t>
      </w:r>
      <w:r w:rsidRPr="00D004CC">
        <w:rPr>
          <w:color w:val="1C1C1C"/>
        </w:rPr>
        <w:t>o</w:t>
      </w:r>
      <w:r w:rsidRPr="00D004CC">
        <w:rPr>
          <w:color w:val="1C1C1C"/>
          <w:spacing w:val="-13"/>
        </w:rPr>
        <w:t xml:space="preserve"> </w:t>
      </w:r>
      <w:r w:rsidRPr="00D004CC">
        <w:rPr>
          <w:color w:val="1C1C1C"/>
        </w:rPr>
        <w:lastRenderedPageBreak/>
        <w:t>sustitución</w:t>
      </w:r>
      <w:r w:rsidRPr="00D004CC">
        <w:rPr>
          <w:color w:val="1C1C1C"/>
          <w:spacing w:val="-10"/>
        </w:rPr>
        <w:t xml:space="preserve"> </w:t>
      </w:r>
      <w:r w:rsidRPr="00D004CC">
        <w:rPr>
          <w:color w:val="1C1C1C"/>
        </w:rPr>
        <w:t>en</w:t>
      </w:r>
      <w:r w:rsidRPr="00D004CC">
        <w:rPr>
          <w:color w:val="1C1C1C"/>
          <w:spacing w:val="-16"/>
        </w:rPr>
        <w:t xml:space="preserve"> </w:t>
      </w:r>
      <w:r w:rsidRPr="00D004CC">
        <w:rPr>
          <w:color w:val="1C1C1C"/>
        </w:rPr>
        <w:t>un</w:t>
      </w:r>
      <w:r w:rsidRPr="00D004CC">
        <w:rPr>
          <w:color w:val="1C1C1C"/>
          <w:spacing w:val="-15"/>
        </w:rPr>
        <w:t xml:space="preserve"> </w:t>
      </w:r>
      <w:r w:rsidRPr="00D004CC">
        <w:rPr>
          <w:color w:val="1C1C1C"/>
        </w:rPr>
        <w:t>plazo</w:t>
      </w:r>
      <w:r w:rsidRPr="00D004CC">
        <w:rPr>
          <w:color w:val="1C1C1C"/>
          <w:spacing w:val="-11"/>
        </w:rPr>
        <w:t xml:space="preserve"> </w:t>
      </w:r>
      <w:r w:rsidRPr="00D004CC">
        <w:rPr>
          <w:color w:val="1C1C1C"/>
        </w:rPr>
        <w:t>que</w:t>
      </w:r>
      <w:r w:rsidRPr="00D004CC">
        <w:rPr>
          <w:color w:val="1C1C1C"/>
          <w:spacing w:val="-14"/>
        </w:rPr>
        <w:t xml:space="preserve"> </w:t>
      </w:r>
      <w:r w:rsidRPr="00D004CC">
        <w:rPr>
          <w:color w:val="1C1C1C"/>
        </w:rPr>
        <w:t>no</w:t>
      </w:r>
      <w:r w:rsidRPr="00D004CC">
        <w:rPr>
          <w:color w:val="1C1C1C"/>
          <w:spacing w:val="-16"/>
        </w:rPr>
        <w:t xml:space="preserve"> </w:t>
      </w:r>
      <w:r w:rsidRPr="00D004CC">
        <w:rPr>
          <w:color w:val="1C1C1C"/>
        </w:rPr>
        <w:t xml:space="preserve">excederá </w:t>
      </w:r>
      <w:r w:rsidRPr="00D004CC">
        <w:rPr>
          <w:u w:val="single" w:color="3F4444"/>
        </w:rPr>
        <w:t>de</w:t>
      </w:r>
      <w:r w:rsidRPr="00D004CC">
        <w:rPr>
          <w:spacing w:val="-16"/>
          <w:u w:val="single" w:color="3F4444"/>
        </w:rPr>
        <w:t xml:space="preserve"> </w:t>
      </w:r>
      <w:r w:rsidRPr="00D004CC">
        <w:rPr>
          <w:color w:val="262626"/>
          <w:u w:val="single" w:color="3F4444"/>
        </w:rPr>
        <w:t>5</w:t>
      </w:r>
      <w:r w:rsidRPr="00D004CC">
        <w:rPr>
          <w:color w:val="262626"/>
          <w:spacing w:val="-15"/>
          <w:u w:val="single" w:color="3F4444"/>
        </w:rPr>
        <w:t xml:space="preserve"> </w:t>
      </w:r>
      <w:r w:rsidRPr="00D004CC">
        <w:rPr>
          <w:u w:val="single" w:color="3F4444"/>
        </w:rPr>
        <w:t>(cinco)</w:t>
      </w:r>
      <w:r w:rsidRPr="00D004CC">
        <w:rPr>
          <w:spacing w:val="-15"/>
          <w:u w:val="single" w:color="3F4444"/>
        </w:rPr>
        <w:t xml:space="preserve"> </w:t>
      </w:r>
      <w:r w:rsidR="00211A76" w:rsidRPr="00D004CC">
        <w:rPr>
          <w:u w:val="single" w:color="3F4444"/>
        </w:rPr>
        <w:t>días</w:t>
      </w:r>
      <w:r w:rsidRPr="00D004CC">
        <w:rPr>
          <w:spacing w:val="-16"/>
          <w:u w:val="single" w:color="3F4444"/>
        </w:rPr>
        <w:t xml:space="preserve"> </w:t>
      </w:r>
      <w:r w:rsidRPr="00D004CC">
        <w:rPr>
          <w:u w:val="single" w:color="3F4444"/>
        </w:rPr>
        <w:t>hábiles,</w:t>
      </w:r>
      <w:r w:rsidRPr="00D004CC">
        <w:rPr>
          <w:spacing w:val="-15"/>
        </w:rPr>
        <w:t xml:space="preserve"> </w:t>
      </w:r>
      <w:r w:rsidRPr="00D004CC">
        <w:rPr>
          <w:color w:val="1C1C1C"/>
        </w:rPr>
        <w:t>contados</w:t>
      </w:r>
      <w:r w:rsidRPr="00D004CC">
        <w:rPr>
          <w:color w:val="1C1C1C"/>
          <w:spacing w:val="-4"/>
        </w:rPr>
        <w:t xml:space="preserve"> </w:t>
      </w:r>
      <w:r w:rsidRPr="00D004CC">
        <w:rPr>
          <w:color w:val="1C1C1C"/>
        </w:rPr>
        <w:t>a</w:t>
      </w:r>
      <w:r w:rsidRPr="00D004CC">
        <w:rPr>
          <w:color w:val="1C1C1C"/>
          <w:spacing w:val="-15"/>
        </w:rPr>
        <w:t xml:space="preserve"> </w:t>
      </w:r>
      <w:r w:rsidRPr="00D004CC">
        <w:rPr>
          <w:color w:val="1C1C1C"/>
        </w:rPr>
        <w:t>partir</w:t>
      </w:r>
      <w:r w:rsidRPr="00D004CC">
        <w:rPr>
          <w:color w:val="1C1C1C"/>
          <w:spacing w:val="-13"/>
        </w:rPr>
        <w:t xml:space="preserve"> </w:t>
      </w:r>
      <w:r w:rsidRPr="00D004CC">
        <w:rPr>
          <w:color w:val="1C1C1C"/>
        </w:rPr>
        <w:t>de</w:t>
      </w:r>
      <w:r w:rsidRPr="00D004CC">
        <w:rPr>
          <w:color w:val="1C1C1C"/>
          <w:spacing w:val="-16"/>
        </w:rPr>
        <w:t xml:space="preserve"> </w:t>
      </w:r>
      <w:r w:rsidRPr="00D004CC">
        <w:rPr>
          <w:color w:val="1C1C1C"/>
        </w:rPr>
        <w:t>la</w:t>
      </w:r>
      <w:r w:rsidRPr="00D004CC">
        <w:rPr>
          <w:color w:val="1C1C1C"/>
          <w:spacing w:val="-15"/>
        </w:rPr>
        <w:t xml:space="preserve"> </w:t>
      </w:r>
      <w:r w:rsidRPr="00D004CC">
        <w:rPr>
          <w:color w:val="1C1C1C"/>
        </w:rPr>
        <w:t>notificación</w:t>
      </w:r>
      <w:r w:rsidRPr="00D004CC">
        <w:rPr>
          <w:color w:val="1C1C1C"/>
          <w:spacing w:val="-5"/>
        </w:rPr>
        <w:t xml:space="preserve"> </w:t>
      </w:r>
      <w:r w:rsidRPr="00D004CC">
        <w:rPr>
          <w:color w:val="1C1C1C"/>
        </w:rPr>
        <w:t>respectiva,</w:t>
      </w:r>
      <w:r w:rsidRPr="00D004CC">
        <w:rPr>
          <w:color w:val="1C1C1C"/>
          <w:spacing w:val="-2"/>
        </w:rPr>
        <w:t xml:space="preserve"> </w:t>
      </w:r>
      <w:r w:rsidRPr="00D004CC">
        <w:rPr>
          <w:color w:val="1C1C1C"/>
        </w:rPr>
        <w:t>por</w:t>
      </w:r>
      <w:r w:rsidRPr="00D004CC">
        <w:rPr>
          <w:color w:val="1C1C1C"/>
          <w:spacing w:val="-16"/>
        </w:rPr>
        <w:t xml:space="preserve"> </w:t>
      </w:r>
      <w:r w:rsidRPr="00D004CC">
        <w:rPr>
          <w:color w:val="1C1C1C"/>
        </w:rPr>
        <w:t>otros</w:t>
      </w:r>
      <w:r w:rsidRPr="00D004CC">
        <w:rPr>
          <w:color w:val="1C1C1C"/>
          <w:spacing w:val="-9"/>
        </w:rPr>
        <w:t xml:space="preserve"> </w:t>
      </w:r>
      <w:r w:rsidRPr="00D004CC">
        <w:rPr>
          <w:color w:val="1C1C1C"/>
        </w:rPr>
        <w:t>que</w:t>
      </w:r>
      <w:r w:rsidRPr="00D004CC">
        <w:rPr>
          <w:color w:val="1C1C1C"/>
          <w:spacing w:val="-16"/>
        </w:rPr>
        <w:t xml:space="preserve"> </w:t>
      </w:r>
      <w:r w:rsidRPr="00D004CC">
        <w:rPr>
          <w:color w:val="1C1C1C"/>
        </w:rPr>
        <w:t>no</w:t>
      </w:r>
      <w:r w:rsidRPr="00D004CC">
        <w:rPr>
          <w:color w:val="1C1C1C"/>
          <w:spacing w:val="-15"/>
        </w:rPr>
        <w:t xml:space="preserve"> </w:t>
      </w:r>
      <w:r w:rsidRPr="00D004CC">
        <w:rPr>
          <w:color w:val="1C1C1C"/>
        </w:rPr>
        <w:t>presenten los</w:t>
      </w:r>
      <w:r w:rsidRPr="00D004CC">
        <w:rPr>
          <w:color w:val="1C1C1C"/>
          <w:spacing w:val="28"/>
        </w:rPr>
        <w:t xml:space="preserve"> </w:t>
      </w:r>
      <w:r w:rsidRPr="00D004CC">
        <w:rPr>
          <w:color w:val="1C1C1C"/>
        </w:rPr>
        <w:t>defectos</w:t>
      </w:r>
      <w:r w:rsidRPr="00D004CC">
        <w:rPr>
          <w:color w:val="1C1C1C"/>
          <w:spacing w:val="38"/>
        </w:rPr>
        <w:t xml:space="preserve"> </w:t>
      </w:r>
      <w:r w:rsidRPr="00D004CC">
        <w:rPr>
          <w:color w:val="1C1C1C"/>
        </w:rPr>
        <w:t>o</w:t>
      </w:r>
      <w:r w:rsidRPr="00D004CC">
        <w:rPr>
          <w:color w:val="1C1C1C"/>
          <w:spacing w:val="31"/>
        </w:rPr>
        <w:t xml:space="preserve"> </w:t>
      </w:r>
      <w:r w:rsidRPr="00D004CC">
        <w:rPr>
          <w:color w:val="1C1C1C"/>
        </w:rPr>
        <w:t>vicios</w:t>
      </w:r>
      <w:r w:rsidRPr="00D004CC">
        <w:rPr>
          <w:color w:val="1C1C1C"/>
          <w:spacing w:val="32"/>
        </w:rPr>
        <w:t xml:space="preserve"> </w:t>
      </w:r>
      <w:r w:rsidRPr="00D004CC">
        <w:rPr>
          <w:color w:val="1C1C1C"/>
        </w:rPr>
        <w:t>ocultos</w:t>
      </w:r>
      <w:r w:rsidRPr="00D004CC">
        <w:rPr>
          <w:color w:val="1C1C1C"/>
          <w:spacing w:val="34"/>
        </w:rPr>
        <w:t xml:space="preserve"> </w:t>
      </w:r>
      <w:r w:rsidRPr="00D004CC">
        <w:rPr>
          <w:color w:val="1C1C1C"/>
        </w:rPr>
        <w:t>identificados.</w:t>
      </w:r>
      <w:r w:rsidRPr="00D004CC">
        <w:rPr>
          <w:color w:val="1C1C1C"/>
          <w:spacing w:val="16"/>
        </w:rPr>
        <w:t xml:space="preserve"> </w:t>
      </w:r>
      <w:r w:rsidRPr="00D004CC">
        <w:rPr>
          <w:color w:val="1C1C1C"/>
        </w:rPr>
        <w:t>Todos</w:t>
      </w:r>
      <w:r w:rsidRPr="00D004CC">
        <w:rPr>
          <w:color w:val="1C1C1C"/>
          <w:spacing w:val="30"/>
        </w:rPr>
        <w:t xml:space="preserve"> </w:t>
      </w:r>
      <w:r w:rsidRPr="00D004CC">
        <w:rPr>
          <w:color w:val="1C1C1C"/>
        </w:rPr>
        <w:t>los</w:t>
      </w:r>
      <w:r w:rsidRPr="00D004CC">
        <w:rPr>
          <w:color w:val="1C1C1C"/>
          <w:spacing w:val="24"/>
        </w:rPr>
        <w:t xml:space="preserve"> </w:t>
      </w:r>
      <w:r w:rsidRPr="00D004CC">
        <w:rPr>
          <w:color w:val="1C1C1C"/>
        </w:rPr>
        <w:t>gastos</w:t>
      </w:r>
      <w:r w:rsidRPr="00D004CC">
        <w:rPr>
          <w:color w:val="1C1C1C"/>
          <w:spacing w:val="35"/>
        </w:rPr>
        <w:t xml:space="preserve"> </w:t>
      </w:r>
      <w:r w:rsidRPr="00D004CC">
        <w:rPr>
          <w:color w:val="1C1C1C"/>
        </w:rPr>
        <w:t>que</w:t>
      </w:r>
      <w:r w:rsidRPr="00D004CC">
        <w:rPr>
          <w:color w:val="1C1C1C"/>
          <w:spacing w:val="29"/>
        </w:rPr>
        <w:t xml:space="preserve"> </w:t>
      </w:r>
      <w:r w:rsidRPr="00D004CC">
        <w:rPr>
          <w:color w:val="1C1C1C"/>
        </w:rPr>
        <w:t>se</w:t>
      </w:r>
      <w:r w:rsidRPr="00D004CC">
        <w:rPr>
          <w:color w:val="1C1C1C"/>
          <w:spacing w:val="27"/>
        </w:rPr>
        <w:t xml:space="preserve"> </w:t>
      </w:r>
      <w:r w:rsidRPr="00D004CC">
        <w:rPr>
          <w:color w:val="1C1C1C"/>
        </w:rPr>
        <w:t>generen</w:t>
      </w:r>
      <w:r w:rsidRPr="00D004CC">
        <w:rPr>
          <w:color w:val="1C1C1C"/>
          <w:spacing w:val="32"/>
        </w:rPr>
        <w:t xml:space="preserve"> </w:t>
      </w:r>
      <w:r w:rsidRPr="00D004CC">
        <w:rPr>
          <w:color w:val="1C1C1C"/>
        </w:rPr>
        <w:t>con</w:t>
      </w:r>
      <w:r w:rsidRPr="00D004CC">
        <w:rPr>
          <w:color w:val="1C1C1C"/>
          <w:spacing w:val="21"/>
        </w:rPr>
        <w:t xml:space="preserve"> </w:t>
      </w:r>
      <w:r w:rsidRPr="00D004CC">
        <w:rPr>
          <w:color w:val="1C1C1C"/>
        </w:rPr>
        <w:t>motivo</w:t>
      </w:r>
      <w:r w:rsidRPr="00D004CC">
        <w:rPr>
          <w:color w:val="1C1C1C"/>
          <w:spacing w:val="24"/>
        </w:rPr>
        <w:t xml:space="preserve"> </w:t>
      </w:r>
      <w:r w:rsidRPr="00D004CC">
        <w:rPr>
          <w:color w:val="1C1C1C"/>
        </w:rPr>
        <w:t>de</w:t>
      </w:r>
      <w:r w:rsidRPr="00D004CC">
        <w:rPr>
          <w:color w:val="1C1C1C"/>
          <w:spacing w:val="20"/>
        </w:rPr>
        <w:t xml:space="preserve"> </w:t>
      </w:r>
      <w:r w:rsidRPr="00D004CC">
        <w:rPr>
          <w:color w:val="1C1C1C"/>
          <w:spacing w:val="-5"/>
        </w:rPr>
        <w:t xml:space="preserve">la </w:t>
      </w:r>
      <w:r w:rsidRPr="00D004CC">
        <w:rPr>
          <w:color w:val="212121"/>
        </w:rPr>
        <w:t>devolución</w:t>
      </w:r>
      <w:r w:rsidRPr="00D004CC">
        <w:rPr>
          <w:color w:val="212121"/>
          <w:spacing w:val="-1"/>
        </w:rPr>
        <w:t xml:space="preserve"> </w:t>
      </w:r>
      <w:r w:rsidRPr="00D004CC">
        <w:rPr>
          <w:color w:val="212121"/>
        </w:rPr>
        <w:t>o</w:t>
      </w:r>
      <w:r w:rsidRPr="00D004CC">
        <w:rPr>
          <w:color w:val="212121"/>
          <w:spacing w:val="-9"/>
        </w:rPr>
        <w:t xml:space="preserve"> </w:t>
      </w:r>
      <w:r w:rsidRPr="00D004CC">
        <w:rPr>
          <w:color w:val="212121"/>
        </w:rPr>
        <w:t>sustitución</w:t>
      </w:r>
      <w:r w:rsidRPr="00D004CC">
        <w:rPr>
          <w:color w:val="212121"/>
          <w:spacing w:val="-3"/>
        </w:rPr>
        <w:t xml:space="preserve"> </w:t>
      </w:r>
      <w:r w:rsidRPr="00D004CC">
        <w:rPr>
          <w:color w:val="212121"/>
        </w:rPr>
        <w:t>correrán</w:t>
      </w:r>
      <w:r w:rsidRPr="00D004CC">
        <w:rPr>
          <w:color w:val="212121"/>
          <w:spacing w:val="-1"/>
        </w:rPr>
        <w:t xml:space="preserve"> </w:t>
      </w:r>
      <w:r w:rsidRPr="00D004CC">
        <w:rPr>
          <w:color w:val="212121"/>
        </w:rPr>
        <w:t>a</w:t>
      </w:r>
      <w:r w:rsidRPr="00D004CC">
        <w:rPr>
          <w:color w:val="212121"/>
          <w:spacing w:val="-8"/>
        </w:rPr>
        <w:t xml:space="preserve"> </w:t>
      </w:r>
      <w:r w:rsidRPr="00D004CC">
        <w:rPr>
          <w:color w:val="212121"/>
        </w:rPr>
        <w:t>cuenta</w:t>
      </w:r>
      <w:r w:rsidRPr="00D004CC">
        <w:rPr>
          <w:color w:val="212121"/>
          <w:spacing w:val="-2"/>
        </w:rPr>
        <w:t xml:space="preserve"> </w:t>
      </w:r>
      <w:r w:rsidRPr="00D004CC">
        <w:rPr>
          <w:color w:val="212121"/>
        </w:rPr>
        <w:t>del</w:t>
      </w:r>
      <w:r w:rsidRPr="00D004CC">
        <w:rPr>
          <w:color w:val="212121"/>
          <w:spacing w:val="-11"/>
        </w:rPr>
        <w:t xml:space="preserve"> </w:t>
      </w:r>
      <w:r w:rsidRPr="00D004CC">
        <w:rPr>
          <w:color w:val="212121"/>
          <w:spacing w:val="-2"/>
        </w:rPr>
        <w:t>proveedor</w:t>
      </w:r>
      <w:r w:rsidR="00211A76" w:rsidRPr="00D004CC">
        <w:rPr>
          <w:color w:val="212121"/>
          <w:spacing w:val="-2"/>
        </w:rPr>
        <w:t>.</w:t>
      </w:r>
    </w:p>
    <w:p w14:paraId="081E4D50" w14:textId="77777777" w:rsidR="00CA3D7E" w:rsidRPr="00D004CC" w:rsidRDefault="00CA3D7E" w:rsidP="00CA3D7E">
      <w:pPr>
        <w:widowControl w:val="0"/>
        <w:tabs>
          <w:tab w:val="left" w:pos="1685"/>
        </w:tabs>
        <w:autoSpaceDE w:val="0"/>
        <w:autoSpaceDN w:val="0"/>
        <w:spacing w:after="0" w:line="240" w:lineRule="auto"/>
        <w:rPr>
          <w:rFonts w:ascii="Arial" w:hAnsi="Arial" w:cs="Arial"/>
          <w:color w:val="212121"/>
        </w:rPr>
      </w:pPr>
    </w:p>
    <w:p w14:paraId="67873E01" w14:textId="63E5CECD" w:rsidR="00CA3D7E" w:rsidRPr="00D004CC" w:rsidRDefault="00CA3D7E" w:rsidP="00CA3D7E">
      <w:pPr>
        <w:widowControl w:val="0"/>
        <w:tabs>
          <w:tab w:val="left" w:pos="1685"/>
        </w:tabs>
        <w:autoSpaceDE w:val="0"/>
        <w:autoSpaceDN w:val="0"/>
        <w:spacing w:after="0" w:line="240" w:lineRule="auto"/>
        <w:rPr>
          <w:rFonts w:ascii="Arial" w:hAnsi="Arial" w:cs="Arial"/>
          <w:b/>
          <w:bCs/>
          <w:color w:val="212121"/>
        </w:rPr>
      </w:pPr>
      <w:r w:rsidRPr="00D004CC">
        <w:rPr>
          <w:rFonts w:ascii="Arial" w:hAnsi="Arial" w:cs="Arial"/>
          <w:b/>
          <w:bCs/>
          <w:color w:val="212121"/>
        </w:rPr>
        <w:t>XVI.- ANTICIPO</w:t>
      </w:r>
      <w:r w:rsidRPr="00D004CC">
        <w:rPr>
          <w:rFonts w:ascii="Arial" w:hAnsi="Arial" w:cs="Arial"/>
          <w:b/>
          <w:bCs/>
          <w:color w:val="212121"/>
          <w:spacing w:val="9"/>
        </w:rPr>
        <w:t xml:space="preserve"> </w:t>
      </w:r>
      <w:r w:rsidRPr="00D004CC">
        <w:rPr>
          <w:rFonts w:ascii="Arial" w:hAnsi="Arial" w:cs="Arial"/>
          <w:b/>
          <w:bCs/>
          <w:color w:val="212121"/>
        </w:rPr>
        <w:t>Y</w:t>
      </w:r>
      <w:r w:rsidRPr="00D004CC">
        <w:rPr>
          <w:rFonts w:ascii="Arial" w:hAnsi="Arial" w:cs="Arial"/>
          <w:b/>
          <w:bCs/>
          <w:color w:val="212121"/>
          <w:spacing w:val="-9"/>
        </w:rPr>
        <w:t xml:space="preserve"> </w:t>
      </w:r>
      <w:r w:rsidRPr="00D004CC">
        <w:rPr>
          <w:rFonts w:ascii="Arial" w:hAnsi="Arial" w:cs="Arial"/>
          <w:b/>
          <w:bCs/>
          <w:color w:val="212121"/>
        </w:rPr>
        <w:t>FORMA</w:t>
      </w:r>
      <w:r w:rsidRPr="00D004CC">
        <w:rPr>
          <w:rFonts w:ascii="Arial" w:hAnsi="Arial" w:cs="Arial"/>
          <w:b/>
          <w:bCs/>
          <w:color w:val="212121"/>
          <w:spacing w:val="11"/>
        </w:rPr>
        <w:t xml:space="preserve"> </w:t>
      </w:r>
      <w:r w:rsidRPr="00D004CC">
        <w:rPr>
          <w:rFonts w:ascii="Arial" w:hAnsi="Arial" w:cs="Arial"/>
          <w:b/>
          <w:bCs/>
          <w:color w:val="212121"/>
        </w:rPr>
        <w:t>DE</w:t>
      </w:r>
      <w:r w:rsidRPr="00D004CC">
        <w:rPr>
          <w:rFonts w:ascii="Arial" w:hAnsi="Arial" w:cs="Arial"/>
          <w:b/>
          <w:bCs/>
          <w:color w:val="212121"/>
          <w:spacing w:val="-7"/>
        </w:rPr>
        <w:t xml:space="preserve"> </w:t>
      </w:r>
      <w:r w:rsidRPr="00D004CC">
        <w:rPr>
          <w:rFonts w:ascii="Arial" w:hAnsi="Arial" w:cs="Arial"/>
          <w:b/>
          <w:bCs/>
          <w:color w:val="212121"/>
          <w:spacing w:val="-2"/>
        </w:rPr>
        <w:t>PAGO.</w:t>
      </w:r>
    </w:p>
    <w:p w14:paraId="4A6291BE" w14:textId="5777F61A" w:rsidR="00CA3D7E" w:rsidRPr="00D004CC" w:rsidRDefault="00CA3D7E" w:rsidP="00CA3D7E">
      <w:pPr>
        <w:pStyle w:val="Textoindependiente"/>
        <w:spacing w:before="222" w:line="278" w:lineRule="auto"/>
        <w:ind w:right="49"/>
        <w:jc w:val="both"/>
        <w:rPr>
          <w:color w:val="212121"/>
        </w:rPr>
      </w:pPr>
      <w:r w:rsidRPr="00D004CC">
        <w:rPr>
          <w:color w:val="212121"/>
        </w:rPr>
        <w:t xml:space="preserve">En la presente licitación, </w:t>
      </w:r>
      <w:r w:rsidRPr="00D004CC">
        <w:rPr>
          <w:u w:val="single" w:color="3B3B3B"/>
        </w:rPr>
        <w:t xml:space="preserve">no </w:t>
      </w:r>
      <w:r w:rsidRPr="00D004CC">
        <w:rPr>
          <w:color w:val="1F1F1F"/>
          <w:u w:val="single" w:color="3B3B3B"/>
        </w:rPr>
        <w:t>s</w:t>
      </w:r>
      <w:r w:rsidR="00211A76" w:rsidRPr="00D004CC">
        <w:rPr>
          <w:color w:val="1F1F1F"/>
          <w:u w:val="single" w:color="3B3B3B"/>
        </w:rPr>
        <w:t>e</w:t>
      </w:r>
      <w:r w:rsidRPr="00D004CC">
        <w:rPr>
          <w:color w:val="1F1F1F"/>
          <w:u w:val="single" w:color="3B3B3B"/>
        </w:rPr>
        <w:t xml:space="preserve"> </w:t>
      </w:r>
      <w:r w:rsidR="00211A76" w:rsidRPr="00D004CC">
        <w:rPr>
          <w:u w:val="single" w:color="3B3B3B"/>
        </w:rPr>
        <w:t>otorgará</w:t>
      </w:r>
      <w:r w:rsidRPr="00D004CC">
        <w:rPr>
          <w:u w:val="single" w:color="3B3B3B"/>
        </w:rPr>
        <w:t xml:space="preserve"> anticipo.</w:t>
      </w:r>
      <w:r w:rsidRPr="00D004CC">
        <w:t xml:space="preserve"> </w:t>
      </w:r>
      <w:r w:rsidRPr="00D004CC">
        <w:rPr>
          <w:color w:val="212121"/>
        </w:rPr>
        <w:t>Los pagos se efectuarán bajo el esquema de pagos vencidos a la entrega de los bienes y dentro de los veinte días hábiles siguientes a la presentación de las facturas, donde conste la recepción a entera satisfacción por parte d</w:t>
      </w:r>
      <w:r w:rsidR="00211A76" w:rsidRPr="00D004CC">
        <w:rPr>
          <w:color w:val="212121"/>
        </w:rPr>
        <w:t>el Tribunal Estatal de Justicia Administrativa</w:t>
      </w:r>
      <w:r w:rsidRPr="00D004CC">
        <w:rPr>
          <w:color w:val="212121"/>
        </w:rPr>
        <w:t>.</w:t>
      </w:r>
    </w:p>
    <w:p w14:paraId="427DF6A5" w14:textId="77777777" w:rsidR="00CA3D7E" w:rsidRPr="00D004CC" w:rsidRDefault="00CA3D7E" w:rsidP="00CA3D7E">
      <w:pPr>
        <w:pStyle w:val="Textoindependiente"/>
        <w:spacing w:before="32"/>
      </w:pPr>
    </w:p>
    <w:p w14:paraId="756C02DC" w14:textId="12D8EAAE" w:rsidR="00CA3D7E" w:rsidRPr="00D004CC" w:rsidRDefault="00CA3D7E" w:rsidP="00CA3D7E">
      <w:pPr>
        <w:widowControl w:val="0"/>
        <w:tabs>
          <w:tab w:val="left" w:pos="1616"/>
        </w:tabs>
        <w:autoSpaceDE w:val="0"/>
        <w:autoSpaceDN w:val="0"/>
        <w:spacing w:after="0" w:line="240" w:lineRule="auto"/>
        <w:rPr>
          <w:rFonts w:ascii="Arial" w:hAnsi="Arial" w:cs="Arial"/>
          <w:b/>
          <w:bCs/>
          <w:color w:val="212121"/>
        </w:rPr>
      </w:pPr>
      <w:r w:rsidRPr="00D004CC">
        <w:rPr>
          <w:rFonts w:ascii="Arial" w:hAnsi="Arial" w:cs="Arial"/>
          <w:b/>
          <w:bCs/>
          <w:color w:val="212121"/>
        </w:rPr>
        <w:t>XVII.- INCONFORMIDADES Y</w:t>
      </w:r>
      <w:r w:rsidRPr="00D004CC">
        <w:rPr>
          <w:rFonts w:ascii="Arial" w:hAnsi="Arial" w:cs="Arial"/>
          <w:b/>
          <w:bCs/>
          <w:color w:val="212121"/>
          <w:spacing w:val="3"/>
        </w:rPr>
        <w:t xml:space="preserve"> </w:t>
      </w:r>
      <w:r w:rsidRPr="00D004CC">
        <w:rPr>
          <w:rFonts w:ascii="Arial" w:hAnsi="Arial" w:cs="Arial"/>
          <w:b/>
          <w:bCs/>
          <w:color w:val="212121"/>
          <w:spacing w:val="-2"/>
        </w:rPr>
        <w:t>RECURSOS.</w:t>
      </w:r>
    </w:p>
    <w:p w14:paraId="4BB6B9D7" w14:textId="77777777" w:rsidR="00CA3D7E" w:rsidRPr="00D004CC" w:rsidRDefault="00CA3D7E" w:rsidP="00CA3D7E">
      <w:pPr>
        <w:pStyle w:val="Textoindependiente"/>
        <w:spacing w:before="70"/>
      </w:pPr>
    </w:p>
    <w:p w14:paraId="3C045A20" w14:textId="7F46572E" w:rsidR="00CA3D7E" w:rsidRPr="00D004CC" w:rsidRDefault="00CA3D7E" w:rsidP="00CA3D7E">
      <w:pPr>
        <w:pStyle w:val="Textoindependiente"/>
        <w:spacing w:line="276" w:lineRule="auto"/>
        <w:ind w:right="49"/>
        <w:jc w:val="both"/>
        <w:rPr>
          <w:color w:val="212121"/>
        </w:rPr>
      </w:pPr>
      <w:r w:rsidRPr="00D004CC">
        <w:rPr>
          <w:color w:val="212121"/>
        </w:rPr>
        <w:t>Las inconformidades</w:t>
      </w:r>
      <w:r w:rsidRPr="00D004CC">
        <w:rPr>
          <w:color w:val="212121"/>
          <w:spacing w:val="-14"/>
        </w:rPr>
        <w:t xml:space="preserve"> </w:t>
      </w:r>
      <w:r w:rsidRPr="00D004CC">
        <w:rPr>
          <w:color w:val="212121"/>
        </w:rPr>
        <w:t>y</w:t>
      </w:r>
      <w:r w:rsidRPr="00D004CC">
        <w:rPr>
          <w:color w:val="212121"/>
          <w:spacing w:val="-1"/>
        </w:rPr>
        <w:t xml:space="preserve"> </w:t>
      </w:r>
      <w:r w:rsidRPr="00D004CC">
        <w:rPr>
          <w:color w:val="212121"/>
        </w:rPr>
        <w:t>recursos que</w:t>
      </w:r>
      <w:r w:rsidRPr="00D004CC">
        <w:rPr>
          <w:color w:val="212121"/>
          <w:spacing w:val="-2"/>
        </w:rPr>
        <w:t xml:space="preserve"> </w:t>
      </w:r>
      <w:r w:rsidRPr="00D004CC">
        <w:rPr>
          <w:color w:val="212121"/>
        </w:rPr>
        <w:t>en</w:t>
      </w:r>
      <w:r w:rsidRPr="00D004CC">
        <w:rPr>
          <w:color w:val="212121"/>
          <w:spacing w:val="-9"/>
        </w:rPr>
        <w:t xml:space="preserve"> </w:t>
      </w:r>
      <w:r w:rsidRPr="00D004CC">
        <w:rPr>
          <w:color w:val="212121"/>
        </w:rPr>
        <w:t>su</w:t>
      </w:r>
      <w:r w:rsidRPr="00D004CC">
        <w:rPr>
          <w:color w:val="212121"/>
          <w:spacing w:val="-11"/>
        </w:rPr>
        <w:t xml:space="preserve"> </w:t>
      </w:r>
      <w:r w:rsidRPr="00D004CC">
        <w:rPr>
          <w:color w:val="212121"/>
        </w:rPr>
        <w:t>caso</w:t>
      </w:r>
      <w:r w:rsidRPr="00D004CC">
        <w:rPr>
          <w:color w:val="212121"/>
          <w:spacing w:val="-2"/>
        </w:rPr>
        <w:t xml:space="preserve"> </w:t>
      </w:r>
      <w:r w:rsidRPr="00D004CC">
        <w:rPr>
          <w:color w:val="212121"/>
        </w:rPr>
        <w:t>hagan valer</w:t>
      </w:r>
      <w:r w:rsidRPr="00D004CC">
        <w:rPr>
          <w:color w:val="212121"/>
          <w:spacing w:val="-1"/>
        </w:rPr>
        <w:t xml:space="preserve"> </w:t>
      </w:r>
      <w:r w:rsidRPr="00D004CC">
        <w:rPr>
          <w:color w:val="212121"/>
        </w:rPr>
        <w:t>los</w:t>
      </w:r>
      <w:r w:rsidRPr="00D004CC">
        <w:rPr>
          <w:color w:val="212121"/>
          <w:spacing w:val="-3"/>
        </w:rPr>
        <w:t xml:space="preserve"> </w:t>
      </w:r>
      <w:r w:rsidRPr="00D004CC">
        <w:rPr>
          <w:color w:val="212121"/>
        </w:rPr>
        <w:t>licitantes en</w:t>
      </w:r>
      <w:r w:rsidRPr="00D004CC">
        <w:rPr>
          <w:color w:val="212121"/>
          <w:spacing w:val="-3"/>
        </w:rPr>
        <w:t xml:space="preserve"> </w:t>
      </w:r>
      <w:r w:rsidRPr="00D004CC">
        <w:rPr>
          <w:color w:val="212121"/>
        </w:rPr>
        <w:t>la</w:t>
      </w:r>
      <w:r w:rsidRPr="00D004CC">
        <w:rPr>
          <w:color w:val="212121"/>
          <w:spacing w:val="-6"/>
        </w:rPr>
        <w:t xml:space="preserve"> </w:t>
      </w:r>
      <w:r w:rsidRPr="00D004CC">
        <w:rPr>
          <w:color w:val="212121"/>
        </w:rPr>
        <w:t>presente licitación, se</w:t>
      </w:r>
      <w:r w:rsidRPr="00D004CC">
        <w:rPr>
          <w:color w:val="212121"/>
          <w:spacing w:val="-7"/>
        </w:rPr>
        <w:t xml:space="preserve"> </w:t>
      </w:r>
      <w:r w:rsidR="001B1552">
        <w:rPr>
          <w:color w:val="212121"/>
        </w:rPr>
        <w:t>presentarán ante</w:t>
      </w:r>
      <w:r w:rsidRPr="00D004CC">
        <w:rPr>
          <w:color w:val="212121"/>
        </w:rPr>
        <w:t xml:space="preserve"> el</w:t>
      </w:r>
      <w:r w:rsidRPr="00D004CC">
        <w:rPr>
          <w:color w:val="212121"/>
          <w:spacing w:val="-14"/>
        </w:rPr>
        <w:t xml:space="preserve"> </w:t>
      </w:r>
      <w:r w:rsidRPr="00D004CC">
        <w:rPr>
          <w:color w:val="212121"/>
        </w:rPr>
        <w:t>Órgano</w:t>
      </w:r>
      <w:r w:rsidRPr="00D004CC">
        <w:rPr>
          <w:color w:val="212121"/>
          <w:spacing w:val="-4"/>
        </w:rPr>
        <w:t xml:space="preserve"> </w:t>
      </w:r>
      <w:r w:rsidRPr="00D004CC">
        <w:rPr>
          <w:color w:val="212121"/>
        </w:rPr>
        <w:t>Interno del</w:t>
      </w:r>
      <w:r w:rsidRPr="00D004CC">
        <w:rPr>
          <w:color w:val="212121"/>
          <w:spacing w:val="-12"/>
        </w:rPr>
        <w:t xml:space="preserve"> </w:t>
      </w:r>
      <w:r w:rsidRPr="00D004CC">
        <w:rPr>
          <w:color w:val="212121"/>
        </w:rPr>
        <w:t>Control, en</w:t>
      </w:r>
      <w:r w:rsidRPr="00D004CC">
        <w:rPr>
          <w:color w:val="212121"/>
          <w:spacing w:val="-14"/>
        </w:rPr>
        <w:t xml:space="preserve"> </w:t>
      </w:r>
      <w:r w:rsidRPr="00D004CC">
        <w:rPr>
          <w:color w:val="212121"/>
        </w:rPr>
        <w:t>el</w:t>
      </w:r>
      <w:r w:rsidR="00AC2306" w:rsidRPr="00D004CC">
        <w:rPr>
          <w:color w:val="212121"/>
        </w:rPr>
        <w:t xml:space="preserve"> Tribunal Estatal de Justicia Administrativa, q</w:t>
      </w:r>
      <w:r w:rsidRPr="00D004CC">
        <w:rPr>
          <w:color w:val="212121"/>
        </w:rPr>
        <w:t>ue</w:t>
      </w:r>
      <w:r w:rsidRPr="00D004CC">
        <w:rPr>
          <w:color w:val="212121"/>
          <w:spacing w:val="-5"/>
        </w:rPr>
        <w:t xml:space="preserve"> </w:t>
      </w:r>
      <w:r w:rsidRPr="00D004CC">
        <w:rPr>
          <w:color w:val="212121"/>
        </w:rPr>
        <w:t>se</w:t>
      </w:r>
      <w:r w:rsidRPr="00D004CC">
        <w:rPr>
          <w:color w:val="212121"/>
          <w:spacing w:val="-6"/>
        </w:rPr>
        <w:t xml:space="preserve"> </w:t>
      </w:r>
      <w:r w:rsidRPr="00D004CC">
        <w:rPr>
          <w:color w:val="212121"/>
        </w:rPr>
        <w:t xml:space="preserve">ubica en </w:t>
      </w:r>
      <w:r w:rsidR="00211A76" w:rsidRPr="00D004CC">
        <w:rPr>
          <w:color w:val="212121"/>
        </w:rPr>
        <w:t xml:space="preserve">la </w:t>
      </w:r>
      <w:r w:rsidR="00211A76" w:rsidRPr="00D004CC">
        <w:rPr>
          <w:bCs/>
        </w:rPr>
        <w:t xml:space="preserve">Avenida Washington 2605, Fraccionamiento Cumbres III, C.P. 31216 </w:t>
      </w:r>
      <w:r w:rsidR="00211A76" w:rsidRPr="00D004CC">
        <w:t>en la ciudad de Chihuahua, Chihuahua</w:t>
      </w:r>
      <w:r w:rsidR="00211A76" w:rsidRPr="00D004CC">
        <w:rPr>
          <w:color w:val="212121"/>
        </w:rPr>
        <w:t xml:space="preserve"> </w:t>
      </w:r>
      <w:r w:rsidRPr="00D004CC">
        <w:rPr>
          <w:color w:val="212121"/>
        </w:rPr>
        <w:t>debiéndose apegar a</w:t>
      </w:r>
      <w:r w:rsidRPr="00D004CC">
        <w:rPr>
          <w:color w:val="212121"/>
          <w:spacing w:val="-2"/>
        </w:rPr>
        <w:t xml:space="preserve"> </w:t>
      </w:r>
      <w:r w:rsidRPr="00D004CC">
        <w:rPr>
          <w:color w:val="212121"/>
        </w:rPr>
        <w:t>los</w:t>
      </w:r>
      <w:r w:rsidRPr="00D004CC">
        <w:rPr>
          <w:color w:val="212121"/>
          <w:spacing w:val="-3"/>
        </w:rPr>
        <w:t xml:space="preserve"> </w:t>
      </w:r>
      <w:r w:rsidRPr="00D004CC">
        <w:rPr>
          <w:color w:val="212121"/>
        </w:rPr>
        <w:t>términos del artículo 113</w:t>
      </w:r>
      <w:r w:rsidRPr="00D004CC">
        <w:rPr>
          <w:color w:val="212121"/>
          <w:spacing w:val="-8"/>
        </w:rPr>
        <w:t xml:space="preserve"> </w:t>
      </w:r>
      <w:r w:rsidRPr="00D004CC">
        <w:rPr>
          <w:color w:val="212121"/>
        </w:rPr>
        <w:t>de</w:t>
      </w:r>
      <w:r w:rsidRPr="00D004CC">
        <w:rPr>
          <w:color w:val="212121"/>
          <w:spacing w:val="-2"/>
        </w:rPr>
        <w:t xml:space="preserve"> </w:t>
      </w:r>
      <w:r w:rsidRPr="00D004CC">
        <w:rPr>
          <w:color w:val="212121"/>
        </w:rPr>
        <w:t>la</w:t>
      </w:r>
      <w:r w:rsidRPr="00D004CC">
        <w:rPr>
          <w:color w:val="212121"/>
          <w:spacing w:val="-3"/>
        </w:rPr>
        <w:t xml:space="preserve"> </w:t>
      </w:r>
      <w:r w:rsidRPr="00D004CC">
        <w:rPr>
          <w:color w:val="212121"/>
        </w:rPr>
        <w:t>Ley de</w:t>
      </w:r>
      <w:r w:rsidRPr="00D004CC">
        <w:rPr>
          <w:color w:val="212121"/>
          <w:spacing w:val="-6"/>
        </w:rPr>
        <w:t xml:space="preserve"> </w:t>
      </w:r>
      <w:r w:rsidRPr="00D004CC">
        <w:rPr>
          <w:color w:val="212121"/>
        </w:rPr>
        <w:t>Adquisiciones, Arrendamientos y Contratación de Servicios del Estado de Chihuahua.</w:t>
      </w:r>
    </w:p>
    <w:p w14:paraId="2E713A32" w14:textId="48D25446" w:rsidR="00A2737D" w:rsidRPr="00D004CC" w:rsidRDefault="00A2737D" w:rsidP="00CA3D7E">
      <w:pPr>
        <w:pStyle w:val="Textoindependiente"/>
        <w:spacing w:line="276" w:lineRule="auto"/>
        <w:ind w:right="49"/>
        <w:jc w:val="both"/>
        <w:rPr>
          <w:color w:val="212121"/>
        </w:rPr>
      </w:pPr>
    </w:p>
    <w:p w14:paraId="0B47905F" w14:textId="5960FA55" w:rsidR="00A2737D" w:rsidRPr="00D004CC" w:rsidRDefault="00A2737D" w:rsidP="00A2737D">
      <w:pPr>
        <w:pStyle w:val="Textoindependiente"/>
        <w:spacing w:line="280" w:lineRule="auto"/>
        <w:ind w:right="49"/>
        <w:jc w:val="both"/>
        <w:rPr>
          <w:color w:val="212121"/>
        </w:rPr>
      </w:pPr>
      <w:r w:rsidRPr="00D004CC">
        <w:rPr>
          <w:color w:val="212121"/>
        </w:rPr>
        <w:t>En</w:t>
      </w:r>
      <w:r w:rsidRPr="00D004CC">
        <w:rPr>
          <w:color w:val="212121"/>
          <w:spacing w:val="-8"/>
        </w:rPr>
        <w:t xml:space="preserve"> </w:t>
      </w:r>
      <w:r w:rsidRPr="00D004CC">
        <w:rPr>
          <w:color w:val="212121"/>
        </w:rPr>
        <w:t>lo</w:t>
      </w:r>
      <w:r w:rsidRPr="00D004CC">
        <w:rPr>
          <w:color w:val="212121"/>
          <w:spacing w:val="-7"/>
        </w:rPr>
        <w:t xml:space="preserve"> </w:t>
      </w:r>
      <w:r w:rsidRPr="00D004CC">
        <w:rPr>
          <w:color w:val="212121"/>
        </w:rPr>
        <w:t>no</w:t>
      </w:r>
      <w:r w:rsidRPr="00D004CC">
        <w:rPr>
          <w:color w:val="212121"/>
          <w:spacing w:val="-1"/>
        </w:rPr>
        <w:t xml:space="preserve"> </w:t>
      </w:r>
      <w:r w:rsidRPr="00D004CC">
        <w:rPr>
          <w:color w:val="212121"/>
        </w:rPr>
        <w:t>previsto en</w:t>
      </w:r>
      <w:r w:rsidRPr="00D004CC">
        <w:rPr>
          <w:color w:val="212121"/>
          <w:spacing w:val="-8"/>
        </w:rPr>
        <w:t xml:space="preserve"> </w:t>
      </w:r>
      <w:r w:rsidRPr="00D004CC">
        <w:rPr>
          <w:color w:val="212121"/>
        </w:rPr>
        <w:t>las</w:t>
      </w:r>
      <w:r w:rsidRPr="00D004CC">
        <w:rPr>
          <w:color w:val="212121"/>
          <w:spacing w:val="-4"/>
        </w:rPr>
        <w:t xml:space="preserve"> </w:t>
      </w:r>
      <w:r w:rsidRPr="00D004CC">
        <w:rPr>
          <w:color w:val="212121"/>
        </w:rPr>
        <w:t>bases o</w:t>
      </w:r>
      <w:r w:rsidRPr="00D004CC">
        <w:rPr>
          <w:color w:val="212121"/>
          <w:spacing w:val="-6"/>
        </w:rPr>
        <w:t xml:space="preserve"> </w:t>
      </w:r>
      <w:r w:rsidRPr="00D004CC">
        <w:rPr>
          <w:color w:val="212121"/>
        </w:rPr>
        <w:t>en</w:t>
      </w:r>
      <w:r w:rsidRPr="00D004CC">
        <w:rPr>
          <w:color w:val="212121"/>
          <w:spacing w:val="-4"/>
        </w:rPr>
        <w:t xml:space="preserve"> </w:t>
      </w:r>
      <w:r w:rsidRPr="00D004CC">
        <w:rPr>
          <w:color w:val="212121"/>
        </w:rPr>
        <w:t>la</w:t>
      </w:r>
      <w:r w:rsidRPr="00D004CC">
        <w:rPr>
          <w:color w:val="212121"/>
          <w:spacing w:val="-2"/>
        </w:rPr>
        <w:t xml:space="preserve"> </w:t>
      </w:r>
      <w:r w:rsidRPr="00D004CC">
        <w:rPr>
          <w:color w:val="212121"/>
        </w:rPr>
        <w:t>convocatoria para la</w:t>
      </w:r>
      <w:r w:rsidRPr="00D004CC">
        <w:rPr>
          <w:color w:val="212121"/>
          <w:spacing w:val="-3"/>
        </w:rPr>
        <w:t xml:space="preserve"> </w:t>
      </w:r>
      <w:r w:rsidRPr="00D004CC">
        <w:rPr>
          <w:color w:val="212121"/>
        </w:rPr>
        <w:t>presente licitación, será resuelto por</w:t>
      </w:r>
      <w:r w:rsidRPr="00D004CC">
        <w:rPr>
          <w:color w:val="212121"/>
          <w:spacing w:val="-3"/>
        </w:rPr>
        <w:t xml:space="preserve"> </w:t>
      </w:r>
      <w:r w:rsidRPr="00D004CC">
        <w:rPr>
          <w:color w:val="212121"/>
        </w:rPr>
        <w:t>el Comité de Adquisiciones, Arrendamientos y Servicios de</w:t>
      </w:r>
      <w:r w:rsidR="00211A76" w:rsidRPr="00D004CC">
        <w:rPr>
          <w:color w:val="212121"/>
        </w:rPr>
        <w:t>l Tribunal Estatal de Justicia Administrativa.</w:t>
      </w:r>
    </w:p>
    <w:p w14:paraId="78706CD6" w14:textId="0C0C4568" w:rsidR="003D2833" w:rsidRPr="00D004CC" w:rsidRDefault="003D2833" w:rsidP="00A2737D">
      <w:pPr>
        <w:pStyle w:val="Textoindependiente"/>
        <w:spacing w:line="280" w:lineRule="auto"/>
        <w:ind w:right="49"/>
        <w:jc w:val="both"/>
        <w:rPr>
          <w:color w:val="212121"/>
        </w:rPr>
      </w:pPr>
    </w:p>
    <w:p w14:paraId="17D70911" w14:textId="5C2D0B70" w:rsidR="00A2737D" w:rsidRPr="00D004CC" w:rsidRDefault="00A2737D" w:rsidP="00A2737D">
      <w:pPr>
        <w:pStyle w:val="Textoindependiente"/>
        <w:spacing w:before="1" w:line="278" w:lineRule="auto"/>
        <w:ind w:right="49"/>
        <w:jc w:val="both"/>
      </w:pPr>
      <w:r w:rsidRPr="00D004CC">
        <w:rPr>
          <w:color w:val="212121"/>
        </w:rPr>
        <w:t>Estas bases son emitidas por el Comité de Adquisiciones, Arrendamientos y Servicios de</w:t>
      </w:r>
      <w:r w:rsidR="00211A76" w:rsidRPr="00D004CC">
        <w:rPr>
          <w:color w:val="212121"/>
        </w:rPr>
        <w:t>l Tribunal Estatal de Justicia Administrativa</w:t>
      </w:r>
      <w:r w:rsidRPr="00D004CC">
        <w:rPr>
          <w:color w:val="212121"/>
          <w:spacing w:val="-1"/>
          <w:w w:val="110"/>
        </w:rPr>
        <w:t xml:space="preserve"> </w:t>
      </w:r>
      <w:r w:rsidRPr="00D004CC">
        <w:rPr>
          <w:color w:val="212121"/>
          <w:w w:val="110"/>
        </w:rPr>
        <w:t>a</w:t>
      </w:r>
      <w:r w:rsidRPr="00D004CC">
        <w:rPr>
          <w:color w:val="212121"/>
          <w:spacing w:val="-8"/>
          <w:w w:val="110"/>
        </w:rPr>
        <w:t xml:space="preserve"> </w:t>
      </w:r>
      <w:r w:rsidRPr="00D004CC">
        <w:rPr>
          <w:color w:val="212121"/>
          <w:w w:val="110"/>
        </w:rPr>
        <w:t>los</w:t>
      </w:r>
      <w:r w:rsidRPr="00D004CC">
        <w:rPr>
          <w:color w:val="212121"/>
          <w:spacing w:val="22"/>
          <w:w w:val="110"/>
        </w:rPr>
        <w:t xml:space="preserve"> </w:t>
      </w:r>
      <w:r w:rsidR="00DB430A">
        <w:rPr>
          <w:w w:val="110"/>
          <w:u w:val="single" w:color="383834"/>
        </w:rPr>
        <w:t>10</w:t>
      </w:r>
      <w:r w:rsidRPr="00D004CC">
        <w:rPr>
          <w:spacing w:val="-9"/>
          <w:w w:val="110"/>
          <w:u w:val="single" w:color="383834"/>
        </w:rPr>
        <w:t xml:space="preserve"> </w:t>
      </w:r>
      <w:r w:rsidR="00211A76" w:rsidRPr="00D004CC">
        <w:rPr>
          <w:w w:val="110"/>
          <w:u w:val="single" w:color="383834"/>
        </w:rPr>
        <w:t>días</w:t>
      </w:r>
      <w:r w:rsidRPr="00D004CC">
        <w:rPr>
          <w:spacing w:val="-7"/>
          <w:w w:val="110"/>
          <w:u w:val="single" w:color="383834"/>
        </w:rPr>
        <w:t xml:space="preserve"> </w:t>
      </w:r>
      <w:r w:rsidRPr="00D004CC">
        <w:rPr>
          <w:w w:val="110"/>
          <w:u w:val="single" w:color="383834"/>
        </w:rPr>
        <w:t>del</w:t>
      </w:r>
      <w:r w:rsidRPr="00D004CC">
        <w:rPr>
          <w:spacing w:val="-10"/>
          <w:w w:val="110"/>
          <w:u w:val="single" w:color="383834"/>
        </w:rPr>
        <w:t xml:space="preserve"> </w:t>
      </w:r>
      <w:r w:rsidRPr="00D004CC">
        <w:rPr>
          <w:w w:val="110"/>
          <w:u w:val="single" w:color="383834"/>
        </w:rPr>
        <w:t>mes</w:t>
      </w:r>
      <w:r w:rsidRPr="00D004CC">
        <w:rPr>
          <w:spacing w:val="-15"/>
          <w:w w:val="110"/>
          <w:u w:val="single" w:color="383834"/>
        </w:rPr>
        <w:t xml:space="preserve"> </w:t>
      </w:r>
      <w:r w:rsidRPr="00D004CC">
        <w:rPr>
          <w:w w:val="110"/>
          <w:u w:val="single" w:color="383834"/>
        </w:rPr>
        <w:t>de</w:t>
      </w:r>
      <w:r w:rsidR="00193924" w:rsidRPr="00D004CC">
        <w:rPr>
          <w:spacing w:val="-14"/>
          <w:w w:val="110"/>
          <w:u w:val="single" w:color="383834"/>
        </w:rPr>
        <w:t xml:space="preserve"> abril</w:t>
      </w:r>
      <w:r w:rsidRPr="00D004CC">
        <w:rPr>
          <w:spacing w:val="-12"/>
          <w:w w:val="110"/>
          <w:u w:val="single" w:color="383834"/>
        </w:rPr>
        <w:t xml:space="preserve"> </w:t>
      </w:r>
      <w:r w:rsidRPr="00D004CC">
        <w:rPr>
          <w:w w:val="110"/>
          <w:u w:val="single" w:color="383834"/>
        </w:rPr>
        <w:t>de</w:t>
      </w:r>
      <w:r w:rsidRPr="00D004CC">
        <w:rPr>
          <w:spacing w:val="-15"/>
          <w:w w:val="110"/>
          <w:u w:val="single" w:color="383834"/>
        </w:rPr>
        <w:t xml:space="preserve"> </w:t>
      </w:r>
      <w:r w:rsidRPr="00D004CC">
        <w:rPr>
          <w:w w:val="110"/>
          <w:u w:val="single" w:color="383834"/>
        </w:rPr>
        <w:t>202</w:t>
      </w:r>
      <w:r w:rsidR="00211A76" w:rsidRPr="00D004CC">
        <w:rPr>
          <w:w w:val="110"/>
          <w:u w:val="single" w:color="383834"/>
        </w:rPr>
        <w:t>5</w:t>
      </w:r>
      <w:r w:rsidRPr="00D004CC">
        <w:rPr>
          <w:w w:val="110"/>
        </w:rPr>
        <w:t>;</w:t>
      </w:r>
      <w:r w:rsidRPr="00D004CC">
        <w:rPr>
          <w:spacing w:val="-4"/>
          <w:w w:val="110"/>
        </w:rPr>
        <w:t xml:space="preserve"> </w:t>
      </w:r>
      <w:r w:rsidRPr="00D004CC">
        <w:rPr>
          <w:color w:val="212121"/>
          <w:w w:val="110"/>
        </w:rPr>
        <w:t>con fundamento</w:t>
      </w:r>
      <w:r w:rsidRPr="00D004CC">
        <w:rPr>
          <w:color w:val="212121"/>
          <w:spacing w:val="-1"/>
          <w:w w:val="110"/>
        </w:rPr>
        <w:t xml:space="preserve"> </w:t>
      </w:r>
      <w:r w:rsidRPr="00D004CC">
        <w:rPr>
          <w:color w:val="212121"/>
          <w:w w:val="110"/>
        </w:rPr>
        <w:t>en</w:t>
      </w:r>
      <w:r w:rsidRPr="00D004CC">
        <w:rPr>
          <w:color w:val="212121"/>
          <w:spacing w:val="-13"/>
          <w:w w:val="110"/>
        </w:rPr>
        <w:t xml:space="preserve"> </w:t>
      </w:r>
      <w:r w:rsidRPr="00D004CC">
        <w:rPr>
          <w:color w:val="212121"/>
          <w:w w:val="110"/>
        </w:rPr>
        <w:t>lo</w:t>
      </w:r>
      <w:r w:rsidRPr="00D004CC">
        <w:rPr>
          <w:color w:val="212121"/>
          <w:spacing w:val="-1"/>
          <w:w w:val="110"/>
        </w:rPr>
        <w:t xml:space="preserve"> </w:t>
      </w:r>
      <w:r w:rsidRPr="00D004CC">
        <w:rPr>
          <w:color w:val="212121"/>
          <w:w w:val="110"/>
        </w:rPr>
        <w:t>dispuesto por</w:t>
      </w:r>
      <w:r w:rsidRPr="00D004CC">
        <w:rPr>
          <w:color w:val="212121"/>
          <w:spacing w:val="-6"/>
          <w:w w:val="110"/>
        </w:rPr>
        <w:t xml:space="preserve"> </w:t>
      </w:r>
      <w:r w:rsidRPr="00D004CC">
        <w:rPr>
          <w:color w:val="212121"/>
          <w:w w:val="110"/>
        </w:rPr>
        <w:t>los</w:t>
      </w:r>
      <w:r w:rsidRPr="00D004CC">
        <w:rPr>
          <w:color w:val="212121"/>
          <w:spacing w:val="-7"/>
          <w:w w:val="110"/>
        </w:rPr>
        <w:t xml:space="preserve"> </w:t>
      </w:r>
      <w:r w:rsidRPr="00D004CC">
        <w:rPr>
          <w:color w:val="212121"/>
          <w:w w:val="110"/>
        </w:rPr>
        <w:t>artículos 31,</w:t>
      </w:r>
      <w:r w:rsidRPr="00D004CC">
        <w:rPr>
          <w:color w:val="212121"/>
          <w:spacing w:val="-17"/>
          <w:w w:val="110"/>
        </w:rPr>
        <w:t xml:space="preserve"> </w:t>
      </w:r>
      <w:r w:rsidRPr="00D004CC">
        <w:rPr>
          <w:color w:val="212121"/>
          <w:w w:val="110"/>
        </w:rPr>
        <w:t>40,</w:t>
      </w:r>
      <w:r w:rsidRPr="00D004CC">
        <w:rPr>
          <w:color w:val="212121"/>
          <w:spacing w:val="-14"/>
          <w:w w:val="110"/>
        </w:rPr>
        <w:t xml:space="preserve"> </w:t>
      </w:r>
      <w:r w:rsidRPr="00D004CC">
        <w:rPr>
          <w:color w:val="212121"/>
          <w:w w:val="110"/>
        </w:rPr>
        <w:t>51,</w:t>
      </w:r>
      <w:r w:rsidRPr="00D004CC">
        <w:rPr>
          <w:color w:val="212121"/>
          <w:spacing w:val="-11"/>
          <w:w w:val="110"/>
        </w:rPr>
        <w:t xml:space="preserve"> </w:t>
      </w:r>
      <w:r w:rsidRPr="00D004CC">
        <w:rPr>
          <w:color w:val="212121"/>
          <w:w w:val="110"/>
        </w:rPr>
        <w:t>56</w:t>
      </w:r>
      <w:r w:rsidRPr="00D004CC">
        <w:rPr>
          <w:color w:val="212121"/>
          <w:spacing w:val="-8"/>
          <w:w w:val="110"/>
        </w:rPr>
        <w:t xml:space="preserve"> </w:t>
      </w:r>
      <w:r w:rsidRPr="00D004CC">
        <w:rPr>
          <w:color w:val="212121"/>
          <w:w w:val="110"/>
        </w:rPr>
        <w:t>y</w:t>
      </w:r>
      <w:r w:rsidRPr="00D004CC">
        <w:rPr>
          <w:color w:val="212121"/>
          <w:spacing w:val="-4"/>
          <w:w w:val="110"/>
        </w:rPr>
        <w:t xml:space="preserve"> </w:t>
      </w:r>
      <w:r w:rsidRPr="00D004CC">
        <w:rPr>
          <w:color w:val="212121"/>
          <w:w w:val="110"/>
        </w:rPr>
        <w:t>demás</w:t>
      </w:r>
      <w:r w:rsidRPr="00D004CC">
        <w:rPr>
          <w:color w:val="212121"/>
          <w:spacing w:val="-2"/>
          <w:w w:val="110"/>
        </w:rPr>
        <w:t xml:space="preserve"> </w:t>
      </w:r>
      <w:r w:rsidRPr="00D004CC">
        <w:rPr>
          <w:color w:val="212121"/>
          <w:w w:val="110"/>
        </w:rPr>
        <w:t>relativos</w:t>
      </w:r>
      <w:r w:rsidRPr="00D004CC">
        <w:rPr>
          <w:color w:val="212121"/>
          <w:spacing w:val="-6"/>
          <w:w w:val="110"/>
        </w:rPr>
        <w:t xml:space="preserve"> </w:t>
      </w:r>
      <w:r w:rsidRPr="00D004CC">
        <w:rPr>
          <w:color w:val="212121"/>
          <w:w w:val="110"/>
        </w:rPr>
        <w:t>de</w:t>
      </w:r>
      <w:r w:rsidRPr="00D004CC">
        <w:rPr>
          <w:color w:val="212121"/>
          <w:spacing w:val="-12"/>
          <w:w w:val="110"/>
        </w:rPr>
        <w:t xml:space="preserve"> </w:t>
      </w:r>
      <w:r w:rsidRPr="00D004CC">
        <w:rPr>
          <w:color w:val="212121"/>
          <w:w w:val="110"/>
        </w:rPr>
        <w:t>la</w:t>
      </w:r>
      <w:r w:rsidRPr="00D004CC">
        <w:rPr>
          <w:color w:val="212121"/>
          <w:spacing w:val="-12"/>
          <w:w w:val="110"/>
        </w:rPr>
        <w:t xml:space="preserve"> </w:t>
      </w:r>
      <w:r w:rsidRPr="00D004CC">
        <w:rPr>
          <w:color w:val="212121"/>
          <w:w w:val="110"/>
        </w:rPr>
        <w:t>Ley</w:t>
      </w:r>
      <w:r w:rsidRPr="00D004CC">
        <w:rPr>
          <w:color w:val="212121"/>
          <w:spacing w:val="-1"/>
          <w:w w:val="110"/>
        </w:rPr>
        <w:t xml:space="preserve"> </w:t>
      </w:r>
      <w:r w:rsidRPr="00D004CC">
        <w:rPr>
          <w:color w:val="212121"/>
          <w:w w:val="110"/>
        </w:rPr>
        <w:t>de Adquisiciones,</w:t>
      </w:r>
      <w:r w:rsidRPr="00D004CC">
        <w:rPr>
          <w:color w:val="212121"/>
          <w:spacing w:val="-11"/>
          <w:w w:val="110"/>
        </w:rPr>
        <w:t xml:space="preserve"> </w:t>
      </w:r>
      <w:r w:rsidRPr="00D004CC">
        <w:rPr>
          <w:color w:val="212121"/>
          <w:w w:val="110"/>
        </w:rPr>
        <w:t>Arrendamientos</w:t>
      </w:r>
      <w:r w:rsidRPr="00D004CC">
        <w:rPr>
          <w:color w:val="212121"/>
          <w:spacing w:val="-2"/>
          <w:w w:val="110"/>
        </w:rPr>
        <w:t xml:space="preserve"> </w:t>
      </w:r>
      <w:r w:rsidRPr="00D004CC">
        <w:rPr>
          <w:color w:val="212121"/>
          <w:w w:val="110"/>
        </w:rPr>
        <w:t>y</w:t>
      </w:r>
      <w:r w:rsidRPr="00D004CC">
        <w:rPr>
          <w:color w:val="212121"/>
          <w:spacing w:val="-5"/>
          <w:w w:val="110"/>
        </w:rPr>
        <w:t xml:space="preserve"> </w:t>
      </w:r>
      <w:r w:rsidRPr="00D004CC">
        <w:rPr>
          <w:color w:val="212121"/>
          <w:w w:val="110"/>
        </w:rPr>
        <w:t>Contrataci</w:t>
      </w:r>
      <w:r w:rsidR="00A10445" w:rsidRPr="00D004CC">
        <w:rPr>
          <w:color w:val="212121"/>
          <w:spacing w:val="-11"/>
          <w:w w:val="110"/>
        </w:rPr>
        <w:t>ó</w:t>
      </w:r>
      <w:r w:rsidRPr="00D004CC">
        <w:rPr>
          <w:color w:val="161616"/>
          <w:w w:val="110"/>
        </w:rPr>
        <w:t>n</w:t>
      </w:r>
      <w:r w:rsidRPr="00D004CC">
        <w:rPr>
          <w:color w:val="161616"/>
          <w:spacing w:val="-11"/>
          <w:w w:val="110"/>
        </w:rPr>
        <w:t xml:space="preserve"> </w:t>
      </w:r>
      <w:r w:rsidRPr="00D004CC">
        <w:rPr>
          <w:color w:val="212121"/>
          <w:w w:val="110"/>
        </w:rPr>
        <w:t>de</w:t>
      </w:r>
      <w:r w:rsidRPr="00D004CC">
        <w:rPr>
          <w:color w:val="212121"/>
          <w:spacing w:val="-10"/>
          <w:w w:val="110"/>
        </w:rPr>
        <w:t xml:space="preserve"> </w:t>
      </w:r>
      <w:r w:rsidRPr="00D004CC">
        <w:rPr>
          <w:color w:val="212121"/>
          <w:w w:val="110"/>
        </w:rPr>
        <w:t>Servicios del</w:t>
      </w:r>
      <w:r w:rsidRPr="00D004CC">
        <w:rPr>
          <w:color w:val="212121"/>
          <w:spacing w:val="-14"/>
          <w:w w:val="110"/>
        </w:rPr>
        <w:t xml:space="preserve"> </w:t>
      </w:r>
      <w:r w:rsidRPr="00D004CC">
        <w:rPr>
          <w:color w:val="212121"/>
          <w:w w:val="110"/>
        </w:rPr>
        <w:t>Estado de</w:t>
      </w:r>
      <w:r w:rsidRPr="00D004CC">
        <w:rPr>
          <w:color w:val="212121"/>
          <w:spacing w:val="-11"/>
          <w:w w:val="110"/>
        </w:rPr>
        <w:t xml:space="preserve"> </w:t>
      </w:r>
      <w:r w:rsidRPr="00D004CC">
        <w:rPr>
          <w:w w:val="110"/>
        </w:rPr>
        <w:t>Chihuahua.</w:t>
      </w:r>
    </w:p>
    <w:p w14:paraId="2F83858D" w14:textId="77777777" w:rsidR="00A2737D" w:rsidRPr="00D004CC" w:rsidRDefault="00A2737D" w:rsidP="00A2737D">
      <w:pPr>
        <w:pStyle w:val="Textoindependiente"/>
      </w:pPr>
    </w:p>
    <w:p w14:paraId="47F7DF8A" w14:textId="77777777" w:rsidR="00A2737D" w:rsidRPr="00D004CC" w:rsidRDefault="00A2737D" w:rsidP="00CA3D7E">
      <w:pPr>
        <w:pStyle w:val="Textoindependiente"/>
        <w:spacing w:line="276" w:lineRule="auto"/>
        <w:ind w:right="49"/>
        <w:jc w:val="both"/>
      </w:pPr>
    </w:p>
    <w:p w14:paraId="55872104" w14:textId="3F96466A" w:rsidR="00CA3D7E" w:rsidRDefault="00CA3D7E" w:rsidP="00CA3D7E">
      <w:pPr>
        <w:pStyle w:val="Textoindependiente"/>
        <w:spacing w:before="160" w:line="278" w:lineRule="auto"/>
        <w:ind w:right="49"/>
        <w:jc w:val="both"/>
      </w:pPr>
    </w:p>
    <w:p w14:paraId="03181BE4" w14:textId="4EF2A2F7" w:rsidR="00D004CC" w:rsidRDefault="00D004CC" w:rsidP="00CA3D7E">
      <w:pPr>
        <w:pStyle w:val="Textoindependiente"/>
        <w:spacing w:before="160" w:line="278" w:lineRule="auto"/>
        <w:ind w:right="49"/>
        <w:jc w:val="both"/>
      </w:pPr>
    </w:p>
    <w:p w14:paraId="4D62ACDB" w14:textId="77777777" w:rsidR="00D004CC" w:rsidRPr="00D004CC" w:rsidRDefault="00D004CC" w:rsidP="00CA3D7E">
      <w:pPr>
        <w:pStyle w:val="Textoindependiente"/>
        <w:spacing w:before="160" w:line="278" w:lineRule="auto"/>
        <w:ind w:right="49"/>
        <w:jc w:val="both"/>
      </w:pPr>
    </w:p>
    <w:p w14:paraId="04AB10E5" w14:textId="77777777" w:rsidR="00D004CC" w:rsidRDefault="00A2737D" w:rsidP="00F71055">
      <w:pPr>
        <w:pStyle w:val="Textoindependiente"/>
        <w:spacing w:before="252" w:line="240" w:lineRule="atLeast"/>
        <w:jc w:val="center"/>
        <w:rPr>
          <w:b/>
          <w:bCs/>
        </w:rPr>
      </w:pPr>
      <w:r w:rsidRPr="00D004CC">
        <w:rPr>
          <w:b/>
          <w:bCs/>
        </w:rPr>
        <w:t>C.P. ARMIDA GUADALUPE SORIA MERAZ</w:t>
      </w:r>
    </w:p>
    <w:p w14:paraId="399C5457" w14:textId="33E8CA71" w:rsidR="00A2737D" w:rsidRPr="00D004CC" w:rsidRDefault="00F71055" w:rsidP="00F71055">
      <w:pPr>
        <w:pStyle w:val="Textoindependiente"/>
        <w:spacing w:before="252" w:line="240" w:lineRule="atLeast"/>
        <w:jc w:val="center"/>
        <w:rPr>
          <w:b/>
          <w:bCs/>
        </w:rPr>
      </w:pPr>
      <w:r w:rsidRPr="00D004CC">
        <w:rPr>
          <w:b/>
          <w:bCs/>
        </w:rPr>
        <w:t>COORDINADORA ADMINISTRATIVA DEL TRIBUNAL ESTATAL DE JUSTICIA ADMINISTRATIVA Y PRESIDENTA DEL COMITÉ DE ADQUISICIONES, ARRENDAMIENTOS Y SERVICIOS DEL TRIBUNAL ESTATAL DE JUSTICIA ADMINISTRATIVA.</w:t>
      </w:r>
    </w:p>
    <w:p w14:paraId="56F00B23" w14:textId="77777777" w:rsidR="00E06939" w:rsidRPr="00C83BFD" w:rsidRDefault="00E06939" w:rsidP="004F744D">
      <w:pPr>
        <w:pStyle w:val="Textoindependiente"/>
        <w:spacing w:line="278" w:lineRule="auto"/>
        <w:ind w:right="49"/>
        <w:jc w:val="both"/>
        <w:rPr>
          <w:b/>
          <w:bCs/>
          <w:color w:val="1C1C1C"/>
        </w:rPr>
      </w:pPr>
    </w:p>
    <w:p w14:paraId="4F8CB382" w14:textId="77777777" w:rsidR="004F744D" w:rsidRPr="00C83BFD" w:rsidRDefault="004F744D" w:rsidP="004F744D">
      <w:pPr>
        <w:pStyle w:val="Textoindependiente"/>
        <w:spacing w:line="278" w:lineRule="auto"/>
        <w:ind w:left="969" w:right="1344" w:hanging="8"/>
        <w:jc w:val="both"/>
        <w:rPr>
          <w:b/>
          <w:bCs/>
        </w:rPr>
      </w:pPr>
    </w:p>
    <w:p w14:paraId="4A720029" w14:textId="77777777" w:rsidR="007038BE" w:rsidRDefault="007038BE" w:rsidP="005F57CE">
      <w:pPr>
        <w:tabs>
          <w:tab w:val="left" w:pos="4731"/>
        </w:tabs>
        <w:spacing w:line="271" w:lineRule="auto"/>
        <w:ind w:left="5107" w:right="1414" w:hanging="4194"/>
        <w:jc w:val="center"/>
        <w:rPr>
          <w:rFonts w:ascii="Arial" w:hAnsi="Arial" w:cs="Arial"/>
          <w:b/>
          <w:bCs/>
          <w:color w:val="232323"/>
        </w:rPr>
      </w:pPr>
    </w:p>
    <w:p w14:paraId="5F1D314A" w14:textId="77777777" w:rsidR="007038BE" w:rsidRDefault="007038BE" w:rsidP="005F57CE">
      <w:pPr>
        <w:tabs>
          <w:tab w:val="left" w:pos="4731"/>
        </w:tabs>
        <w:spacing w:line="271" w:lineRule="auto"/>
        <w:ind w:left="5107" w:right="1414" w:hanging="4194"/>
        <w:jc w:val="center"/>
        <w:rPr>
          <w:rFonts w:ascii="Arial" w:hAnsi="Arial" w:cs="Arial"/>
          <w:b/>
          <w:bCs/>
          <w:color w:val="232323"/>
        </w:rPr>
      </w:pPr>
    </w:p>
    <w:p w14:paraId="4AE0D063" w14:textId="77777777" w:rsidR="007038BE" w:rsidRDefault="007038BE" w:rsidP="005F57CE">
      <w:pPr>
        <w:tabs>
          <w:tab w:val="left" w:pos="4731"/>
        </w:tabs>
        <w:spacing w:line="271" w:lineRule="auto"/>
        <w:ind w:left="5107" w:right="1414" w:hanging="4194"/>
        <w:jc w:val="center"/>
        <w:rPr>
          <w:rFonts w:ascii="Arial" w:hAnsi="Arial" w:cs="Arial"/>
          <w:b/>
          <w:bCs/>
          <w:color w:val="232323"/>
        </w:rPr>
      </w:pPr>
    </w:p>
    <w:p w14:paraId="30F6FC93" w14:textId="63E3D264" w:rsidR="005F57CE" w:rsidRPr="00C83BFD" w:rsidRDefault="005F57CE" w:rsidP="005F57CE">
      <w:pPr>
        <w:tabs>
          <w:tab w:val="left" w:pos="4731"/>
        </w:tabs>
        <w:spacing w:line="271" w:lineRule="auto"/>
        <w:ind w:left="5107" w:right="1414" w:hanging="4194"/>
        <w:jc w:val="center"/>
        <w:rPr>
          <w:rFonts w:ascii="Arial" w:hAnsi="Arial" w:cs="Arial"/>
          <w:b/>
          <w:bCs/>
          <w:color w:val="232323"/>
        </w:rPr>
      </w:pPr>
      <w:r w:rsidRPr="00C83BFD">
        <w:rPr>
          <w:rFonts w:ascii="Arial" w:hAnsi="Arial" w:cs="Arial"/>
          <w:b/>
          <w:bCs/>
          <w:color w:val="232323"/>
        </w:rPr>
        <w:t>ANEXO “A”</w:t>
      </w:r>
    </w:p>
    <w:p w14:paraId="0609037C" w14:textId="77777777" w:rsidR="005F57CE" w:rsidRPr="00C83BFD" w:rsidRDefault="005F57CE" w:rsidP="005F57CE">
      <w:pPr>
        <w:tabs>
          <w:tab w:val="left" w:pos="4731"/>
        </w:tabs>
        <w:spacing w:line="271" w:lineRule="auto"/>
        <w:ind w:left="5107" w:right="49" w:hanging="4194"/>
        <w:jc w:val="center"/>
        <w:rPr>
          <w:rFonts w:ascii="Arial" w:hAnsi="Arial" w:cs="Arial"/>
          <w:color w:val="232323"/>
        </w:rPr>
      </w:pPr>
    </w:p>
    <w:p w14:paraId="3B0B2E44" w14:textId="77777777" w:rsidR="005F57CE" w:rsidRPr="00C83BFD" w:rsidRDefault="005F57CE" w:rsidP="005F57CE">
      <w:pPr>
        <w:tabs>
          <w:tab w:val="left" w:pos="4731"/>
        </w:tabs>
        <w:spacing w:line="271" w:lineRule="auto"/>
        <w:ind w:left="5107" w:right="49" w:hanging="4194"/>
        <w:jc w:val="center"/>
        <w:rPr>
          <w:rFonts w:ascii="Arial" w:hAnsi="Arial" w:cs="Arial"/>
          <w:color w:val="232323"/>
        </w:rPr>
      </w:pPr>
    </w:p>
    <w:p w14:paraId="10A01CCF" w14:textId="19434C18" w:rsidR="005F57CE" w:rsidRPr="00C83BFD" w:rsidRDefault="005F57CE" w:rsidP="005F57CE">
      <w:pPr>
        <w:tabs>
          <w:tab w:val="left" w:pos="4731"/>
        </w:tabs>
        <w:spacing w:line="271" w:lineRule="auto"/>
        <w:ind w:left="5107" w:right="49" w:hanging="4194"/>
        <w:jc w:val="right"/>
        <w:rPr>
          <w:rFonts w:ascii="Arial" w:hAnsi="Arial" w:cs="Arial"/>
          <w:color w:val="232323"/>
        </w:rPr>
      </w:pPr>
      <w:r w:rsidRPr="00C83BFD">
        <w:rPr>
          <w:rFonts w:ascii="Arial" w:hAnsi="Arial" w:cs="Arial"/>
          <w:color w:val="232323"/>
        </w:rPr>
        <w:t>Chihuahua, Chihuahua, a ______de _______________de 2025.</w:t>
      </w:r>
    </w:p>
    <w:p w14:paraId="58EC5617" w14:textId="7DAF97D4" w:rsidR="005F57CE" w:rsidRPr="00C83BFD" w:rsidRDefault="005F57CE" w:rsidP="005F57CE">
      <w:pPr>
        <w:tabs>
          <w:tab w:val="left" w:pos="4731"/>
        </w:tabs>
        <w:spacing w:line="271" w:lineRule="auto"/>
        <w:ind w:left="5107" w:right="49" w:hanging="4194"/>
        <w:jc w:val="center"/>
        <w:rPr>
          <w:rFonts w:ascii="Arial" w:hAnsi="Arial" w:cs="Arial"/>
          <w:color w:val="232323"/>
        </w:rPr>
      </w:pPr>
    </w:p>
    <w:p w14:paraId="54609A4C" w14:textId="77777777" w:rsidR="005F57CE" w:rsidRPr="00C83BFD" w:rsidRDefault="005F57CE" w:rsidP="005F57CE">
      <w:pPr>
        <w:tabs>
          <w:tab w:val="left" w:pos="4731"/>
        </w:tabs>
        <w:spacing w:line="271" w:lineRule="auto"/>
        <w:ind w:left="5107" w:right="49" w:hanging="4194"/>
        <w:jc w:val="center"/>
        <w:rPr>
          <w:rFonts w:ascii="Arial" w:hAnsi="Arial" w:cs="Arial"/>
          <w:b/>
          <w:bCs/>
          <w:caps/>
          <w:color w:val="232323"/>
        </w:rPr>
      </w:pPr>
    </w:p>
    <w:p w14:paraId="2EFF70CE" w14:textId="653E106F" w:rsidR="005F57CE" w:rsidRPr="00C83BFD" w:rsidRDefault="005F57CE" w:rsidP="005F57CE">
      <w:pPr>
        <w:tabs>
          <w:tab w:val="left" w:pos="4731"/>
        </w:tabs>
        <w:spacing w:line="271" w:lineRule="auto"/>
        <w:ind w:right="1414"/>
        <w:rPr>
          <w:rFonts w:ascii="Arial" w:hAnsi="Arial" w:cs="Arial"/>
          <w:b/>
          <w:bCs/>
          <w:caps/>
          <w:color w:val="232323"/>
        </w:rPr>
      </w:pPr>
      <w:r w:rsidRPr="00C83BFD">
        <w:rPr>
          <w:rFonts w:ascii="Arial" w:hAnsi="Arial" w:cs="Arial"/>
          <w:b/>
          <w:bCs/>
          <w:caps/>
          <w:color w:val="232323"/>
        </w:rPr>
        <w:t>Comité de Adquisiciones, Arrendamientos y Servicios del Tribunal Estatal de Justicia Administrativa del Estado de Chihuahua</w:t>
      </w:r>
      <w:r w:rsidR="002A3B42" w:rsidRPr="00C83BFD">
        <w:rPr>
          <w:rFonts w:ascii="Arial" w:hAnsi="Arial" w:cs="Arial"/>
          <w:b/>
          <w:bCs/>
          <w:caps/>
          <w:color w:val="232323"/>
        </w:rPr>
        <w:t>.</w:t>
      </w:r>
    </w:p>
    <w:p w14:paraId="186507DC" w14:textId="1CCDA88F" w:rsidR="005F57CE" w:rsidRPr="00C83BFD" w:rsidRDefault="00173292" w:rsidP="005F57CE">
      <w:pPr>
        <w:tabs>
          <w:tab w:val="left" w:pos="4731"/>
        </w:tabs>
        <w:spacing w:line="271" w:lineRule="auto"/>
        <w:ind w:right="1414"/>
        <w:rPr>
          <w:rFonts w:ascii="Arial" w:hAnsi="Arial" w:cs="Arial"/>
          <w:b/>
          <w:bCs/>
          <w:caps/>
        </w:rPr>
      </w:pPr>
      <w:r w:rsidRPr="00C83BFD">
        <w:rPr>
          <w:rFonts w:ascii="Arial" w:hAnsi="Arial" w:cs="Arial"/>
          <w:b/>
          <w:bCs/>
          <w:caps/>
          <w:color w:val="232323"/>
        </w:rPr>
        <w:t>PRESENTE. -</w:t>
      </w:r>
    </w:p>
    <w:p w14:paraId="35CE4905" w14:textId="77777777" w:rsidR="005F57CE" w:rsidRPr="00C83BFD" w:rsidRDefault="005F57CE" w:rsidP="005F57CE">
      <w:pPr>
        <w:pStyle w:val="Textoindependiente"/>
      </w:pPr>
    </w:p>
    <w:p w14:paraId="45D41F68" w14:textId="77777777" w:rsidR="005F57CE" w:rsidRPr="00C83BFD" w:rsidRDefault="005F57CE" w:rsidP="005F57CE">
      <w:pPr>
        <w:pStyle w:val="Textoindependiente"/>
        <w:spacing w:before="105"/>
      </w:pPr>
    </w:p>
    <w:p w14:paraId="09B4BD7F" w14:textId="0AF7C9B8" w:rsidR="005F57CE" w:rsidRPr="00C83BFD" w:rsidRDefault="005F57CE" w:rsidP="005F57CE">
      <w:pPr>
        <w:pStyle w:val="Textoindependiente"/>
        <w:spacing w:line="276" w:lineRule="auto"/>
        <w:ind w:left="-142" w:right="49"/>
        <w:jc w:val="both"/>
      </w:pPr>
      <w:r w:rsidRPr="00C83BFD">
        <w:rPr>
          <w:color w:val="232323"/>
        </w:rPr>
        <w:t>Por</w:t>
      </w:r>
      <w:r w:rsidRPr="00C83BFD">
        <w:rPr>
          <w:color w:val="232323"/>
          <w:spacing w:val="-9"/>
        </w:rPr>
        <w:t xml:space="preserve"> </w:t>
      </w:r>
      <w:r w:rsidRPr="00C83BFD">
        <w:rPr>
          <w:color w:val="232323"/>
        </w:rPr>
        <w:t>este</w:t>
      </w:r>
      <w:r w:rsidRPr="00C83BFD">
        <w:rPr>
          <w:color w:val="232323"/>
          <w:spacing w:val="-8"/>
        </w:rPr>
        <w:t xml:space="preserve"> </w:t>
      </w:r>
      <w:r w:rsidRPr="00C83BFD">
        <w:rPr>
          <w:color w:val="232323"/>
        </w:rPr>
        <w:t xml:space="preserve">conducto, </w:t>
      </w:r>
      <w:r w:rsidR="00B16190">
        <w:rPr>
          <w:color w:val="232323"/>
        </w:rPr>
        <w:t>declaro</w:t>
      </w:r>
      <w:r w:rsidRPr="00C83BFD">
        <w:rPr>
          <w:color w:val="232323"/>
          <w:spacing w:val="-3"/>
        </w:rPr>
        <w:t xml:space="preserve"> </w:t>
      </w:r>
      <w:r w:rsidRPr="00C83BFD">
        <w:rPr>
          <w:color w:val="232323"/>
        </w:rPr>
        <w:t>bajo</w:t>
      </w:r>
      <w:r w:rsidRPr="00C83BFD">
        <w:rPr>
          <w:color w:val="232323"/>
          <w:spacing w:val="-7"/>
        </w:rPr>
        <w:t xml:space="preserve"> </w:t>
      </w:r>
      <w:r w:rsidRPr="00C83BFD">
        <w:rPr>
          <w:color w:val="232323"/>
        </w:rPr>
        <w:t>protesta</w:t>
      </w:r>
      <w:r w:rsidRPr="00C83BFD">
        <w:rPr>
          <w:color w:val="232323"/>
          <w:spacing w:val="-3"/>
        </w:rPr>
        <w:t xml:space="preserve"> </w:t>
      </w:r>
      <w:r w:rsidRPr="00C83BFD">
        <w:rPr>
          <w:color w:val="232323"/>
        </w:rPr>
        <w:t>de</w:t>
      </w:r>
      <w:r w:rsidRPr="00C83BFD">
        <w:rPr>
          <w:color w:val="232323"/>
          <w:spacing w:val="-10"/>
        </w:rPr>
        <w:t xml:space="preserve"> </w:t>
      </w:r>
      <w:r w:rsidRPr="00C83BFD">
        <w:rPr>
          <w:color w:val="232323"/>
        </w:rPr>
        <w:t>decir</w:t>
      </w:r>
      <w:r w:rsidRPr="00C83BFD">
        <w:rPr>
          <w:color w:val="232323"/>
          <w:spacing w:val="-9"/>
        </w:rPr>
        <w:t xml:space="preserve"> </w:t>
      </w:r>
      <w:r w:rsidRPr="00C83BFD">
        <w:rPr>
          <w:color w:val="232323"/>
        </w:rPr>
        <w:t>verdad,</w:t>
      </w:r>
      <w:r w:rsidRPr="00C83BFD">
        <w:rPr>
          <w:color w:val="232323"/>
          <w:spacing w:val="-2"/>
        </w:rPr>
        <w:t xml:space="preserve"> </w:t>
      </w:r>
      <w:r w:rsidRPr="00C83BFD">
        <w:rPr>
          <w:color w:val="232323"/>
        </w:rPr>
        <w:t>respecto a</w:t>
      </w:r>
      <w:r w:rsidRPr="00C83BFD">
        <w:rPr>
          <w:color w:val="232323"/>
          <w:spacing w:val="-7"/>
        </w:rPr>
        <w:t xml:space="preserve"> </w:t>
      </w:r>
      <w:r w:rsidRPr="00C83BFD">
        <w:rPr>
          <w:color w:val="232323"/>
        </w:rPr>
        <w:t>la</w:t>
      </w:r>
      <w:r w:rsidRPr="00C83BFD">
        <w:rPr>
          <w:color w:val="232323"/>
          <w:spacing w:val="-11"/>
        </w:rPr>
        <w:t xml:space="preserve"> </w:t>
      </w:r>
      <w:r w:rsidRPr="00C83BFD">
        <w:rPr>
          <w:color w:val="232323"/>
        </w:rPr>
        <w:t>licitación</w:t>
      </w:r>
      <w:r w:rsidRPr="00C83BFD">
        <w:rPr>
          <w:color w:val="232323"/>
          <w:spacing w:val="-5"/>
        </w:rPr>
        <w:t xml:space="preserve"> </w:t>
      </w:r>
      <w:r w:rsidRPr="00C83BFD">
        <w:rPr>
          <w:color w:val="232323"/>
        </w:rPr>
        <w:t>pública</w:t>
      </w:r>
      <w:r w:rsidRPr="00C83BFD">
        <w:rPr>
          <w:color w:val="232323"/>
          <w:spacing w:val="-2"/>
        </w:rPr>
        <w:t xml:space="preserve"> </w:t>
      </w:r>
      <w:r w:rsidRPr="00C83BFD">
        <w:rPr>
          <w:color w:val="232323"/>
        </w:rPr>
        <w:t xml:space="preserve">presencial </w:t>
      </w:r>
      <w:r w:rsidR="00D23D6F" w:rsidRPr="00C83BFD">
        <w:rPr>
          <w:color w:val="1A1A1A"/>
        </w:rPr>
        <w:t>TEJA</w:t>
      </w:r>
      <w:r w:rsidR="00DE380F">
        <w:rPr>
          <w:color w:val="1A1A1A"/>
        </w:rPr>
        <w:t>/LP/</w:t>
      </w:r>
      <w:r w:rsidR="00D23D6F" w:rsidRPr="00C83BFD">
        <w:rPr>
          <w:color w:val="1A1A1A"/>
        </w:rPr>
        <w:t>01/2025</w:t>
      </w:r>
      <w:r w:rsidR="00D23D6F">
        <w:rPr>
          <w:color w:val="1A1A1A"/>
        </w:rPr>
        <w:t xml:space="preserve"> </w:t>
      </w:r>
      <w:r w:rsidRPr="00C83BFD">
        <w:rPr>
          <w:color w:val="232323"/>
        </w:rPr>
        <w:t>relativa a la adquisición de</w:t>
      </w:r>
      <w:r w:rsidRPr="00C83BFD">
        <w:rPr>
          <w:color w:val="232323"/>
          <w:spacing w:val="-1"/>
        </w:rPr>
        <w:t xml:space="preserve"> </w:t>
      </w:r>
      <w:r w:rsidRPr="00C83BFD">
        <w:rPr>
          <w:color w:val="232323"/>
        </w:rPr>
        <w:t xml:space="preserve">Mobiliario para oficinas requerido por </w:t>
      </w:r>
      <w:r w:rsidR="00D23D6F">
        <w:rPr>
          <w:color w:val="232323"/>
        </w:rPr>
        <w:t>el Tribunal Estatal de Justicia Administrativa</w:t>
      </w:r>
      <w:r w:rsidRPr="00D23D6F">
        <w:rPr>
          <w:color w:val="232323"/>
        </w:rPr>
        <w:t>;</w:t>
      </w:r>
      <w:r w:rsidRPr="00C83BFD">
        <w:rPr>
          <w:color w:val="232323"/>
        </w:rPr>
        <w:t xml:space="preserve"> que el</w:t>
      </w:r>
      <w:r w:rsidRPr="00C83BFD">
        <w:rPr>
          <w:color w:val="232323"/>
          <w:spacing w:val="-4"/>
        </w:rPr>
        <w:t xml:space="preserve"> </w:t>
      </w:r>
      <w:r w:rsidRPr="00C83BFD">
        <w:rPr>
          <w:color w:val="232323"/>
        </w:rPr>
        <w:t>suscrito no se encuentra en</w:t>
      </w:r>
      <w:r w:rsidRPr="00C83BFD">
        <w:rPr>
          <w:color w:val="232323"/>
          <w:spacing w:val="-1"/>
        </w:rPr>
        <w:t xml:space="preserve"> </w:t>
      </w:r>
      <w:r w:rsidRPr="00C83BFD">
        <w:rPr>
          <w:color w:val="232323"/>
        </w:rPr>
        <w:t>ninguno de los supuestos contemplados</w:t>
      </w:r>
      <w:r w:rsidRPr="00C83BFD">
        <w:rPr>
          <w:color w:val="232323"/>
          <w:spacing w:val="-16"/>
        </w:rPr>
        <w:t xml:space="preserve"> </w:t>
      </w:r>
      <w:r w:rsidRPr="00C83BFD">
        <w:rPr>
          <w:color w:val="232323"/>
        </w:rPr>
        <w:t>en</w:t>
      </w:r>
      <w:r w:rsidRPr="00C83BFD">
        <w:rPr>
          <w:color w:val="232323"/>
          <w:spacing w:val="-15"/>
        </w:rPr>
        <w:t xml:space="preserve"> </w:t>
      </w:r>
      <w:r w:rsidRPr="00C83BFD">
        <w:rPr>
          <w:color w:val="232323"/>
        </w:rPr>
        <w:t>los</w:t>
      </w:r>
      <w:r w:rsidRPr="00C83BFD">
        <w:rPr>
          <w:color w:val="232323"/>
          <w:spacing w:val="-15"/>
        </w:rPr>
        <w:t xml:space="preserve"> </w:t>
      </w:r>
      <w:r w:rsidRPr="00C83BFD">
        <w:rPr>
          <w:color w:val="232323"/>
        </w:rPr>
        <w:t>artículos</w:t>
      </w:r>
      <w:r w:rsidRPr="00C83BFD">
        <w:rPr>
          <w:color w:val="232323"/>
          <w:spacing w:val="-8"/>
        </w:rPr>
        <w:t xml:space="preserve"> </w:t>
      </w:r>
      <w:r w:rsidRPr="00C83BFD">
        <w:rPr>
          <w:color w:val="232323"/>
        </w:rPr>
        <w:t>86</w:t>
      </w:r>
      <w:r w:rsidRPr="00C83BFD">
        <w:rPr>
          <w:color w:val="232323"/>
          <w:spacing w:val="-13"/>
        </w:rPr>
        <w:t xml:space="preserve"> </w:t>
      </w:r>
      <w:r w:rsidRPr="00C83BFD">
        <w:rPr>
          <w:color w:val="232323"/>
        </w:rPr>
        <w:t>y</w:t>
      </w:r>
      <w:r w:rsidRPr="00C83BFD">
        <w:rPr>
          <w:color w:val="232323"/>
          <w:spacing w:val="-13"/>
        </w:rPr>
        <w:t xml:space="preserve"> </w:t>
      </w:r>
      <w:r w:rsidRPr="00C83BFD">
        <w:rPr>
          <w:color w:val="232323"/>
        </w:rPr>
        <w:t>10</w:t>
      </w:r>
      <w:r w:rsidR="00154C03">
        <w:rPr>
          <w:color w:val="232323"/>
        </w:rPr>
        <w:t>0</w:t>
      </w:r>
      <w:r w:rsidRPr="00C83BFD">
        <w:rPr>
          <w:color w:val="232323"/>
          <w:spacing w:val="-16"/>
        </w:rPr>
        <w:t xml:space="preserve"> </w:t>
      </w:r>
      <w:r w:rsidRPr="00C83BFD">
        <w:rPr>
          <w:color w:val="232323"/>
        </w:rPr>
        <w:t>de</w:t>
      </w:r>
      <w:r w:rsidRPr="00C83BFD">
        <w:rPr>
          <w:color w:val="232323"/>
          <w:spacing w:val="-15"/>
        </w:rPr>
        <w:t xml:space="preserve"> </w:t>
      </w:r>
      <w:r w:rsidRPr="00C83BFD">
        <w:rPr>
          <w:color w:val="232323"/>
        </w:rPr>
        <w:t>la</w:t>
      </w:r>
      <w:r w:rsidRPr="00C83BFD">
        <w:rPr>
          <w:color w:val="232323"/>
          <w:spacing w:val="-15"/>
        </w:rPr>
        <w:t xml:space="preserve"> </w:t>
      </w:r>
      <w:r w:rsidRPr="00C83BFD">
        <w:rPr>
          <w:color w:val="232323"/>
        </w:rPr>
        <w:t>Ley</w:t>
      </w:r>
      <w:r w:rsidRPr="00C83BFD">
        <w:rPr>
          <w:color w:val="232323"/>
          <w:spacing w:val="-8"/>
        </w:rPr>
        <w:t xml:space="preserve"> </w:t>
      </w:r>
      <w:r w:rsidRPr="00C83BFD">
        <w:rPr>
          <w:color w:val="232323"/>
        </w:rPr>
        <w:t>de</w:t>
      </w:r>
      <w:r w:rsidRPr="00C83BFD">
        <w:rPr>
          <w:color w:val="232323"/>
          <w:spacing w:val="-13"/>
        </w:rPr>
        <w:t xml:space="preserve"> </w:t>
      </w:r>
      <w:r w:rsidRPr="00C83BFD">
        <w:rPr>
          <w:color w:val="232323"/>
        </w:rPr>
        <w:t>Adquisiciones,</w:t>
      </w:r>
      <w:r w:rsidRPr="00C83BFD">
        <w:rPr>
          <w:color w:val="232323"/>
          <w:spacing w:val="-16"/>
        </w:rPr>
        <w:t xml:space="preserve"> </w:t>
      </w:r>
      <w:r w:rsidRPr="00C83BFD">
        <w:rPr>
          <w:color w:val="232323"/>
        </w:rPr>
        <w:t>Arrendamientos</w:t>
      </w:r>
      <w:r w:rsidRPr="00C83BFD">
        <w:rPr>
          <w:color w:val="232323"/>
          <w:spacing w:val="-15"/>
        </w:rPr>
        <w:t xml:space="preserve"> </w:t>
      </w:r>
      <w:r w:rsidR="00D23D6F">
        <w:rPr>
          <w:color w:val="232323"/>
        </w:rPr>
        <w:t>y</w:t>
      </w:r>
      <w:r w:rsidRPr="00C83BFD">
        <w:rPr>
          <w:color w:val="232323"/>
          <w:spacing w:val="-15"/>
        </w:rPr>
        <w:t xml:space="preserve"> </w:t>
      </w:r>
      <w:r w:rsidRPr="00C83BFD">
        <w:rPr>
          <w:color w:val="232323"/>
        </w:rPr>
        <w:t xml:space="preserve">Contratación </w:t>
      </w:r>
      <w:r w:rsidR="00D23D6F">
        <w:rPr>
          <w:color w:val="232323"/>
        </w:rPr>
        <w:t>d</w:t>
      </w:r>
      <w:r w:rsidRPr="00C83BFD">
        <w:rPr>
          <w:color w:val="232323"/>
        </w:rPr>
        <w:t xml:space="preserve">e Servicios </w:t>
      </w:r>
      <w:r w:rsidR="00154C03">
        <w:rPr>
          <w:color w:val="232323"/>
        </w:rPr>
        <w:t>d</w:t>
      </w:r>
      <w:r w:rsidRPr="00C83BFD">
        <w:rPr>
          <w:color w:val="232323"/>
        </w:rPr>
        <w:t>el Estado De Chihuahua.</w:t>
      </w:r>
    </w:p>
    <w:p w14:paraId="145D9A8D" w14:textId="77777777" w:rsidR="000D481B" w:rsidRPr="00C83BFD" w:rsidRDefault="000D481B" w:rsidP="000D481B">
      <w:pPr>
        <w:widowControl w:val="0"/>
        <w:tabs>
          <w:tab w:val="left" w:pos="1678"/>
          <w:tab w:val="left" w:pos="1680"/>
        </w:tabs>
        <w:autoSpaceDE w:val="0"/>
        <w:autoSpaceDN w:val="0"/>
        <w:spacing w:before="2" w:after="0" w:line="276" w:lineRule="auto"/>
        <w:ind w:right="49"/>
        <w:jc w:val="both"/>
        <w:rPr>
          <w:rFonts w:ascii="Arial" w:hAnsi="Arial" w:cs="Arial"/>
          <w:color w:val="1A1A1A"/>
        </w:rPr>
      </w:pPr>
    </w:p>
    <w:p w14:paraId="55582C17" w14:textId="77777777" w:rsidR="00CD48CB" w:rsidRPr="00C83BFD" w:rsidRDefault="00CD48CB" w:rsidP="000D44DB">
      <w:pPr>
        <w:widowControl w:val="0"/>
        <w:tabs>
          <w:tab w:val="left" w:pos="1487"/>
        </w:tabs>
        <w:autoSpaceDE w:val="0"/>
        <w:autoSpaceDN w:val="0"/>
        <w:spacing w:before="4" w:after="0" w:line="273" w:lineRule="auto"/>
        <w:ind w:right="49"/>
        <w:jc w:val="both"/>
        <w:rPr>
          <w:rFonts w:ascii="Arial" w:hAnsi="Arial" w:cs="Arial"/>
          <w:color w:val="1A1A1A"/>
          <w:sz w:val="23"/>
        </w:rPr>
      </w:pPr>
    </w:p>
    <w:p w14:paraId="07C72DD3" w14:textId="77777777" w:rsidR="000D44DB" w:rsidRPr="00C83BFD" w:rsidRDefault="000D44DB" w:rsidP="000D44DB">
      <w:pPr>
        <w:widowControl w:val="0"/>
        <w:tabs>
          <w:tab w:val="left" w:pos="1552"/>
          <w:tab w:val="left" w:pos="1560"/>
        </w:tabs>
        <w:autoSpaceDE w:val="0"/>
        <w:autoSpaceDN w:val="0"/>
        <w:spacing w:after="0" w:line="273" w:lineRule="auto"/>
        <w:ind w:right="49"/>
        <w:jc w:val="both"/>
        <w:rPr>
          <w:rFonts w:ascii="Arial" w:hAnsi="Arial" w:cs="Arial"/>
          <w:b/>
          <w:bCs/>
          <w:color w:val="1C1C1C"/>
        </w:rPr>
      </w:pPr>
    </w:p>
    <w:p w14:paraId="3EA556F1" w14:textId="77777777" w:rsidR="000D44DB" w:rsidRPr="00C83BFD" w:rsidRDefault="000D44DB" w:rsidP="000D44DB">
      <w:pPr>
        <w:pStyle w:val="Textoindependiente"/>
        <w:ind w:right="49"/>
        <w:rPr>
          <w:b/>
          <w:bCs/>
        </w:rPr>
      </w:pPr>
    </w:p>
    <w:p w14:paraId="27F83F6D" w14:textId="4870D733" w:rsidR="000D44DB" w:rsidRPr="00C83BFD" w:rsidRDefault="005F57CE" w:rsidP="0015478B">
      <w:pPr>
        <w:ind w:right="49"/>
        <w:jc w:val="center"/>
        <w:rPr>
          <w:rFonts w:ascii="Arial" w:hAnsi="Arial" w:cs="Arial"/>
          <w:b/>
          <w:bCs/>
        </w:rPr>
      </w:pPr>
      <w:r w:rsidRPr="00C83BFD">
        <w:rPr>
          <w:rFonts w:ascii="Arial" w:hAnsi="Arial" w:cs="Arial"/>
          <w:b/>
          <w:bCs/>
        </w:rPr>
        <w:t>ATENTAMENTE</w:t>
      </w:r>
    </w:p>
    <w:p w14:paraId="2BFC98FE" w14:textId="77777777" w:rsidR="009A5867" w:rsidRPr="00C83BFD" w:rsidRDefault="009A5867" w:rsidP="0015478B">
      <w:pPr>
        <w:ind w:right="49"/>
        <w:jc w:val="center"/>
        <w:rPr>
          <w:rFonts w:ascii="Arial" w:hAnsi="Arial" w:cs="Arial"/>
          <w:b/>
          <w:bCs/>
        </w:rPr>
      </w:pPr>
    </w:p>
    <w:p w14:paraId="7085D17C" w14:textId="7A5AE93F" w:rsidR="0015478B" w:rsidRPr="00C83BFD" w:rsidRDefault="009A5867" w:rsidP="0015478B">
      <w:pPr>
        <w:ind w:right="49"/>
        <w:jc w:val="center"/>
        <w:rPr>
          <w:rFonts w:ascii="Arial" w:hAnsi="Arial" w:cs="Arial"/>
          <w:b/>
          <w:bCs/>
        </w:rPr>
      </w:pPr>
      <w:r w:rsidRPr="00C83BFD">
        <w:rPr>
          <w:rFonts w:ascii="Arial" w:hAnsi="Arial" w:cs="Arial"/>
          <w:b/>
          <w:bCs/>
        </w:rPr>
        <w:t>_____________________________           ____________________________________</w:t>
      </w:r>
    </w:p>
    <w:p w14:paraId="3F77F9BC" w14:textId="2B1DB8D6" w:rsidR="009A5867" w:rsidRPr="00C83BFD" w:rsidRDefault="009A5867" w:rsidP="009A5867">
      <w:pPr>
        <w:ind w:left="6379" w:right="49" w:hanging="6379"/>
        <w:jc w:val="both"/>
        <w:rPr>
          <w:rFonts w:ascii="Arial" w:hAnsi="Arial" w:cs="Arial"/>
          <w:b/>
          <w:bCs/>
        </w:rPr>
      </w:pPr>
      <w:r w:rsidRPr="00C83BFD">
        <w:rPr>
          <w:rFonts w:ascii="Arial" w:hAnsi="Arial" w:cs="Arial"/>
          <w:b/>
          <w:bCs/>
        </w:rPr>
        <w:t xml:space="preserve">           </w:t>
      </w:r>
      <w:r w:rsidR="005F57CE" w:rsidRPr="00C83BFD">
        <w:rPr>
          <w:rFonts w:ascii="Arial" w:hAnsi="Arial" w:cs="Arial"/>
          <w:b/>
          <w:bCs/>
        </w:rPr>
        <w:t>N</w:t>
      </w:r>
      <w:r w:rsidRPr="00C83BFD">
        <w:rPr>
          <w:rFonts w:ascii="Arial" w:hAnsi="Arial" w:cs="Arial"/>
          <w:b/>
          <w:bCs/>
        </w:rPr>
        <w:t xml:space="preserve">ombre o razón Social                             Nombre, </w:t>
      </w:r>
      <w:r w:rsidR="00C04E18">
        <w:rPr>
          <w:rFonts w:ascii="Arial" w:hAnsi="Arial" w:cs="Arial"/>
          <w:b/>
          <w:bCs/>
        </w:rPr>
        <w:t>f</w:t>
      </w:r>
      <w:r w:rsidRPr="00C83BFD">
        <w:rPr>
          <w:rFonts w:ascii="Arial" w:hAnsi="Arial" w:cs="Arial"/>
          <w:b/>
          <w:bCs/>
        </w:rPr>
        <w:t>irma y carácter de quien</w:t>
      </w:r>
    </w:p>
    <w:p w14:paraId="1D4B8C72" w14:textId="3356D86C" w:rsidR="009A5867" w:rsidRPr="00C83BFD" w:rsidRDefault="009A5867" w:rsidP="009A5867">
      <w:pPr>
        <w:ind w:left="6379" w:right="49" w:hanging="6379"/>
        <w:jc w:val="both"/>
        <w:rPr>
          <w:rFonts w:ascii="Arial" w:hAnsi="Arial" w:cs="Arial"/>
          <w:b/>
          <w:bCs/>
        </w:rPr>
      </w:pPr>
      <w:r w:rsidRPr="00C83BFD">
        <w:rPr>
          <w:rFonts w:ascii="Arial" w:hAnsi="Arial" w:cs="Arial"/>
          <w:b/>
          <w:bCs/>
        </w:rPr>
        <w:t xml:space="preserve">                                                                                           </w:t>
      </w:r>
      <w:r w:rsidR="00C04E18">
        <w:rPr>
          <w:rFonts w:ascii="Arial" w:hAnsi="Arial" w:cs="Arial"/>
          <w:b/>
          <w:bCs/>
        </w:rPr>
        <w:t>s</w:t>
      </w:r>
      <w:r w:rsidRPr="00C83BFD">
        <w:rPr>
          <w:rFonts w:ascii="Arial" w:hAnsi="Arial" w:cs="Arial"/>
          <w:b/>
          <w:bCs/>
        </w:rPr>
        <w:t>uscribe la propuesta</w:t>
      </w:r>
    </w:p>
    <w:p w14:paraId="130B7DB2" w14:textId="7657A51D" w:rsidR="0015478B" w:rsidRPr="00C83BFD" w:rsidRDefault="005F57CE" w:rsidP="005F57CE">
      <w:pPr>
        <w:ind w:right="49"/>
        <w:jc w:val="center"/>
        <w:rPr>
          <w:rFonts w:ascii="Arial" w:hAnsi="Arial" w:cs="Arial"/>
          <w:b/>
          <w:bCs/>
        </w:rPr>
      </w:pPr>
      <w:r w:rsidRPr="00C83BFD">
        <w:rPr>
          <w:rFonts w:ascii="Arial" w:hAnsi="Arial" w:cs="Arial"/>
          <w:b/>
          <w:bCs/>
        </w:rPr>
        <w:t xml:space="preserve">    </w:t>
      </w:r>
    </w:p>
    <w:p w14:paraId="06ED8DB7" w14:textId="77777777" w:rsidR="0015478B" w:rsidRPr="00C83BFD" w:rsidRDefault="0015478B" w:rsidP="005F57CE">
      <w:pPr>
        <w:ind w:right="49"/>
        <w:jc w:val="center"/>
        <w:rPr>
          <w:rFonts w:ascii="Arial" w:hAnsi="Arial" w:cs="Arial"/>
          <w:b/>
          <w:bCs/>
        </w:rPr>
      </w:pPr>
    </w:p>
    <w:p w14:paraId="7C13D9E2" w14:textId="77777777" w:rsidR="002A3B42" w:rsidRPr="00C83BFD" w:rsidRDefault="005F57CE" w:rsidP="005F57CE">
      <w:pPr>
        <w:ind w:right="49"/>
        <w:jc w:val="center"/>
        <w:rPr>
          <w:rFonts w:ascii="Arial" w:hAnsi="Arial" w:cs="Arial"/>
          <w:b/>
          <w:bCs/>
        </w:rPr>
      </w:pPr>
      <w:r w:rsidRPr="00C83BFD">
        <w:rPr>
          <w:rFonts w:ascii="Arial" w:hAnsi="Arial" w:cs="Arial"/>
          <w:b/>
          <w:bCs/>
        </w:rPr>
        <w:t xml:space="preserve">                 </w:t>
      </w:r>
    </w:p>
    <w:p w14:paraId="6B4D7887" w14:textId="77777777" w:rsidR="002A3B42" w:rsidRPr="00C83BFD" w:rsidRDefault="002A3B42" w:rsidP="005F57CE">
      <w:pPr>
        <w:ind w:right="49"/>
        <w:jc w:val="center"/>
        <w:rPr>
          <w:rFonts w:ascii="Arial" w:hAnsi="Arial" w:cs="Arial"/>
          <w:b/>
          <w:bCs/>
        </w:rPr>
      </w:pPr>
    </w:p>
    <w:p w14:paraId="7922D9DA" w14:textId="31B3CB61" w:rsidR="002A3B42" w:rsidRDefault="002A3B42" w:rsidP="005F57CE">
      <w:pPr>
        <w:ind w:right="49"/>
        <w:jc w:val="center"/>
        <w:rPr>
          <w:rFonts w:ascii="Arial" w:hAnsi="Arial" w:cs="Arial"/>
          <w:b/>
          <w:bCs/>
        </w:rPr>
      </w:pPr>
    </w:p>
    <w:p w14:paraId="598E05D4" w14:textId="38827BB2" w:rsidR="00D004CC" w:rsidRDefault="00D004CC" w:rsidP="005F57CE">
      <w:pPr>
        <w:ind w:right="49"/>
        <w:jc w:val="center"/>
        <w:rPr>
          <w:rFonts w:ascii="Arial" w:hAnsi="Arial" w:cs="Arial"/>
          <w:b/>
          <w:bCs/>
        </w:rPr>
      </w:pPr>
    </w:p>
    <w:p w14:paraId="204746AE" w14:textId="5FABF0DB" w:rsidR="002A3B42" w:rsidRPr="00C83BFD" w:rsidRDefault="002A3B42" w:rsidP="002A3B42">
      <w:pPr>
        <w:tabs>
          <w:tab w:val="left" w:pos="4731"/>
        </w:tabs>
        <w:spacing w:line="271" w:lineRule="auto"/>
        <w:ind w:left="5107" w:right="1414" w:hanging="4194"/>
        <w:jc w:val="center"/>
        <w:rPr>
          <w:rFonts w:ascii="Arial" w:hAnsi="Arial" w:cs="Arial"/>
          <w:b/>
          <w:bCs/>
          <w:color w:val="232323"/>
        </w:rPr>
      </w:pPr>
      <w:r w:rsidRPr="00C83BFD">
        <w:rPr>
          <w:rFonts w:ascii="Arial" w:hAnsi="Arial" w:cs="Arial"/>
          <w:b/>
          <w:bCs/>
          <w:color w:val="232323"/>
        </w:rPr>
        <w:t>ANEXO “B”</w:t>
      </w:r>
    </w:p>
    <w:p w14:paraId="696F48C4" w14:textId="77777777" w:rsidR="002A3B42" w:rsidRPr="00C83BFD" w:rsidRDefault="002A3B42" w:rsidP="002A3B42">
      <w:pPr>
        <w:tabs>
          <w:tab w:val="left" w:pos="4731"/>
        </w:tabs>
        <w:spacing w:line="271" w:lineRule="auto"/>
        <w:ind w:left="5107" w:right="49" w:hanging="4194"/>
        <w:jc w:val="center"/>
        <w:rPr>
          <w:rFonts w:ascii="Arial" w:hAnsi="Arial" w:cs="Arial"/>
          <w:color w:val="232323"/>
        </w:rPr>
      </w:pPr>
    </w:p>
    <w:p w14:paraId="6D4772F3" w14:textId="77777777" w:rsidR="002A3B42" w:rsidRPr="00C83BFD" w:rsidRDefault="002A3B42" w:rsidP="002A3B42">
      <w:pPr>
        <w:tabs>
          <w:tab w:val="left" w:pos="4731"/>
        </w:tabs>
        <w:spacing w:line="271" w:lineRule="auto"/>
        <w:ind w:left="5107" w:right="49" w:hanging="4194"/>
        <w:jc w:val="center"/>
        <w:rPr>
          <w:rFonts w:ascii="Arial" w:hAnsi="Arial" w:cs="Arial"/>
          <w:color w:val="232323"/>
        </w:rPr>
      </w:pPr>
    </w:p>
    <w:p w14:paraId="6911B5C2" w14:textId="77777777" w:rsidR="002A3B42" w:rsidRPr="00C83BFD" w:rsidRDefault="002A3B42" w:rsidP="002A3B42">
      <w:pPr>
        <w:tabs>
          <w:tab w:val="left" w:pos="4731"/>
        </w:tabs>
        <w:spacing w:line="271" w:lineRule="auto"/>
        <w:ind w:left="5107" w:right="49" w:hanging="4194"/>
        <w:jc w:val="right"/>
        <w:rPr>
          <w:rFonts w:ascii="Arial" w:hAnsi="Arial" w:cs="Arial"/>
          <w:color w:val="232323"/>
        </w:rPr>
      </w:pPr>
      <w:r w:rsidRPr="00C83BFD">
        <w:rPr>
          <w:rFonts w:ascii="Arial" w:hAnsi="Arial" w:cs="Arial"/>
          <w:color w:val="232323"/>
        </w:rPr>
        <w:t>Chihuahua, Chihuahua, a ______de _______________de 2025.</w:t>
      </w:r>
    </w:p>
    <w:p w14:paraId="6776B974" w14:textId="77777777" w:rsidR="002A3B42" w:rsidRPr="00C83BFD" w:rsidRDefault="002A3B42" w:rsidP="002A3B42">
      <w:pPr>
        <w:tabs>
          <w:tab w:val="left" w:pos="4731"/>
        </w:tabs>
        <w:spacing w:line="271" w:lineRule="auto"/>
        <w:ind w:left="5107" w:right="49" w:hanging="4194"/>
        <w:jc w:val="center"/>
        <w:rPr>
          <w:rFonts w:ascii="Arial" w:hAnsi="Arial" w:cs="Arial"/>
          <w:color w:val="232323"/>
        </w:rPr>
      </w:pPr>
    </w:p>
    <w:p w14:paraId="50B57925" w14:textId="77777777" w:rsidR="002A3B42" w:rsidRPr="00C83BFD" w:rsidRDefault="002A3B42" w:rsidP="002A3B42">
      <w:pPr>
        <w:tabs>
          <w:tab w:val="left" w:pos="4731"/>
        </w:tabs>
        <w:spacing w:line="271" w:lineRule="auto"/>
        <w:ind w:left="5107" w:right="49" w:hanging="4194"/>
        <w:jc w:val="center"/>
        <w:rPr>
          <w:rFonts w:ascii="Arial" w:hAnsi="Arial" w:cs="Arial"/>
          <w:b/>
          <w:bCs/>
          <w:caps/>
          <w:color w:val="232323"/>
        </w:rPr>
      </w:pPr>
    </w:p>
    <w:p w14:paraId="5CF570C2" w14:textId="6243FC97" w:rsidR="002A3B42" w:rsidRPr="00C83BFD" w:rsidRDefault="002A3B42" w:rsidP="002A3B42">
      <w:pPr>
        <w:tabs>
          <w:tab w:val="left" w:pos="4731"/>
        </w:tabs>
        <w:spacing w:line="271" w:lineRule="auto"/>
        <w:ind w:right="1414"/>
        <w:rPr>
          <w:rFonts w:ascii="Arial" w:hAnsi="Arial" w:cs="Arial"/>
          <w:b/>
          <w:bCs/>
          <w:caps/>
          <w:color w:val="232323"/>
        </w:rPr>
      </w:pPr>
      <w:r w:rsidRPr="00C83BFD">
        <w:rPr>
          <w:rFonts w:ascii="Arial" w:hAnsi="Arial" w:cs="Arial"/>
          <w:b/>
          <w:bCs/>
          <w:caps/>
          <w:color w:val="232323"/>
        </w:rPr>
        <w:t>Comité de Adquisiciones, Arrendamientos y Servicios del Tribunal Estatal de Justicia Administrativa del Estado de Chihuahua.</w:t>
      </w:r>
    </w:p>
    <w:p w14:paraId="4EF3A708" w14:textId="77777777" w:rsidR="002A3B42" w:rsidRPr="00C83BFD" w:rsidRDefault="002A3B42" w:rsidP="002A3B42">
      <w:pPr>
        <w:tabs>
          <w:tab w:val="left" w:pos="4731"/>
        </w:tabs>
        <w:spacing w:line="271" w:lineRule="auto"/>
        <w:ind w:right="1414"/>
        <w:rPr>
          <w:rFonts w:ascii="Arial" w:hAnsi="Arial" w:cs="Arial"/>
          <w:b/>
          <w:bCs/>
          <w:caps/>
        </w:rPr>
      </w:pPr>
      <w:r w:rsidRPr="00C83BFD">
        <w:rPr>
          <w:rFonts w:ascii="Arial" w:hAnsi="Arial" w:cs="Arial"/>
          <w:b/>
          <w:bCs/>
          <w:caps/>
          <w:color w:val="232323"/>
        </w:rPr>
        <w:t>PRESENTE. -</w:t>
      </w:r>
    </w:p>
    <w:p w14:paraId="745BAE9A" w14:textId="77777777" w:rsidR="002A3B42" w:rsidRPr="00C83BFD" w:rsidRDefault="002A3B42" w:rsidP="002A3B42">
      <w:pPr>
        <w:pStyle w:val="Textoindependiente"/>
      </w:pPr>
    </w:p>
    <w:p w14:paraId="1C222CCA" w14:textId="01DB0702" w:rsidR="002A3B42" w:rsidRPr="00C83BFD" w:rsidRDefault="002A3B42" w:rsidP="002A3B42">
      <w:pPr>
        <w:pStyle w:val="Textoindependiente"/>
        <w:spacing w:before="1" w:line="273" w:lineRule="auto"/>
        <w:ind w:right="49"/>
        <w:jc w:val="both"/>
      </w:pPr>
      <w:r w:rsidRPr="00C83BFD">
        <w:rPr>
          <w:color w:val="1C1C1C"/>
        </w:rPr>
        <w:t xml:space="preserve">Con referencia a la licitación pública presencial </w:t>
      </w:r>
      <w:r w:rsidR="00161BFE" w:rsidRPr="00C83BFD">
        <w:rPr>
          <w:color w:val="1A1A1A"/>
        </w:rPr>
        <w:t>TEJA</w:t>
      </w:r>
      <w:r w:rsidR="00DE380F">
        <w:rPr>
          <w:color w:val="1A1A1A"/>
        </w:rPr>
        <w:t>/LP/</w:t>
      </w:r>
      <w:r w:rsidR="00161BFE" w:rsidRPr="00C83BFD">
        <w:rPr>
          <w:color w:val="1A1A1A"/>
        </w:rPr>
        <w:t>01/2025</w:t>
      </w:r>
      <w:r w:rsidR="00161BFE">
        <w:rPr>
          <w:color w:val="1A1A1A"/>
        </w:rPr>
        <w:t xml:space="preserve"> </w:t>
      </w:r>
      <w:r w:rsidRPr="00C83BFD">
        <w:rPr>
          <w:color w:val="1C1C1C"/>
        </w:rPr>
        <w:t xml:space="preserve">relativa a la adquisición de Mobiliario para oficinas, requerido por </w:t>
      </w:r>
      <w:r w:rsidR="00161BFE">
        <w:rPr>
          <w:color w:val="1C1C1C"/>
        </w:rPr>
        <w:t>el Tribunal Estatal de Justicia Administrativa</w:t>
      </w:r>
      <w:r w:rsidRPr="00C83BFD">
        <w:rPr>
          <w:color w:val="1C1C1C"/>
        </w:rPr>
        <w:t>; manifiesto bajo protesta de decir verdad que se señala domicilio, teléfono, así como correo electrónico para recibir notificaciones y documentos relacionados con el cumplimiento y ejecución en su caso del contrato relativo a la presente licitación.</w:t>
      </w:r>
    </w:p>
    <w:p w14:paraId="661D13BA" w14:textId="77777777" w:rsidR="002A3B42" w:rsidRPr="00C83BFD" w:rsidRDefault="002A3B42" w:rsidP="002A3B42">
      <w:pPr>
        <w:pStyle w:val="Textoindependiente"/>
      </w:pPr>
    </w:p>
    <w:p w14:paraId="58CDA48F" w14:textId="77777777" w:rsidR="002A3B42" w:rsidRPr="00C83BFD" w:rsidRDefault="002A3B42" w:rsidP="002A3B42">
      <w:pPr>
        <w:rPr>
          <w:rFonts w:ascii="Arial" w:hAnsi="Arial" w:cs="Arial"/>
        </w:rPr>
      </w:pPr>
      <w:r w:rsidRPr="00C83BFD">
        <w:rPr>
          <w:rFonts w:ascii="Arial" w:hAnsi="Arial" w:cs="Arial"/>
          <w:color w:val="1C1C1C"/>
        </w:rPr>
        <w:t>RAZÓN</w:t>
      </w:r>
      <w:r w:rsidRPr="00C83BFD">
        <w:rPr>
          <w:rFonts w:ascii="Arial" w:hAnsi="Arial" w:cs="Arial"/>
          <w:color w:val="1C1C1C"/>
          <w:spacing w:val="-3"/>
        </w:rPr>
        <w:t xml:space="preserve"> </w:t>
      </w:r>
      <w:r w:rsidRPr="00C83BFD">
        <w:rPr>
          <w:rFonts w:ascii="Arial" w:hAnsi="Arial" w:cs="Arial"/>
          <w:spacing w:val="-2"/>
        </w:rPr>
        <w:t>SOCIAL:</w:t>
      </w:r>
    </w:p>
    <w:p w14:paraId="78D75655" w14:textId="77777777" w:rsidR="002A3B42" w:rsidRPr="00C83BFD" w:rsidRDefault="002A3B42" w:rsidP="002A3B42">
      <w:pPr>
        <w:rPr>
          <w:rFonts w:ascii="Arial" w:hAnsi="Arial" w:cs="Arial"/>
        </w:rPr>
      </w:pPr>
      <w:r w:rsidRPr="00C83BFD">
        <w:rPr>
          <w:rFonts w:ascii="Arial" w:hAnsi="Arial" w:cs="Arial"/>
          <w:color w:val="1C1C1C"/>
          <w:spacing w:val="-2"/>
        </w:rPr>
        <w:t>DOMICILIO:</w:t>
      </w:r>
    </w:p>
    <w:p w14:paraId="474AF184" w14:textId="77777777" w:rsidR="002A3B42" w:rsidRPr="00C83BFD" w:rsidRDefault="002A3B42" w:rsidP="002A3B42">
      <w:pPr>
        <w:rPr>
          <w:rFonts w:ascii="Arial" w:hAnsi="Arial" w:cs="Arial"/>
        </w:rPr>
      </w:pPr>
      <w:r w:rsidRPr="00C83BFD">
        <w:rPr>
          <w:rFonts w:ascii="Arial" w:hAnsi="Arial" w:cs="Arial"/>
          <w:color w:val="1C1C1C"/>
          <w:spacing w:val="-2"/>
        </w:rPr>
        <w:t>TELÉFONO</w:t>
      </w:r>
      <w:r w:rsidRPr="00C83BFD">
        <w:rPr>
          <w:rFonts w:ascii="Arial" w:hAnsi="Arial" w:cs="Arial"/>
          <w:color w:val="484848"/>
          <w:spacing w:val="-2"/>
        </w:rPr>
        <w:t>:</w:t>
      </w:r>
    </w:p>
    <w:p w14:paraId="6B67EB24" w14:textId="77777777" w:rsidR="002A3B42" w:rsidRPr="00C83BFD" w:rsidRDefault="002A3B42" w:rsidP="002A3B42">
      <w:pPr>
        <w:rPr>
          <w:rFonts w:ascii="Arial" w:hAnsi="Arial" w:cs="Arial"/>
        </w:rPr>
      </w:pPr>
      <w:r w:rsidRPr="00C83BFD">
        <w:rPr>
          <w:rFonts w:ascii="Arial" w:hAnsi="Arial" w:cs="Arial"/>
          <w:color w:val="1C1C1C"/>
          <w:spacing w:val="-2"/>
        </w:rPr>
        <w:t>DOMICILIO</w:t>
      </w:r>
      <w:r w:rsidRPr="00C83BFD">
        <w:rPr>
          <w:rFonts w:ascii="Arial" w:hAnsi="Arial" w:cs="Arial"/>
          <w:color w:val="1C1C1C"/>
          <w:spacing w:val="9"/>
        </w:rPr>
        <w:t xml:space="preserve"> </w:t>
      </w:r>
      <w:r w:rsidRPr="00C83BFD">
        <w:rPr>
          <w:rFonts w:ascii="Arial" w:hAnsi="Arial" w:cs="Arial"/>
          <w:color w:val="1C1C1C"/>
          <w:spacing w:val="-2"/>
        </w:rPr>
        <w:t>FISCAL</w:t>
      </w:r>
      <w:r w:rsidRPr="00C83BFD">
        <w:rPr>
          <w:rFonts w:ascii="Arial" w:hAnsi="Arial" w:cs="Arial"/>
          <w:color w:val="565656"/>
          <w:spacing w:val="-2"/>
        </w:rPr>
        <w:t>:</w:t>
      </w:r>
    </w:p>
    <w:p w14:paraId="08C1CA9F" w14:textId="77777777" w:rsidR="002A3B42" w:rsidRPr="00C83BFD" w:rsidRDefault="002A3B42" w:rsidP="002A3B42">
      <w:pPr>
        <w:rPr>
          <w:rFonts w:ascii="Arial" w:hAnsi="Arial" w:cs="Arial"/>
        </w:rPr>
      </w:pPr>
      <w:r w:rsidRPr="00C83BFD">
        <w:rPr>
          <w:rFonts w:ascii="Arial" w:hAnsi="Arial" w:cs="Arial"/>
          <w:color w:val="1C1C1C"/>
        </w:rPr>
        <w:t>CORREO</w:t>
      </w:r>
      <w:r w:rsidRPr="00C83BFD">
        <w:rPr>
          <w:rFonts w:ascii="Arial" w:hAnsi="Arial" w:cs="Arial"/>
          <w:color w:val="1C1C1C"/>
          <w:spacing w:val="-6"/>
        </w:rPr>
        <w:t xml:space="preserve"> </w:t>
      </w:r>
      <w:r w:rsidRPr="00C83BFD">
        <w:rPr>
          <w:rFonts w:ascii="Arial" w:hAnsi="Arial" w:cs="Arial"/>
          <w:color w:val="1C1C1C"/>
          <w:spacing w:val="-2"/>
        </w:rPr>
        <w:t>ELECTRÓNICO:</w:t>
      </w:r>
    </w:p>
    <w:p w14:paraId="0B557ED8" w14:textId="77777777" w:rsidR="002A3B42" w:rsidRPr="00C83BFD" w:rsidRDefault="002A3B42" w:rsidP="002A3B42">
      <w:pPr>
        <w:rPr>
          <w:rFonts w:ascii="Arial" w:hAnsi="Arial" w:cs="Arial"/>
        </w:rPr>
      </w:pPr>
      <w:r w:rsidRPr="00C83BFD">
        <w:rPr>
          <w:rFonts w:ascii="Arial" w:hAnsi="Arial" w:cs="Arial"/>
          <w:color w:val="1C1C1C"/>
          <w:spacing w:val="-4"/>
        </w:rPr>
        <w:t>RFC:</w:t>
      </w:r>
    </w:p>
    <w:p w14:paraId="3310BB82" w14:textId="77777777" w:rsidR="002A3B42" w:rsidRPr="00C83BFD" w:rsidRDefault="002A3B42" w:rsidP="002A3B42">
      <w:pPr>
        <w:rPr>
          <w:rFonts w:ascii="Arial" w:hAnsi="Arial" w:cs="Arial"/>
        </w:rPr>
      </w:pPr>
      <w:r w:rsidRPr="00C83BFD">
        <w:rPr>
          <w:rFonts w:ascii="Arial" w:hAnsi="Arial" w:cs="Arial"/>
          <w:color w:val="1C1C1C"/>
          <w:spacing w:val="-2"/>
        </w:rPr>
        <w:t>DOMICILIO</w:t>
      </w:r>
      <w:r w:rsidRPr="00C83BFD">
        <w:rPr>
          <w:rFonts w:ascii="Arial" w:hAnsi="Arial" w:cs="Arial"/>
          <w:color w:val="1C1C1C"/>
          <w:spacing w:val="5"/>
        </w:rPr>
        <w:t xml:space="preserve"> </w:t>
      </w:r>
      <w:r w:rsidRPr="00C83BFD">
        <w:rPr>
          <w:rFonts w:ascii="Arial" w:hAnsi="Arial" w:cs="Arial"/>
          <w:color w:val="1C1C1C"/>
          <w:spacing w:val="-2"/>
        </w:rPr>
        <w:t>DEL</w:t>
      </w:r>
      <w:r w:rsidRPr="00C83BFD">
        <w:rPr>
          <w:rFonts w:ascii="Arial" w:hAnsi="Arial" w:cs="Arial"/>
          <w:color w:val="1C1C1C"/>
          <w:spacing w:val="-4"/>
        </w:rPr>
        <w:t xml:space="preserve"> </w:t>
      </w:r>
      <w:r w:rsidRPr="00C83BFD">
        <w:rPr>
          <w:rFonts w:ascii="Arial" w:hAnsi="Arial" w:cs="Arial"/>
          <w:color w:val="1C1C1C"/>
          <w:spacing w:val="-2"/>
        </w:rPr>
        <w:t>REPRESENTANTE</w:t>
      </w:r>
      <w:r w:rsidRPr="00C83BFD">
        <w:rPr>
          <w:rFonts w:ascii="Arial" w:hAnsi="Arial" w:cs="Arial"/>
          <w:color w:val="1C1C1C"/>
          <w:spacing w:val="24"/>
        </w:rPr>
        <w:t xml:space="preserve"> </w:t>
      </w:r>
      <w:r w:rsidRPr="00C83BFD">
        <w:rPr>
          <w:rFonts w:ascii="Arial" w:hAnsi="Arial" w:cs="Arial"/>
          <w:color w:val="1C1C1C"/>
          <w:spacing w:val="-2"/>
        </w:rPr>
        <w:t>LEGAL:</w:t>
      </w:r>
    </w:p>
    <w:p w14:paraId="1793D1AC" w14:textId="77777777" w:rsidR="002A3B42" w:rsidRPr="00C83BFD" w:rsidRDefault="002A3B42" w:rsidP="002A3B42">
      <w:pPr>
        <w:widowControl w:val="0"/>
        <w:tabs>
          <w:tab w:val="left" w:pos="1678"/>
          <w:tab w:val="left" w:pos="1680"/>
        </w:tabs>
        <w:autoSpaceDE w:val="0"/>
        <w:autoSpaceDN w:val="0"/>
        <w:spacing w:before="2" w:after="0" w:line="276" w:lineRule="auto"/>
        <w:ind w:right="49"/>
        <w:jc w:val="both"/>
        <w:rPr>
          <w:rFonts w:ascii="Arial" w:hAnsi="Arial" w:cs="Arial"/>
          <w:color w:val="1A1A1A"/>
        </w:rPr>
      </w:pPr>
    </w:p>
    <w:p w14:paraId="4191DC22" w14:textId="77777777" w:rsidR="002A3B42" w:rsidRPr="00C83BFD" w:rsidRDefault="002A3B42" w:rsidP="002A3B42">
      <w:pPr>
        <w:widowControl w:val="0"/>
        <w:tabs>
          <w:tab w:val="left" w:pos="1552"/>
          <w:tab w:val="left" w:pos="1560"/>
        </w:tabs>
        <w:autoSpaceDE w:val="0"/>
        <w:autoSpaceDN w:val="0"/>
        <w:spacing w:after="0" w:line="273" w:lineRule="auto"/>
        <w:ind w:right="49"/>
        <w:jc w:val="both"/>
        <w:rPr>
          <w:rFonts w:ascii="Arial" w:hAnsi="Arial" w:cs="Arial"/>
          <w:b/>
          <w:bCs/>
          <w:color w:val="1C1C1C"/>
        </w:rPr>
      </w:pPr>
    </w:p>
    <w:p w14:paraId="13B6E743" w14:textId="77777777" w:rsidR="002A3B42" w:rsidRPr="00C83BFD" w:rsidRDefault="002A3B42" w:rsidP="002A3B42">
      <w:pPr>
        <w:pStyle w:val="Textoindependiente"/>
        <w:ind w:right="49"/>
        <w:rPr>
          <w:b/>
          <w:bCs/>
        </w:rPr>
      </w:pPr>
    </w:p>
    <w:p w14:paraId="6AD29FD2" w14:textId="77777777" w:rsidR="002A3B42" w:rsidRPr="00C83BFD" w:rsidRDefault="002A3B42" w:rsidP="002A3B42">
      <w:pPr>
        <w:ind w:right="49"/>
        <w:jc w:val="center"/>
        <w:rPr>
          <w:rFonts w:ascii="Arial" w:hAnsi="Arial" w:cs="Arial"/>
          <w:b/>
          <w:bCs/>
        </w:rPr>
      </w:pPr>
      <w:r w:rsidRPr="00C83BFD">
        <w:rPr>
          <w:rFonts w:ascii="Arial" w:hAnsi="Arial" w:cs="Arial"/>
          <w:b/>
          <w:bCs/>
        </w:rPr>
        <w:t>ATENTAMENTE</w:t>
      </w:r>
    </w:p>
    <w:p w14:paraId="2D4A3B1E" w14:textId="77777777" w:rsidR="002A3B42" w:rsidRPr="00C83BFD" w:rsidRDefault="002A3B42" w:rsidP="002A3B42">
      <w:pPr>
        <w:ind w:right="49"/>
        <w:jc w:val="center"/>
        <w:rPr>
          <w:rFonts w:ascii="Arial" w:hAnsi="Arial" w:cs="Arial"/>
          <w:b/>
          <w:bCs/>
        </w:rPr>
      </w:pPr>
    </w:p>
    <w:p w14:paraId="13CAC33F" w14:textId="77777777" w:rsidR="002A3B42" w:rsidRPr="00C83BFD" w:rsidRDefault="002A3B42" w:rsidP="002A3B42">
      <w:pPr>
        <w:ind w:right="49"/>
        <w:jc w:val="center"/>
        <w:rPr>
          <w:rFonts w:ascii="Arial" w:hAnsi="Arial" w:cs="Arial"/>
          <w:b/>
          <w:bCs/>
        </w:rPr>
      </w:pPr>
      <w:r w:rsidRPr="00C83BFD">
        <w:rPr>
          <w:rFonts w:ascii="Arial" w:hAnsi="Arial" w:cs="Arial"/>
          <w:b/>
          <w:bCs/>
        </w:rPr>
        <w:t>_____________________________           ____________________________________</w:t>
      </w:r>
    </w:p>
    <w:p w14:paraId="64B0F717" w14:textId="55C80809" w:rsidR="002A3B42" w:rsidRPr="00C83BFD" w:rsidRDefault="002A3B42" w:rsidP="002A3B42">
      <w:pPr>
        <w:ind w:left="6379" w:right="49" w:hanging="6379"/>
        <w:jc w:val="both"/>
        <w:rPr>
          <w:rFonts w:ascii="Arial" w:hAnsi="Arial" w:cs="Arial"/>
          <w:b/>
          <w:bCs/>
        </w:rPr>
      </w:pPr>
      <w:r w:rsidRPr="00C83BFD">
        <w:rPr>
          <w:rFonts w:ascii="Arial" w:hAnsi="Arial" w:cs="Arial"/>
          <w:b/>
          <w:bCs/>
        </w:rPr>
        <w:t xml:space="preserve">           Nombre o razón Social                             Nombre, </w:t>
      </w:r>
      <w:r w:rsidR="00C04E18">
        <w:rPr>
          <w:rFonts w:ascii="Arial" w:hAnsi="Arial" w:cs="Arial"/>
          <w:b/>
          <w:bCs/>
        </w:rPr>
        <w:t>f</w:t>
      </w:r>
      <w:r w:rsidRPr="00C83BFD">
        <w:rPr>
          <w:rFonts w:ascii="Arial" w:hAnsi="Arial" w:cs="Arial"/>
          <w:b/>
          <w:bCs/>
        </w:rPr>
        <w:t>irma y carácter de quien</w:t>
      </w:r>
    </w:p>
    <w:p w14:paraId="740417D3" w14:textId="0A79F615" w:rsidR="002A3B42" w:rsidRPr="00C83BFD" w:rsidRDefault="002A3B42" w:rsidP="002A3B42">
      <w:pPr>
        <w:ind w:left="6379" w:right="49" w:hanging="6379"/>
        <w:jc w:val="both"/>
        <w:rPr>
          <w:rFonts w:ascii="Arial" w:hAnsi="Arial" w:cs="Arial"/>
          <w:b/>
          <w:bCs/>
        </w:rPr>
      </w:pPr>
      <w:r w:rsidRPr="00C83BFD">
        <w:rPr>
          <w:rFonts w:ascii="Arial" w:hAnsi="Arial" w:cs="Arial"/>
          <w:b/>
          <w:bCs/>
        </w:rPr>
        <w:t xml:space="preserve">                                                                                           </w:t>
      </w:r>
      <w:r w:rsidR="00C04E18">
        <w:rPr>
          <w:rFonts w:ascii="Arial" w:hAnsi="Arial" w:cs="Arial"/>
          <w:b/>
          <w:bCs/>
        </w:rPr>
        <w:t>s</w:t>
      </w:r>
      <w:r w:rsidRPr="00C83BFD">
        <w:rPr>
          <w:rFonts w:ascii="Arial" w:hAnsi="Arial" w:cs="Arial"/>
          <w:b/>
          <w:bCs/>
        </w:rPr>
        <w:t>uscribe la propuesta</w:t>
      </w:r>
    </w:p>
    <w:p w14:paraId="0BE26903" w14:textId="77777777" w:rsidR="00C407F5" w:rsidRPr="00C83BFD" w:rsidRDefault="005F57CE" w:rsidP="00C407F5">
      <w:pPr>
        <w:ind w:right="49"/>
        <w:jc w:val="center"/>
        <w:rPr>
          <w:rFonts w:ascii="Arial" w:hAnsi="Arial" w:cs="Arial"/>
          <w:b/>
          <w:bCs/>
        </w:rPr>
      </w:pPr>
      <w:r w:rsidRPr="00C83BFD">
        <w:rPr>
          <w:rFonts w:ascii="Arial" w:hAnsi="Arial" w:cs="Arial"/>
          <w:b/>
          <w:bCs/>
        </w:rPr>
        <w:t xml:space="preserve">    </w:t>
      </w:r>
    </w:p>
    <w:p w14:paraId="07E352EA" w14:textId="30CF2A67" w:rsidR="00C407F5" w:rsidRPr="00C83BFD" w:rsidRDefault="00C407F5" w:rsidP="00C407F5">
      <w:pPr>
        <w:tabs>
          <w:tab w:val="left" w:pos="4731"/>
        </w:tabs>
        <w:spacing w:line="271" w:lineRule="auto"/>
        <w:ind w:left="5107" w:right="1414" w:hanging="4194"/>
        <w:jc w:val="center"/>
        <w:rPr>
          <w:rFonts w:ascii="Arial" w:hAnsi="Arial" w:cs="Arial"/>
          <w:b/>
          <w:bCs/>
          <w:color w:val="232323"/>
        </w:rPr>
      </w:pPr>
      <w:r w:rsidRPr="00C83BFD">
        <w:rPr>
          <w:rFonts w:ascii="Arial" w:hAnsi="Arial" w:cs="Arial"/>
          <w:b/>
          <w:bCs/>
          <w:color w:val="232323"/>
        </w:rPr>
        <w:lastRenderedPageBreak/>
        <w:t>ANEXO “C”</w:t>
      </w:r>
    </w:p>
    <w:p w14:paraId="36F07EAD" w14:textId="77777777" w:rsidR="00C407F5" w:rsidRPr="00C83BFD" w:rsidRDefault="00C407F5" w:rsidP="00C407F5">
      <w:pPr>
        <w:tabs>
          <w:tab w:val="left" w:pos="4731"/>
        </w:tabs>
        <w:spacing w:line="271" w:lineRule="auto"/>
        <w:ind w:left="5107" w:right="49" w:hanging="4194"/>
        <w:jc w:val="center"/>
        <w:rPr>
          <w:rFonts w:ascii="Arial" w:hAnsi="Arial" w:cs="Arial"/>
          <w:color w:val="232323"/>
        </w:rPr>
      </w:pPr>
    </w:p>
    <w:p w14:paraId="43387802" w14:textId="77777777" w:rsidR="00C407F5" w:rsidRPr="00C83BFD" w:rsidRDefault="00C407F5" w:rsidP="00C407F5">
      <w:pPr>
        <w:tabs>
          <w:tab w:val="left" w:pos="4731"/>
        </w:tabs>
        <w:spacing w:line="271" w:lineRule="auto"/>
        <w:ind w:left="5107" w:right="49" w:hanging="4194"/>
        <w:jc w:val="center"/>
        <w:rPr>
          <w:rFonts w:ascii="Arial" w:hAnsi="Arial" w:cs="Arial"/>
          <w:color w:val="232323"/>
        </w:rPr>
      </w:pPr>
    </w:p>
    <w:p w14:paraId="6860B14D" w14:textId="77777777" w:rsidR="00C407F5" w:rsidRPr="00C83BFD" w:rsidRDefault="00C407F5" w:rsidP="00C407F5">
      <w:pPr>
        <w:tabs>
          <w:tab w:val="left" w:pos="4731"/>
        </w:tabs>
        <w:spacing w:line="271" w:lineRule="auto"/>
        <w:ind w:left="5107" w:right="49" w:hanging="4194"/>
        <w:jc w:val="right"/>
        <w:rPr>
          <w:rFonts w:ascii="Arial" w:hAnsi="Arial" w:cs="Arial"/>
          <w:color w:val="232323"/>
        </w:rPr>
      </w:pPr>
      <w:r w:rsidRPr="00C83BFD">
        <w:rPr>
          <w:rFonts w:ascii="Arial" w:hAnsi="Arial" w:cs="Arial"/>
          <w:color w:val="232323"/>
        </w:rPr>
        <w:t>Chihuahua, Chihuahua, a ______de _______________de 2025.</w:t>
      </w:r>
    </w:p>
    <w:p w14:paraId="607EC93D" w14:textId="77777777" w:rsidR="00C407F5" w:rsidRPr="00C83BFD" w:rsidRDefault="00C407F5" w:rsidP="00C407F5">
      <w:pPr>
        <w:tabs>
          <w:tab w:val="left" w:pos="4731"/>
        </w:tabs>
        <w:spacing w:line="271" w:lineRule="auto"/>
        <w:ind w:left="5107" w:right="49" w:hanging="4194"/>
        <w:jc w:val="center"/>
        <w:rPr>
          <w:rFonts w:ascii="Arial" w:hAnsi="Arial" w:cs="Arial"/>
          <w:color w:val="232323"/>
        </w:rPr>
      </w:pPr>
    </w:p>
    <w:p w14:paraId="7AFB0312" w14:textId="77777777" w:rsidR="00C407F5" w:rsidRPr="00C83BFD" w:rsidRDefault="00C407F5" w:rsidP="00C407F5">
      <w:pPr>
        <w:tabs>
          <w:tab w:val="left" w:pos="4731"/>
        </w:tabs>
        <w:spacing w:line="271" w:lineRule="auto"/>
        <w:ind w:left="5107" w:right="49" w:hanging="4194"/>
        <w:jc w:val="center"/>
        <w:rPr>
          <w:rFonts w:ascii="Arial" w:hAnsi="Arial" w:cs="Arial"/>
          <w:b/>
          <w:bCs/>
          <w:caps/>
          <w:color w:val="232323"/>
        </w:rPr>
      </w:pPr>
    </w:p>
    <w:p w14:paraId="0AB1C88C" w14:textId="77777777" w:rsidR="00C407F5" w:rsidRPr="00C83BFD" w:rsidRDefault="00C407F5" w:rsidP="00C407F5">
      <w:pPr>
        <w:tabs>
          <w:tab w:val="left" w:pos="4731"/>
        </w:tabs>
        <w:spacing w:line="271" w:lineRule="auto"/>
        <w:ind w:right="1414"/>
        <w:rPr>
          <w:rFonts w:ascii="Arial" w:hAnsi="Arial" w:cs="Arial"/>
          <w:b/>
          <w:bCs/>
          <w:caps/>
          <w:color w:val="232323"/>
        </w:rPr>
      </w:pPr>
      <w:r w:rsidRPr="00C83BFD">
        <w:rPr>
          <w:rFonts w:ascii="Arial" w:hAnsi="Arial" w:cs="Arial"/>
          <w:b/>
          <w:bCs/>
          <w:caps/>
          <w:color w:val="232323"/>
        </w:rPr>
        <w:t>Comité de Adquisiciones, Arrendamientos y Servicios del Tribunal Estatal de Justicia Administrativa del Estado de Chihuahua.</w:t>
      </w:r>
    </w:p>
    <w:p w14:paraId="616751D6" w14:textId="77777777" w:rsidR="00C407F5" w:rsidRPr="00C83BFD" w:rsidRDefault="00C407F5" w:rsidP="00C407F5">
      <w:pPr>
        <w:tabs>
          <w:tab w:val="left" w:pos="4731"/>
        </w:tabs>
        <w:spacing w:line="271" w:lineRule="auto"/>
        <w:ind w:right="1414"/>
        <w:rPr>
          <w:rFonts w:ascii="Arial" w:hAnsi="Arial" w:cs="Arial"/>
          <w:b/>
          <w:bCs/>
          <w:caps/>
        </w:rPr>
      </w:pPr>
      <w:r w:rsidRPr="00C83BFD">
        <w:rPr>
          <w:rFonts w:ascii="Arial" w:hAnsi="Arial" w:cs="Arial"/>
          <w:b/>
          <w:bCs/>
          <w:caps/>
          <w:color w:val="232323"/>
        </w:rPr>
        <w:t>PRESENTE. -</w:t>
      </w:r>
    </w:p>
    <w:p w14:paraId="415EBA57" w14:textId="03C27364" w:rsidR="00C407F5" w:rsidRPr="00C83BFD" w:rsidRDefault="00C407F5" w:rsidP="00C407F5">
      <w:pPr>
        <w:pStyle w:val="Textoindependiente"/>
        <w:spacing w:line="273" w:lineRule="auto"/>
        <w:ind w:right="49"/>
        <w:jc w:val="both"/>
      </w:pPr>
      <w:r w:rsidRPr="00C83BFD">
        <w:rPr>
          <w:color w:val="1D1D1D"/>
        </w:rPr>
        <w:t>Por este conducto, con</w:t>
      </w:r>
      <w:r w:rsidRPr="00C83BFD">
        <w:rPr>
          <w:color w:val="1D1D1D"/>
          <w:spacing w:val="-1"/>
        </w:rPr>
        <w:t xml:space="preserve"> </w:t>
      </w:r>
      <w:r w:rsidRPr="00C83BFD">
        <w:rPr>
          <w:color w:val="1D1D1D"/>
        </w:rPr>
        <w:t xml:space="preserve">respecto a la licitación pública presencial </w:t>
      </w:r>
      <w:r w:rsidR="00161BFE" w:rsidRPr="00C83BFD">
        <w:rPr>
          <w:color w:val="1A1A1A"/>
        </w:rPr>
        <w:t>TEJA</w:t>
      </w:r>
      <w:r w:rsidR="00DE380F">
        <w:rPr>
          <w:color w:val="1A1A1A"/>
        </w:rPr>
        <w:t>/LP/</w:t>
      </w:r>
      <w:r w:rsidR="00161BFE" w:rsidRPr="00C83BFD">
        <w:rPr>
          <w:color w:val="1A1A1A"/>
        </w:rPr>
        <w:t>01/2025</w:t>
      </w:r>
      <w:r w:rsidR="00161BFE">
        <w:rPr>
          <w:color w:val="1A1A1A"/>
        </w:rPr>
        <w:t xml:space="preserve"> </w:t>
      </w:r>
      <w:r w:rsidRPr="00C83BFD">
        <w:rPr>
          <w:color w:val="1D1D1D"/>
        </w:rPr>
        <w:t>relativa a</w:t>
      </w:r>
      <w:r w:rsidRPr="00C83BFD">
        <w:rPr>
          <w:color w:val="1D1D1D"/>
          <w:spacing w:val="-5"/>
        </w:rPr>
        <w:t xml:space="preserve"> </w:t>
      </w:r>
      <w:r w:rsidRPr="00C83BFD">
        <w:rPr>
          <w:color w:val="1D1D1D"/>
        </w:rPr>
        <w:t xml:space="preserve">la adquisición de Mobiliario para oficinas requerido por </w:t>
      </w:r>
      <w:r w:rsidR="00161BFE">
        <w:rPr>
          <w:color w:val="1D1D1D"/>
        </w:rPr>
        <w:t>el Tribunal Estatal de Justicia Administrativa;</w:t>
      </w:r>
      <w:r w:rsidRPr="00C83BFD">
        <w:rPr>
          <w:color w:val="1D1D1D"/>
        </w:rPr>
        <w:t xml:space="preserve"> autorizo que el sobre cerrado que contiene mi propuesta económica, por haber resultado insolvente la</w:t>
      </w:r>
      <w:r w:rsidRPr="00C83BFD">
        <w:rPr>
          <w:color w:val="1D1D1D"/>
          <w:spacing w:val="-5"/>
        </w:rPr>
        <w:t xml:space="preserve"> </w:t>
      </w:r>
      <w:r w:rsidRPr="00C83BFD">
        <w:rPr>
          <w:color w:val="1D1D1D"/>
        </w:rPr>
        <w:t>propuesta técnica, sea</w:t>
      </w:r>
      <w:r w:rsidRPr="00C83BFD">
        <w:rPr>
          <w:color w:val="1D1D1D"/>
          <w:spacing w:val="-2"/>
        </w:rPr>
        <w:t xml:space="preserve"> </w:t>
      </w:r>
      <w:r w:rsidRPr="00C83BFD">
        <w:rPr>
          <w:color w:val="1D1D1D"/>
        </w:rPr>
        <w:t>destruido en</w:t>
      </w:r>
      <w:r w:rsidRPr="00C83BFD">
        <w:rPr>
          <w:color w:val="1D1D1D"/>
          <w:spacing w:val="-9"/>
        </w:rPr>
        <w:t xml:space="preserve"> </w:t>
      </w:r>
      <w:r w:rsidRPr="00C83BFD">
        <w:rPr>
          <w:color w:val="1D1D1D"/>
        </w:rPr>
        <w:t>el</w:t>
      </w:r>
      <w:r w:rsidRPr="00C83BFD">
        <w:rPr>
          <w:color w:val="1D1D1D"/>
          <w:spacing w:val="-12"/>
        </w:rPr>
        <w:t xml:space="preserve"> </w:t>
      </w:r>
      <w:r w:rsidRPr="00C83BFD">
        <w:rPr>
          <w:color w:val="1D1D1D"/>
        </w:rPr>
        <w:t>plazo</w:t>
      </w:r>
      <w:r w:rsidRPr="00C83BFD">
        <w:rPr>
          <w:color w:val="1D1D1D"/>
          <w:spacing w:val="-2"/>
        </w:rPr>
        <w:t xml:space="preserve"> </w:t>
      </w:r>
      <w:r w:rsidRPr="00C83BFD">
        <w:rPr>
          <w:color w:val="1D1D1D"/>
        </w:rPr>
        <w:t>y</w:t>
      </w:r>
      <w:r w:rsidRPr="00C83BFD">
        <w:rPr>
          <w:color w:val="1D1D1D"/>
          <w:spacing w:val="-8"/>
        </w:rPr>
        <w:t xml:space="preserve"> </w:t>
      </w:r>
      <w:r w:rsidRPr="00C83BFD">
        <w:rPr>
          <w:color w:val="1D1D1D"/>
        </w:rPr>
        <w:t>términos de</w:t>
      </w:r>
      <w:r w:rsidRPr="00C83BFD">
        <w:rPr>
          <w:color w:val="1D1D1D"/>
          <w:spacing w:val="-9"/>
        </w:rPr>
        <w:t xml:space="preserve"> </w:t>
      </w:r>
      <w:r w:rsidRPr="00C83BFD">
        <w:rPr>
          <w:color w:val="1D1D1D"/>
        </w:rPr>
        <w:t>lo</w:t>
      </w:r>
      <w:r w:rsidRPr="00C83BFD">
        <w:rPr>
          <w:color w:val="1D1D1D"/>
          <w:spacing w:val="-8"/>
        </w:rPr>
        <w:t xml:space="preserve"> </w:t>
      </w:r>
      <w:r w:rsidRPr="00C83BFD">
        <w:rPr>
          <w:color w:val="1D1D1D"/>
        </w:rPr>
        <w:t xml:space="preserve">estipulado en el </w:t>
      </w:r>
      <w:r w:rsidR="00BB7416" w:rsidRPr="00C83BFD">
        <w:rPr>
          <w:color w:val="1D1D1D"/>
        </w:rPr>
        <w:t>artículo</w:t>
      </w:r>
      <w:r w:rsidRPr="00C83BFD">
        <w:rPr>
          <w:color w:val="1D1D1D"/>
        </w:rPr>
        <w:t xml:space="preserve"> 94, de La Ley De Adquisiciones, Arrendamientos </w:t>
      </w:r>
      <w:r w:rsidR="00931D41">
        <w:rPr>
          <w:color w:val="1D1D1D"/>
        </w:rPr>
        <w:t>y</w:t>
      </w:r>
      <w:r w:rsidRPr="00C83BFD">
        <w:rPr>
          <w:color w:val="1D1D1D"/>
        </w:rPr>
        <w:t xml:space="preserve"> Contratación </w:t>
      </w:r>
      <w:r w:rsidR="00931D41">
        <w:rPr>
          <w:color w:val="1D1D1D"/>
        </w:rPr>
        <w:t>d</w:t>
      </w:r>
      <w:r w:rsidRPr="00C83BFD">
        <w:rPr>
          <w:color w:val="1D1D1D"/>
        </w:rPr>
        <w:t xml:space="preserve">e Servicios </w:t>
      </w:r>
      <w:r w:rsidR="00931D41">
        <w:rPr>
          <w:color w:val="1D1D1D"/>
        </w:rPr>
        <w:t>d</w:t>
      </w:r>
      <w:r w:rsidRPr="00C83BFD">
        <w:rPr>
          <w:color w:val="1D1D1D"/>
        </w:rPr>
        <w:t xml:space="preserve">el Estado </w:t>
      </w:r>
      <w:r w:rsidR="00931D41">
        <w:rPr>
          <w:color w:val="1D1D1D"/>
        </w:rPr>
        <w:t>d</w:t>
      </w:r>
      <w:r w:rsidRPr="00C83BFD">
        <w:rPr>
          <w:color w:val="1D1D1D"/>
        </w:rPr>
        <w:t xml:space="preserve">e Chihuahua, </w:t>
      </w:r>
      <w:r w:rsidR="00BB7416" w:rsidRPr="00C83BFD">
        <w:rPr>
          <w:color w:val="1D1D1D"/>
        </w:rPr>
        <w:t>así</w:t>
      </w:r>
      <w:r w:rsidRPr="00C83BFD">
        <w:rPr>
          <w:color w:val="1D1D1D"/>
        </w:rPr>
        <w:t xml:space="preserve"> como 10</w:t>
      </w:r>
      <w:r w:rsidR="00931D41">
        <w:rPr>
          <w:color w:val="1D1D1D"/>
        </w:rPr>
        <w:t>8</w:t>
      </w:r>
      <w:r w:rsidRPr="00C83BFD">
        <w:rPr>
          <w:color w:val="1D1D1D"/>
        </w:rPr>
        <w:t>, último párrafo de su Reglamento, en el supuesto de que no haya sido recuperado por personal autorizado.</w:t>
      </w:r>
    </w:p>
    <w:p w14:paraId="57EC181D" w14:textId="77777777" w:rsidR="00C407F5" w:rsidRPr="00C83BFD" w:rsidRDefault="00C407F5" w:rsidP="00C407F5">
      <w:pPr>
        <w:widowControl w:val="0"/>
        <w:tabs>
          <w:tab w:val="left" w:pos="1678"/>
          <w:tab w:val="left" w:pos="1680"/>
        </w:tabs>
        <w:autoSpaceDE w:val="0"/>
        <w:autoSpaceDN w:val="0"/>
        <w:spacing w:before="2" w:after="0" w:line="276" w:lineRule="auto"/>
        <w:ind w:right="49"/>
        <w:jc w:val="both"/>
        <w:rPr>
          <w:rFonts w:ascii="Arial" w:hAnsi="Arial" w:cs="Arial"/>
          <w:color w:val="1A1A1A"/>
        </w:rPr>
      </w:pPr>
    </w:p>
    <w:p w14:paraId="1765EA3A" w14:textId="77777777" w:rsidR="00C407F5" w:rsidRPr="00C83BFD" w:rsidRDefault="00C407F5" w:rsidP="00C407F5">
      <w:pPr>
        <w:widowControl w:val="0"/>
        <w:tabs>
          <w:tab w:val="left" w:pos="1487"/>
        </w:tabs>
        <w:autoSpaceDE w:val="0"/>
        <w:autoSpaceDN w:val="0"/>
        <w:spacing w:before="4" w:after="0" w:line="273" w:lineRule="auto"/>
        <w:ind w:right="49"/>
        <w:jc w:val="both"/>
        <w:rPr>
          <w:rFonts w:ascii="Arial" w:hAnsi="Arial" w:cs="Arial"/>
          <w:color w:val="1A1A1A"/>
          <w:sz w:val="23"/>
        </w:rPr>
      </w:pPr>
    </w:p>
    <w:p w14:paraId="3BD776CE" w14:textId="77777777" w:rsidR="00C407F5" w:rsidRPr="00C83BFD" w:rsidRDefault="00C407F5" w:rsidP="00C407F5">
      <w:pPr>
        <w:widowControl w:val="0"/>
        <w:tabs>
          <w:tab w:val="left" w:pos="1552"/>
          <w:tab w:val="left" w:pos="1560"/>
        </w:tabs>
        <w:autoSpaceDE w:val="0"/>
        <w:autoSpaceDN w:val="0"/>
        <w:spacing w:after="0" w:line="273" w:lineRule="auto"/>
        <w:ind w:right="49"/>
        <w:jc w:val="both"/>
        <w:rPr>
          <w:rFonts w:ascii="Arial" w:hAnsi="Arial" w:cs="Arial"/>
          <w:b/>
          <w:bCs/>
          <w:color w:val="1C1C1C"/>
        </w:rPr>
      </w:pPr>
    </w:p>
    <w:p w14:paraId="53F59E77" w14:textId="77777777" w:rsidR="00C407F5" w:rsidRPr="00C83BFD" w:rsidRDefault="00C407F5" w:rsidP="00C407F5">
      <w:pPr>
        <w:pStyle w:val="Textoindependiente"/>
        <w:ind w:right="49"/>
        <w:rPr>
          <w:b/>
          <w:bCs/>
        </w:rPr>
      </w:pPr>
    </w:p>
    <w:p w14:paraId="10CD2F13" w14:textId="77777777" w:rsidR="00C407F5" w:rsidRPr="00C83BFD" w:rsidRDefault="00C407F5" w:rsidP="00C407F5">
      <w:pPr>
        <w:ind w:right="49"/>
        <w:jc w:val="center"/>
        <w:rPr>
          <w:rFonts w:ascii="Arial" w:hAnsi="Arial" w:cs="Arial"/>
          <w:b/>
          <w:bCs/>
        </w:rPr>
      </w:pPr>
      <w:r w:rsidRPr="00C83BFD">
        <w:rPr>
          <w:rFonts w:ascii="Arial" w:hAnsi="Arial" w:cs="Arial"/>
          <w:b/>
          <w:bCs/>
        </w:rPr>
        <w:t>ATENTAMENTE</w:t>
      </w:r>
    </w:p>
    <w:p w14:paraId="2A939856" w14:textId="77777777" w:rsidR="00C407F5" w:rsidRPr="00C83BFD" w:rsidRDefault="00C407F5" w:rsidP="00C407F5">
      <w:pPr>
        <w:ind w:right="49"/>
        <w:jc w:val="center"/>
        <w:rPr>
          <w:rFonts w:ascii="Arial" w:hAnsi="Arial" w:cs="Arial"/>
          <w:b/>
          <w:bCs/>
        </w:rPr>
      </w:pPr>
    </w:p>
    <w:p w14:paraId="7B47EA10" w14:textId="77777777" w:rsidR="00C407F5" w:rsidRPr="00C83BFD" w:rsidRDefault="00C407F5" w:rsidP="00C407F5">
      <w:pPr>
        <w:ind w:right="49"/>
        <w:jc w:val="center"/>
        <w:rPr>
          <w:rFonts w:ascii="Arial" w:hAnsi="Arial" w:cs="Arial"/>
          <w:b/>
          <w:bCs/>
        </w:rPr>
      </w:pPr>
      <w:r w:rsidRPr="00C83BFD">
        <w:rPr>
          <w:rFonts w:ascii="Arial" w:hAnsi="Arial" w:cs="Arial"/>
          <w:b/>
          <w:bCs/>
        </w:rPr>
        <w:t>_____________________________           ____________________________________</w:t>
      </w:r>
    </w:p>
    <w:p w14:paraId="10EB6B51" w14:textId="168BADF4" w:rsidR="00C407F5" w:rsidRPr="00C83BFD" w:rsidRDefault="00C407F5" w:rsidP="00C407F5">
      <w:pPr>
        <w:ind w:left="6379" w:right="49" w:hanging="6379"/>
        <w:jc w:val="both"/>
        <w:rPr>
          <w:rFonts w:ascii="Arial" w:hAnsi="Arial" w:cs="Arial"/>
          <w:b/>
          <w:bCs/>
        </w:rPr>
      </w:pPr>
      <w:r w:rsidRPr="00C83BFD">
        <w:rPr>
          <w:rFonts w:ascii="Arial" w:hAnsi="Arial" w:cs="Arial"/>
          <w:b/>
          <w:bCs/>
        </w:rPr>
        <w:t xml:space="preserve">           Nombre o razón Social                             Nombre, </w:t>
      </w:r>
      <w:r w:rsidR="00C04E18">
        <w:rPr>
          <w:rFonts w:ascii="Arial" w:hAnsi="Arial" w:cs="Arial"/>
          <w:b/>
          <w:bCs/>
        </w:rPr>
        <w:t>f</w:t>
      </w:r>
      <w:r w:rsidRPr="00C83BFD">
        <w:rPr>
          <w:rFonts w:ascii="Arial" w:hAnsi="Arial" w:cs="Arial"/>
          <w:b/>
          <w:bCs/>
        </w:rPr>
        <w:t>irma y carácter de quien</w:t>
      </w:r>
    </w:p>
    <w:p w14:paraId="3280AD83" w14:textId="306A6578" w:rsidR="00C407F5" w:rsidRPr="00C83BFD" w:rsidRDefault="00C407F5" w:rsidP="00C407F5">
      <w:pPr>
        <w:ind w:left="6379" w:right="49" w:hanging="6379"/>
        <w:jc w:val="both"/>
        <w:rPr>
          <w:rFonts w:ascii="Arial" w:hAnsi="Arial" w:cs="Arial"/>
          <w:b/>
          <w:bCs/>
        </w:rPr>
      </w:pPr>
      <w:r w:rsidRPr="00C83BFD">
        <w:rPr>
          <w:rFonts w:ascii="Arial" w:hAnsi="Arial" w:cs="Arial"/>
          <w:b/>
          <w:bCs/>
        </w:rPr>
        <w:t xml:space="preserve">                                                                                           </w:t>
      </w:r>
      <w:r w:rsidR="00C04E18">
        <w:rPr>
          <w:rFonts w:ascii="Arial" w:hAnsi="Arial" w:cs="Arial"/>
          <w:b/>
          <w:bCs/>
        </w:rPr>
        <w:t>s</w:t>
      </w:r>
      <w:r w:rsidRPr="00C83BFD">
        <w:rPr>
          <w:rFonts w:ascii="Arial" w:hAnsi="Arial" w:cs="Arial"/>
          <w:b/>
          <w:bCs/>
        </w:rPr>
        <w:t>uscribe la propuesta</w:t>
      </w:r>
    </w:p>
    <w:p w14:paraId="3537F691" w14:textId="5124E47E" w:rsidR="0015478B" w:rsidRPr="00C83BFD" w:rsidRDefault="0015478B" w:rsidP="005F57CE">
      <w:pPr>
        <w:ind w:right="49"/>
        <w:jc w:val="center"/>
        <w:rPr>
          <w:rFonts w:ascii="Arial" w:hAnsi="Arial" w:cs="Arial"/>
          <w:b/>
          <w:bCs/>
        </w:rPr>
      </w:pPr>
    </w:p>
    <w:p w14:paraId="0F5E9636" w14:textId="3AB54054" w:rsidR="00BB7416" w:rsidRPr="00C83BFD" w:rsidRDefault="00BB7416" w:rsidP="005F57CE">
      <w:pPr>
        <w:ind w:right="49"/>
        <w:jc w:val="center"/>
        <w:rPr>
          <w:rFonts w:ascii="Arial" w:hAnsi="Arial" w:cs="Arial"/>
          <w:b/>
          <w:bCs/>
        </w:rPr>
      </w:pPr>
    </w:p>
    <w:p w14:paraId="56719E85" w14:textId="5FDB4382" w:rsidR="00BB7416" w:rsidRPr="00C83BFD" w:rsidRDefault="00BB7416" w:rsidP="005F57CE">
      <w:pPr>
        <w:ind w:right="49"/>
        <w:jc w:val="center"/>
        <w:rPr>
          <w:rFonts w:ascii="Arial" w:hAnsi="Arial" w:cs="Arial"/>
          <w:b/>
          <w:bCs/>
        </w:rPr>
      </w:pPr>
    </w:p>
    <w:p w14:paraId="79B9C158" w14:textId="663B351E" w:rsidR="00BB7416" w:rsidRPr="00C83BFD" w:rsidRDefault="00BB7416" w:rsidP="005F57CE">
      <w:pPr>
        <w:ind w:right="49"/>
        <w:jc w:val="center"/>
        <w:rPr>
          <w:rFonts w:ascii="Arial" w:hAnsi="Arial" w:cs="Arial"/>
          <w:b/>
          <w:bCs/>
        </w:rPr>
      </w:pPr>
    </w:p>
    <w:p w14:paraId="0871AC53" w14:textId="0BEC9943" w:rsidR="00BB7416" w:rsidRPr="00C83BFD" w:rsidRDefault="00BB7416" w:rsidP="005F57CE">
      <w:pPr>
        <w:ind w:right="49"/>
        <w:jc w:val="center"/>
        <w:rPr>
          <w:rFonts w:ascii="Arial" w:hAnsi="Arial" w:cs="Arial"/>
          <w:b/>
          <w:bCs/>
        </w:rPr>
      </w:pPr>
    </w:p>
    <w:p w14:paraId="0EC06028" w14:textId="05359695" w:rsidR="00BB7416" w:rsidRPr="00C83BFD" w:rsidRDefault="00BB7416" w:rsidP="005F57CE">
      <w:pPr>
        <w:ind w:right="49"/>
        <w:jc w:val="center"/>
        <w:rPr>
          <w:rFonts w:ascii="Arial" w:hAnsi="Arial" w:cs="Arial"/>
          <w:b/>
          <w:bCs/>
        </w:rPr>
      </w:pPr>
    </w:p>
    <w:p w14:paraId="73DE8082" w14:textId="39F4E5C6" w:rsidR="00BB7416" w:rsidRPr="00C83BFD" w:rsidRDefault="00BB7416" w:rsidP="005F57CE">
      <w:pPr>
        <w:ind w:right="49"/>
        <w:jc w:val="center"/>
        <w:rPr>
          <w:rFonts w:ascii="Arial" w:hAnsi="Arial" w:cs="Arial"/>
          <w:b/>
          <w:bCs/>
        </w:rPr>
      </w:pPr>
    </w:p>
    <w:p w14:paraId="2E33D633" w14:textId="77777777" w:rsidR="00BB7416" w:rsidRPr="00C83BFD" w:rsidRDefault="00BB7416" w:rsidP="00BB7416">
      <w:pPr>
        <w:ind w:right="49"/>
        <w:jc w:val="center"/>
        <w:rPr>
          <w:rFonts w:ascii="Arial" w:hAnsi="Arial" w:cs="Arial"/>
          <w:b/>
          <w:bCs/>
        </w:rPr>
      </w:pPr>
      <w:r w:rsidRPr="00C83BFD">
        <w:rPr>
          <w:rFonts w:ascii="Arial" w:hAnsi="Arial" w:cs="Arial"/>
          <w:b/>
          <w:bCs/>
        </w:rPr>
        <w:t xml:space="preserve">    </w:t>
      </w:r>
    </w:p>
    <w:p w14:paraId="15AD3061" w14:textId="6D42CC88" w:rsidR="00BB7416" w:rsidRPr="00C83BFD" w:rsidRDefault="00BB7416" w:rsidP="00BB7416">
      <w:pPr>
        <w:tabs>
          <w:tab w:val="left" w:pos="4731"/>
        </w:tabs>
        <w:spacing w:line="271" w:lineRule="auto"/>
        <w:ind w:left="5107" w:right="1414" w:hanging="4194"/>
        <w:jc w:val="center"/>
        <w:rPr>
          <w:rFonts w:ascii="Arial" w:hAnsi="Arial" w:cs="Arial"/>
          <w:b/>
          <w:bCs/>
          <w:color w:val="232323"/>
        </w:rPr>
      </w:pPr>
      <w:r w:rsidRPr="00C83BFD">
        <w:rPr>
          <w:rFonts w:ascii="Arial" w:hAnsi="Arial" w:cs="Arial"/>
          <w:b/>
          <w:bCs/>
          <w:color w:val="232323"/>
        </w:rPr>
        <w:lastRenderedPageBreak/>
        <w:t>ANEXO “D”</w:t>
      </w:r>
    </w:p>
    <w:p w14:paraId="3025C884" w14:textId="77777777" w:rsidR="00BB7416" w:rsidRPr="00C83BFD" w:rsidRDefault="00BB7416" w:rsidP="00BB7416">
      <w:pPr>
        <w:tabs>
          <w:tab w:val="left" w:pos="4731"/>
        </w:tabs>
        <w:spacing w:line="271" w:lineRule="auto"/>
        <w:ind w:left="5107" w:right="49" w:hanging="4194"/>
        <w:jc w:val="center"/>
        <w:rPr>
          <w:rFonts w:ascii="Arial" w:hAnsi="Arial" w:cs="Arial"/>
          <w:color w:val="232323"/>
        </w:rPr>
      </w:pPr>
    </w:p>
    <w:p w14:paraId="348A2A2C" w14:textId="77777777" w:rsidR="00BB7416" w:rsidRPr="00C83BFD" w:rsidRDefault="00BB7416" w:rsidP="00BB7416">
      <w:pPr>
        <w:tabs>
          <w:tab w:val="left" w:pos="4731"/>
        </w:tabs>
        <w:spacing w:line="271" w:lineRule="auto"/>
        <w:ind w:left="5107" w:right="49" w:hanging="4194"/>
        <w:jc w:val="center"/>
        <w:rPr>
          <w:rFonts w:ascii="Arial" w:hAnsi="Arial" w:cs="Arial"/>
          <w:color w:val="232323"/>
        </w:rPr>
      </w:pPr>
    </w:p>
    <w:p w14:paraId="3380B8FF" w14:textId="77777777" w:rsidR="00BB7416" w:rsidRPr="00C83BFD" w:rsidRDefault="00BB7416" w:rsidP="00BB7416">
      <w:pPr>
        <w:tabs>
          <w:tab w:val="left" w:pos="4731"/>
        </w:tabs>
        <w:spacing w:line="271" w:lineRule="auto"/>
        <w:ind w:left="5107" w:right="49" w:hanging="4194"/>
        <w:jc w:val="right"/>
        <w:rPr>
          <w:rFonts w:ascii="Arial" w:hAnsi="Arial" w:cs="Arial"/>
          <w:color w:val="232323"/>
        </w:rPr>
      </w:pPr>
      <w:r w:rsidRPr="00C83BFD">
        <w:rPr>
          <w:rFonts w:ascii="Arial" w:hAnsi="Arial" w:cs="Arial"/>
          <w:color w:val="232323"/>
        </w:rPr>
        <w:t>Chihuahua, Chihuahua, a ______de _______________de 2025.</w:t>
      </w:r>
    </w:p>
    <w:p w14:paraId="6C45CE66" w14:textId="77777777" w:rsidR="00BB7416" w:rsidRPr="00C83BFD" w:rsidRDefault="00BB7416" w:rsidP="00BB7416">
      <w:pPr>
        <w:tabs>
          <w:tab w:val="left" w:pos="4731"/>
        </w:tabs>
        <w:spacing w:line="271" w:lineRule="auto"/>
        <w:ind w:left="5107" w:right="49" w:hanging="4194"/>
        <w:jc w:val="center"/>
        <w:rPr>
          <w:rFonts w:ascii="Arial" w:hAnsi="Arial" w:cs="Arial"/>
          <w:color w:val="232323"/>
        </w:rPr>
      </w:pPr>
    </w:p>
    <w:p w14:paraId="4D0C0EFF" w14:textId="77777777" w:rsidR="00BB7416" w:rsidRPr="00C83BFD" w:rsidRDefault="00BB7416" w:rsidP="00BB7416">
      <w:pPr>
        <w:tabs>
          <w:tab w:val="left" w:pos="4731"/>
        </w:tabs>
        <w:spacing w:line="271" w:lineRule="auto"/>
        <w:ind w:left="5107" w:right="49" w:hanging="4194"/>
        <w:jc w:val="center"/>
        <w:rPr>
          <w:rFonts w:ascii="Arial" w:hAnsi="Arial" w:cs="Arial"/>
          <w:b/>
          <w:bCs/>
          <w:caps/>
          <w:color w:val="232323"/>
        </w:rPr>
      </w:pPr>
    </w:p>
    <w:p w14:paraId="62A834DC" w14:textId="77777777" w:rsidR="00BB7416" w:rsidRPr="00C83BFD" w:rsidRDefault="00BB7416" w:rsidP="00BB7416">
      <w:pPr>
        <w:tabs>
          <w:tab w:val="left" w:pos="4731"/>
        </w:tabs>
        <w:spacing w:line="271" w:lineRule="auto"/>
        <w:ind w:right="1414"/>
        <w:rPr>
          <w:rFonts w:ascii="Arial" w:hAnsi="Arial" w:cs="Arial"/>
          <w:b/>
          <w:bCs/>
          <w:caps/>
          <w:color w:val="232323"/>
        </w:rPr>
      </w:pPr>
      <w:r w:rsidRPr="00C83BFD">
        <w:rPr>
          <w:rFonts w:ascii="Arial" w:hAnsi="Arial" w:cs="Arial"/>
          <w:b/>
          <w:bCs/>
          <w:caps/>
          <w:color w:val="232323"/>
        </w:rPr>
        <w:t>Comité de Adquisiciones, Arrendamientos y Servicios del Tribunal Estatal de Justicia Administrativa del Estado de Chihuahua.</w:t>
      </w:r>
    </w:p>
    <w:p w14:paraId="6A00CF29" w14:textId="77777777" w:rsidR="00BB7416" w:rsidRPr="00C83BFD" w:rsidRDefault="00BB7416" w:rsidP="00BB7416">
      <w:pPr>
        <w:tabs>
          <w:tab w:val="left" w:pos="4731"/>
        </w:tabs>
        <w:spacing w:line="271" w:lineRule="auto"/>
        <w:ind w:right="1414"/>
        <w:rPr>
          <w:rFonts w:ascii="Arial" w:hAnsi="Arial" w:cs="Arial"/>
          <w:b/>
          <w:bCs/>
          <w:caps/>
        </w:rPr>
      </w:pPr>
      <w:r w:rsidRPr="00C83BFD">
        <w:rPr>
          <w:rFonts w:ascii="Arial" w:hAnsi="Arial" w:cs="Arial"/>
          <w:b/>
          <w:bCs/>
          <w:caps/>
          <w:color w:val="232323"/>
        </w:rPr>
        <w:t>PRESENTE. -</w:t>
      </w:r>
    </w:p>
    <w:p w14:paraId="37B5E70F" w14:textId="6EB2339B" w:rsidR="00BB7416" w:rsidRPr="00C83BFD" w:rsidRDefault="00BB7416" w:rsidP="00BB7416">
      <w:pPr>
        <w:spacing w:line="271" w:lineRule="auto"/>
        <w:ind w:right="49"/>
        <w:jc w:val="both"/>
        <w:rPr>
          <w:rFonts w:ascii="Arial" w:hAnsi="Arial" w:cs="Arial"/>
        </w:rPr>
      </w:pPr>
      <w:r w:rsidRPr="00C83BFD">
        <w:rPr>
          <w:rFonts w:ascii="Arial" w:hAnsi="Arial" w:cs="Arial"/>
          <w:color w:val="1F1F1F"/>
        </w:rPr>
        <w:t xml:space="preserve">Por este conducto, con respecto a la licitación pública presencial </w:t>
      </w:r>
      <w:r w:rsidR="00161BFE" w:rsidRPr="00C83BFD">
        <w:rPr>
          <w:rFonts w:ascii="Arial" w:hAnsi="Arial" w:cs="Arial"/>
          <w:color w:val="1A1A1A"/>
          <w:lang w:val="es-ES"/>
        </w:rPr>
        <w:t>TEJA</w:t>
      </w:r>
      <w:r w:rsidR="00DE380F">
        <w:rPr>
          <w:rFonts w:ascii="Arial" w:hAnsi="Arial" w:cs="Arial"/>
          <w:color w:val="1A1A1A"/>
          <w:lang w:val="es-ES"/>
        </w:rPr>
        <w:t>/LP/</w:t>
      </w:r>
      <w:r w:rsidR="00161BFE" w:rsidRPr="00C83BFD">
        <w:rPr>
          <w:rFonts w:ascii="Arial" w:hAnsi="Arial" w:cs="Arial"/>
          <w:color w:val="1A1A1A"/>
          <w:lang w:val="es-ES"/>
        </w:rPr>
        <w:t>01/2025</w:t>
      </w:r>
      <w:r w:rsidR="00161BFE">
        <w:rPr>
          <w:rFonts w:ascii="Arial" w:hAnsi="Arial" w:cs="Arial"/>
          <w:color w:val="1A1A1A"/>
          <w:lang w:val="es-ES"/>
        </w:rPr>
        <w:t xml:space="preserve"> </w:t>
      </w:r>
      <w:r w:rsidRPr="00C83BFD">
        <w:rPr>
          <w:rFonts w:ascii="Arial" w:hAnsi="Arial" w:cs="Arial"/>
          <w:color w:val="1F1F1F"/>
        </w:rPr>
        <w:t xml:space="preserve">relativa a la </w:t>
      </w:r>
      <w:r w:rsidRPr="00C83BFD">
        <w:rPr>
          <w:rFonts w:ascii="Arial" w:hAnsi="Arial" w:cs="Arial"/>
          <w:color w:val="1F1F1F"/>
          <w:sz w:val="23"/>
        </w:rPr>
        <w:t xml:space="preserve">adquisición de Mobiliario para oficinas, requerido por </w:t>
      </w:r>
      <w:r w:rsidR="00161BFE">
        <w:rPr>
          <w:rFonts w:ascii="Arial" w:hAnsi="Arial" w:cs="Arial"/>
          <w:color w:val="1F1F1F"/>
          <w:sz w:val="23"/>
        </w:rPr>
        <w:t>el Tribunal Estatal de Justicia Administrativa</w:t>
      </w:r>
      <w:r w:rsidRPr="00C83BFD">
        <w:rPr>
          <w:rFonts w:ascii="Arial" w:hAnsi="Arial" w:cs="Arial"/>
          <w:color w:val="1F1F1F"/>
        </w:rPr>
        <w:t xml:space="preserve">; manifiesto, bajo protesta de decir verdad, que me abstendré, por mí o a través de </w:t>
      </w:r>
      <w:r w:rsidRPr="00C83BFD">
        <w:rPr>
          <w:rFonts w:ascii="Arial" w:hAnsi="Arial" w:cs="Arial"/>
          <w:color w:val="1F1F1F"/>
          <w:sz w:val="23"/>
        </w:rPr>
        <w:t xml:space="preserve">interpósita persona, de adoptar conductas para que los servidores públicos del Comité De </w:t>
      </w:r>
      <w:r w:rsidRPr="00C83BFD">
        <w:rPr>
          <w:rFonts w:ascii="Arial" w:hAnsi="Arial" w:cs="Arial"/>
          <w:color w:val="1F1F1F"/>
        </w:rPr>
        <w:t xml:space="preserve">Adquisiciones, Arrendamientos </w:t>
      </w:r>
      <w:r w:rsidR="00931D41">
        <w:rPr>
          <w:rFonts w:ascii="Arial" w:hAnsi="Arial" w:cs="Arial"/>
          <w:color w:val="1F1F1F"/>
        </w:rPr>
        <w:t>y</w:t>
      </w:r>
      <w:r w:rsidRPr="00C83BFD">
        <w:rPr>
          <w:rFonts w:ascii="Arial" w:hAnsi="Arial" w:cs="Arial"/>
          <w:color w:val="1F1F1F"/>
        </w:rPr>
        <w:t xml:space="preserve"> Servicios así como de</w:t>
      </w:r>
      <w:r w:rsidR="00566D1D">
        <w:rPr>
          <w:rFonts w:ascii="Arial" w:hAnsi="Arial" w:cs="Arial"/>
          <w:color w:val="1F1F1F"/>
        </w:rPr>
        <w:t>l Tribunal Estatal de Justicia Administrativa</w:t>
      </w:r>
      <w:r w:rsidRPr="00C83BFD">
        <w:rPr>
          <w:rFonts w:ascii="Arial" w:hAnsi="Arial" w:cs="Arial"/>
          <w:color w:val="1F1F1F"/>
          <w:sz w:val="23"/>
        </w:rPr>
        <w:t xml:space="preserve">, introduzcan o alteren las evaluaciones de las proposiciones, el resultado del </w:t>
      </w:r>
      <w:r w:rsidRPr="00C83BFD">
        <w:rPr>
          <w:rFonts w:ascii="Arial" w:hAnsi="Arial" w:cs="Arial"/>
          <w:color w:val="1F1F1F"/>
        </w:rPr>
        <w:t>procedimiento u</w:t>
      </w:r>
      <w:r w:rsidRPr="00C83BFD">
        <w:rPr>
          <w:rFonts w:ascii="Arial" w:hAnsi="Arial" w:cs="Arial"/>
          <w:color w:val="1F1F1F"/>
          <w:spacing w:val="-7"/>
        </w:rPr>
        <w:t xml:space="preserve"> </w:t>
      </w:r>
      <w:r w:rsidRPr="00C83BFD">
        <w:rPr>
          <w:rFonts w:ascii="Arial" w:hAnsi="Arial" w:cs="Arial"/>
          <w:color w:val="1F1F1F"/>
        </w:rPr>
        <w:t>otros aspectos que</w:t>
      </w:r>
      <w:r w:rsidRPr="00C83BFD">
        <w:rPr>
          <w:rFonts w:ascii="Arial" w:hAnsi="Arial" w:cs="Arial"/>
          <w:color w:val="1F1F1F"/>
          <w:spacing w:val="-2"/>
        </w:rPr>
        <w:t xml:space="preserve"> </w:t>
      </w:r>
      <w:r w:rsidRPr="00C83BFD">
        <w:rPr>
          <w:rFonts w:ascii="Arial" w:hAnsi="Arial" w:cs="Arial"/>
          <w:color w:val="1F1F1F"/>
        </w:rPr>
        <w:t>me</w:t>
      </w:r>
      <w:r w:rsidRPr="00C83BFD">
        <w:rPr>
          <w:rFonts w:ascii="Arial" w:hAnsi="Arial" w:cs="Arial"/>
          <w:color w:val="1F1F1F"/>
          <w:spacing w:val="-3"/>
        </w:rPr>
        <w:t xml:space="preserve"> </w:t>
      </w:r>
      <w:r w:rsidRPr="00C83BFD">
        <w:rPr>
          <w:rFonts w:ascii="Arial" w:hAnsi="Arial" w:cs="Arial"/>
          <w:color w:val="1F1F1F"/>
        </w:rPr>
        <w:t>puedan otorgar condiciones más ventajosas con</w:t>
      </w:r>
      <w:r w:rsidRPr="00C83BFD">
        <w:rPr>
          <w:rFonts w:ascii="Arial" w:hAnsi="Arial" w:cs="Arial"/>
          <w:color w:val="1F1F1F"/>
          <w:spacing w:val="-3"/>
        </w:rPr>
        <w:t xml:space="preserve"> </w:t>
      </w:r>
      <w:r w:rsidRPr="00C83BFD">
        <w:rPr>
          <w:rFonts w:ascii="Arial" w:hAnsi="Arial" w:cs="Arial"/>
          <w:color w:val="1F1F1F"/>
        </w:rPr>
        <w:t>relación a los demás participantes.</w:t>
      </w:r>
    </w:p>
    <w:p w14:paraId="094F72EB" w14:textId="77777777" w:rsidR="00BB7416" w:rsidRPr="00C83BFD" w:rsidRDefault="00BB7416" w:rsidP="00BB7416">
      <w:pPr>
        <w:widowControl w:val="0"/>
        <w:tabs>
          <w:tab w:val="left" w:pos="1678"/>
          <w:tab w:val="left" w:pos="1680"/>
        </w:tabs>
        <w:autoSpaceDE w:val="0"/>
        <w:autoSpaceDN w:val="0"/>
        <w:spacing w:before="2" w:after="0" w:line="276" w:lineRule="auto"/>
        <w:ind w:right="49"/>
        <w:jc w:val="both"/>
        <w:rPr>
          <w:rFonts w:ascii="Arial" w:hAnsi="Arial" w:cs="Arial"/>
          <w:color w:val="1A1A1A"/>
        </w:rPr>
      </w:pPr>
    </w:p>
    <w:p w14:paraId="47F85525" w14:textId="77777777" w:rsidR="00BB7416" w:rsidRPr="00C83BFD" w:rsidRDefault="00BB7416" w:rsidP="00BB7416">
      <w:pPr>
        <w:widowControl w:val="0"/>
        <w:tabs>
          <w:tab w:val="left" w:pos="1487"/>
        </w:tabs>
        <w:autoSpaceDE w:val="0"/>
        <w:autoSpaceDN w:val="0"/>
        <w:spacing w:before="4" w:after="0" w:line="273" w:lineRule="auto"/>
        <w:ind w:right="49"/>
        <w:jc w:val="both"/>
        <w:rPr>
          <w:rFonts w:ascii="Arial" w:hAnsi="Arial" w:cs="Arial"/>
          <w:color w:val="1A1A1A"/>
          <w:sz w:val="23"/>
        </w:rPr>
      </w:pPr>
    </w:p>
    <w:p w14:paraId="1CE759FD" w14:textId="77777777" w:rsidR="00BB7416" w:rsidRPr="00C83BFD" w:rsidRDefault="00BB7416" w:rsidP="00BB7416">
      <w:pPr>
        <w:widowControl w:val="0"/>
        <w:tabs>
          <w:tab w:val="left" w:pos="1552"/>
          <w:tab w:val="left" w:pos="1560"/>
        </w:tabs>
        <w:autoSpaceDE w:val="0"/>
        <w:autoSpaceDN w:val="0"/>
        <w:spacing w:after="0" w:line="273" w:lineRule="auto"/>
        <w:ind w:right="49"/>
        <w:jc w:val="both"/>
        <w:rPr>
          <w:rFonts w:ascii="Arial" w:hAnsi="Arial" w:cs="Arial"/>
          <w:b/>
          <w:bCs/>
          <w:color w:val="1C1C1C"/>
        </w:rPr>
      </w:pPr>
    </w:p>
    <w:p w14:paraId="727407D0" w14:textId="77777777" w:rsidR="00BB7416" w:rsidRPr="00C83BFD" w:rsidRDefault="00BB7416" w:rsidP="00BB7416">
      <w:pPr>
        <w:pStyle w:val="Textoindependiente"/>
        <w:ind w:right="49"/>
        <w:rPr>
          <w:b/>
          <w:bCs/>
        </w:rPr>
      </w:pPr>
    </w:p>
    <w:p w14:paraId="685CACA6" w14:textId="77777777" w:rsidR="00BB7416" w:rsidRPr="00C83BFD" w:rsidRDefault="00BB7416" w:rsidP="00BB7416">
      <w:pPr>
        <w:ind w:right="49"/>
        <w:jc w:val="center"/>
        <w:rPr>
          <w:rFonts w:ascii="Arial" w:hAnsi="Arial" w:cs="Arial"/>
          <w:b/>
          <w:bCs/>
        </w:rPr>
      </w:pPr>
      <w:r w:rsidRPr="00C83BFD">
        <w:rPr>
          <w:rFonts w:ascii="Arial" w:hAnsi="Arial" w:cs="Arial"/>
          <w:b/>
          <w:bCs/>
        </w:rPr>
        <w:t>ATENTAMENTE</w:t>
      </w:r>
    </w:p>
    <w:p w14:paraId="46584055" w14:textId="77777777" w:rsidR="00BB7416" w:rsidRPr="00C83BFD" w:rsidRDefault="00BB7416" w:rsidP="00BB7416">
      <w:pPr>
        <w:ind w:right="49"/>
        <w:jc w:val="center"/>
        <w:rPr>
          <w:rFonts w:ascii="Arial" w:hAnsi="Arial" w:cs="Arial"/>
          <w:b/>
          <w:bCs/>
        </w:rPr>
      </w:pPr>
    </w:p>
    <w:p w14:paraId="42A8E986" w14:textId="77777777" w:rsidR="00BB7416" w:rsidRPr="00C83BFD" w:rsidRDefault="00BB7416" w:rsidP="00BB7416">
      <w:pPr>
        <w:ind w:right="49"/>
        <w:jc w:val="center"/>
        <w:rPr>
          <w:rFonts w:ascii="Arial" w:hAnsi="Arial" w:cs="Arial"/>
          <w:b/>
          <w:bCs/>
        </w:rPr>
      </w:pPr>
      <w:r w:rsidRPr="00C83BFD">
        <w:rPr>
          <w:rFonts w:ascii="Arial" w:hAnsi="Arial" w:cs="Arial"/>
          <w:b/>
          <w:bCs/>
        </w:rPr>
        <w:t>_____________________________           ____________________________________</w:t>
      </w:r>
    </w:p>
    <w:p w14:paraId="6513A20E" w14:textId="734B6A87" w:rsidR="00BB7416" w:rsidRPr="00C83BFD" w:rsidRDefault="00BB7416" w:rsidP="00BB7416">
      <w:pPr>
        <w:ind w:left="6379" w:right="49" w:hanging="6379"/>
        <w:jc w:val="both"/>
        <w:rPr>
          <w:rFonts w:ascii="Arial" w:hAnsi="Arial" w:cs="Arial"/>
          <w:b/>
          <w:bCs/>
        </w:rPr>
      </w:pPr>
      <w:r w:rsidRPr="00C83BFD">
        <w:rPr>
          <w:rFonts w:ascii="Arial" w:hAnsi="Arial" w:cs="Arial"/>
          <w:b/>
          <w:bCs/>
        </w:rPr>
        <w:t xml:space="preserve">           Nombre o razón Social                             Nombre, </w:t>
      </w:r>
      <w:r w:rsidR="00C04E18">
        <w:rPr>
          <w:rFonts w:ascii="Arial" w:hAnsi="Arial" w:cs="Arial"/>
          <w:b/>
          <w:bCs/>
        </w:rPr>
        <w:t>f</w:t>
      </w:r>
      <w:r w:rsidRPr="00C83BFD">
        <w:rPr>
          <w:rFonts w:ascii="Arial" w:hAnsi="Arial" w:cs="Arial"/>
          <w:b/>
          <w:bCs/>
        </w:rPr>
        <w:t>irma y carácter de quien</w:t>
      </w:r>
    </w:p>
    <w:p w14:paraId="3D3CCDE6" w14:textId="2ED5E676" w:rsidR="00BB7416" w:rsidRPr="00C83BFD" w:rsidRDefault="00BB7416" w:rsidP="00BB7416">
      <w:pPr>
        <w:ind w:left="6379" w:right="49" w:hanging="6379"/>
        <w:jc w:val="both"/>
        <w:rPr>
          <w:rFonts w:ascii="Arial" w:hAnsi="Arial" w:cs="Arial"/>
          <w:b/>
          <w:bCs/>
        </w:rPr>
      </w:pPr>
      <w:r w:rsidRPr="00C83BFD">
        <w:rPr>
          <w:rFonts w:ascii="Arial" w:hAnsi="Arial" w:cs="Arial"/>
          <w:b/>
          <w:bCs/>
        </w:rPr>
        <w:t xml:space="preserve">                                                                                           </w:t>
      </w:r>
      <w:r w:rsidR="00C04E18">
        <w:rPr>
          <w:rFonts w:ascii="Arial" w:hAnsi="Arial" w:cs="Arial"/>
          <w:b/>
          <w:bCs/>
        </w:rPr>
        <w:t>s</w:t>
      </w:r>
      <w:r w:rsidRPr="00C83BFD">
        <w:rPr>
          <w:rFonts w:ascii="Arial" w:hAnsi="Arial" w:cs="Arial"/>
          <w:b/>
          <w:bCs/>
        </w:rPr>
        <w:t>uscribe la propuesta</w:t>
      </w:r>
    </w:p>
    <w:p w14:paraId="031FC229" w14:textId="3E86C264" w:rsidR="00BB7416" w:rsidRPr="00C83BFD" w:rsidRDefault="00BB7416" w:rsidP="005F57CE">
      <w:pPr>
        <w:ind w:right="49"/>
        <w:jc w:val="center"/>
        <w:rPr>
          <w:rFonts w:ascii="Arial" w:hAnsi="Arial" w:cs="Arial"/>
          <w:b/>
          <w:bCs/>
        </w:rPr>
      </w:pPr>
    </w:p>
    <w:p w14:paraId="52DC3C89" w14:textId="660B352D" w:rsidR="00BB7416" w:rsidRPr="00C83BFD" w:rsidRDefault="00BB7416" w:rsidP="005F57CE">
      <w:pPr>
        <w:ind w:right="49"/>
        <w:jc w:val="center"/>
        <w:rPr>
          <w:rFonts w:ascii="Arial" w:hAnsi="Arial" w:cs="Arial"/>
          <w:b/>
          <w:bCs/>
        </w:rPr>
      </w:pPr>
    </w:p>
    <w:p w14:paraId="5703DE48" w14:textId="4A734F51" w:rsidR="00BB7416" w:rsidRPr="00C83BFD" w:rsidRDefault="00BB7416" w:rsidP="005F57CE">
      <w:pPr>
        <w:ind w:right="49"/>
        <w:jc w:val="center"/>
        <w:rPr>
          <w:rFonts w:ascii="Arial" w:hAnsi="Arial" w:cs="Arial"/>
          <w:b/>
          <w:bCs/>
        </w:rPr>
      </w:pPr>
    </w:p>
    <w:p w14:paraId="44B6A420" w14:textId="2DC34754" w:rsidR="00BB7416" w:rsidRDefault="00BB7416" w:rsidP="005F57CE">
      <w:pPr>
        <w:ind w:right="49"/>
        <w:jc w:val="center"/>
        <w:rPr>
          <w:rFonts w:ascii="Arial" w:hAnsi="Arial" w:cs="Arial"/>
          <w:b/>
          <w:bCs/>
        </w:rPr>
      </w:pPr>
    </w:p>
    <w:p w14:paraId="184714BE" w14:textId="77777777" w:rsidR="00777E44" w:rsidRDefault="00777E44" w:rsidP="005F57CE">
      <w:pPr>
        <w:ind w:right="49"/>
        <w:jc w:val="center"/>
        <w:rPr>
          <w:rFonts w:ascii="Arial" w:hAnsi="Arial" w:cs="Arial"/>
          <w:b/>
          <w:bCs/>
        </w:rPr>
      </w:pPr>
    </w:p>
    <w:p w14:paraId="0C07467A" w14:textId="77777777" w:rsidR="00777E44" w:rsidRPr="00C83BFD" w:rsidRDefault="00777E44" w:rsidP="005F57CE">
      <w:pPr>
        <w:ind w:right="49"/>
        <w:jc w:val="center"/>
        <w:rPr>
          <w:rFonts w:ascii="Arial" w:hAnsi="Arial" w:cs="Arial"/>
          <w:b/>
          <w:bCs/>
        </w:rPr>
      </w:pPr>
    </w:p>
    <w:p w14:paraId="379423FA" w14:textId="49350C14" w:rsidR="00BB7416" w:rsidRPr="00C83BFD" w:rsidRDefault="00BB7416" w:rsidP="005F57CE">
      <w:pPr>
        <w:ind w:right="49"/>
        <w:jc w:val="center"/>
        <w:rPr>
          <w:rFonts w:ascii="Arial" w:hAnsi="Arial" w:cs="Arial"/>
          <w:b/>
          <w:bCs/>
        </w:rPr>
      </w:pPr>
    </w:p>
    <w:p w14:paraId="131D4870" w14:textId="6570BD1D" w:rsidR="00BB7416" w:rsidRPr="00C83BFD" w:rsidRDefault="00BB7416" w:rsidP="005F57CE">
      <w:pPr>
        <w:ind w:right="49"/>
        <w:jc w:val="center"/>
        <w:rPr>
          <w:rFonts w:ascii="Arial" w:hAnsi="Arial" w:cs="Arial"/>
          <w:b/>
          <w:bCs/>
        </w:rPr>
      </w:pPr>
    </w:p>
    <w:p w14:paraId="63663170" w14:textId="610AD89A" w:rsidR="00BB7416" w:rsidRPr="00C83BFD" w:rsidRDefault="00BB7416" w:rsidP="00BB7416">
      <w:pPr>
        <w:tabs>
          <w:tab w:val="left" w:pos="4731"/>
        </w:tabs>
        <w:spacing w:line="271" w:lineRule="auto"/>
        <w:ind w:left="5107" w:right="1414" w:hanging="4194"/>
        <w:jc w:val="center"/>
        <w:rPr>
          <w:rFonts w:ascii="Arial" w:hAnsi="Arial" w:cs="Arial"/>
          <w:b/>
          <w:bCs/>
          <w:color w:val="232323"/>
        </w:rPr>
      </w:pPr>
      <w:r w:rsidRPr="00C83BFD">
        <w:rPr>
          <w:rFonts w:ascii="Arial" w:hAnsi="Arial" w:cs="Arial"/>
          <w:b/>
          <w:bCs/>
          <w:color w:val="232323"/>
        </w:rPr>
        <w:t>ANEXO “E”</w:t>
      </w:r>
    </w:p>
    <w:p w14:paraId="628393F1" w14:textId="77777777" w:rsidR="00BB7416" w:rsidRPr="00C83BFD" w:rsidRDefault="00BB7416" w:rsidP="00BB7416">
      <w:pPr>
        <w:tabs>
          <w:tab w:val="left" w:pos="4731"/>
        </w:tabs>
        <w:spacing w:line="271" w:lineRule="auto"/>
        <w:ind w:left="5107" w:right="49" w:hanging="4194"/>
        <w:jc w:val="center"/>
        <w:rPr>
          <w:rFonts w:ascii="Arial" w:hAnsi="Arial" w:cs="Arial"/>
          <w:color w:val="232323"/>
        </w:rPr>
      </w:pPr>
    </w:p>
    <w:p w14:paraId="6CCF60DC" w14:textId="77777777" w:rsidR="00BB7416" w:rsidRPr="00C83BFD" w:rsidRDefault="00BB7416" w:rsidP="00BB7416">
      <w:pPr>
        <w:tabs>
          <w:tab w:val="left" w:pos="4731"/>
        </w:tabs>
        <w:spacing w:line="271" w:lineRule="auto"/>
        <w:ind w:left="5107" w:right="49" w:hanging="4194"/>
        <w:jc w:val="center"/>
        <w:rPr>
          <w:rFonts w:ascii="Arial" w:hAnsi="Arial" w:cs="Arial"/>
          <w:color w:val="232323"/>
        </w:rPr>
      </w:pPr>
    </w:p>
    <w:p w14:paraId="6AC3CFBB" w14:textId="77777777" w:rsidR="00BB7416" w:rsidRPr="00C83BFD" w:rsidRDefault="00BB7416" w:rsidP="00BB7416">
      <w:pPr>
        <w:tabs>
          <w:tab w:val="left" w:pos="4731"/>
        </w:tabs>
        <w:spacing w:line="271" w:lineRule="auto"/>
        <w:ind w:left="5107" w:right="49" w:hanging="4194"/>
        <w:jc w:val="right"/>
        <w:rPr>
          <w:rFonts w:ascii="Arial" w:hAnsi="Arial" w:cs="Arial"/>
          <w:color w:val="232323"/>
        </w:rPr>
      </w:pPr>
      <w:r w:rsidRPr="00C83BFD">
        <w:rPr>
          <w:rFonts w:ascii="Arial" w:hAnsi="Arial" w:cs="Arial"/>
          <w:color w:val="232323"/>
        </w:rPr>
        <w:t>Chihuahua, Chihuahua, a ______de _______________de 2025.</w:t>
      </w:r>
    </w:p>
    <w:p w14:paraId="750523DA" w14:textId="77777777" w:rsidR="00BB7416" w:rsidRPr="00C83BFD" w:rsidRDefault="00BB7416" w:rsidP="00BB7416">
      <w:pPr>
        <w:tabs>
          <w:tab w:val="left" w:pos="4731"/>
        </w:tabs>
        <w:spacing w:line="271" w:lineRule="auto"/>
        <w:ind w:left="5107" w:right="49" w:hanging="4194"/>
        <w:jc w:val="center"/>
        <w:rPr>
          <w:rFonts w:ascii="Arial" w:hAnsi="Arial" w:cs="Arial"/>
          <w:color w:val="232323"/>
        </w:rPr>
      </w:pPr>
    </w:p>
    <w:p w14:paraId="613D6A1D" w14:textId="77777777" w:rsidR="00BB7416" w:rsidRPr="00C83BFD" w:rsidRDefault="00BB7416" w:rsidP="00BB7416">
      <w:pPr>
        <w:tabs>
          <w:tab w:val="left" w:pos="4731"/>
        </w:tabs>
        <w:spacing w:line="271" w:lineRule="auto"/>
        <w:ind w:left="5107" w:right="49" w:hanging="4194"/>
        <w:jc w:val="center"/>
        <w:rPr>
          <w:rFonts w:ascii="Arial" w:hAnsi="Arial" w:cs="Arial"/>
          <w:b/>
          <w:bCs/>
          <w:caps/>
          <w:color w:val="232323"/>
        </w:rPr>
      </w:pPr>
    </w:p>
    <w:p w14:paraId="0C1CC78F" w14:textId="77777777" w:rsidR="00BB7416" w:rsidRPr="00C83BFD" w:rsidRDefault="00BB7416" w:rsidP="00BB7416">
      <w:pPr>
        <w:tabs>
          <w:tab w:val="left" w:pos="4731"/>
        </w:tabs>
        <w:spacing w:line="271" w:lineRule="auto"/>
        <w:ind w:right="1414"/>
        <w:rPr>
          <w:rFonts w:ascii="Arial" w:hAnsi="Arial" w:cs="Arial"/>
          <w:b/>
          <w:bCs/>
          <w:caps/>
          <w:color w:val="232323"/>
        </w:rPr>
      </w:pPr>
      <w:r w:rsidRPr="00C83BFD">
        <w:rPr>
          <w:rFonts w:ascii="Arial" w:hAnsi="Arial" w:cs="Arial"/>
          <w:b/>
          <w:bCs/>
          <w:caps/>
          <w:color w:val="232323"/>
        </w:rPr>
        <w:t>Comité de Adquisiciones, Arrendamientos y Servicios del Tribunal Estatal de Justicia Administrativa del Estado de Chihuahua.</w:t>
      </w:r>
    </w:p>
    <w:p w14:paraId="47207770" w14:textId="77777777" w:rsidR="00BB7416" w:rsidRPr="00C83BFD" w:rsidRDefault="00BB7416" w:rsidP="00BB7416">
      <w:pPr>
        <w:tabs>
          <w:tab w:val="left" w:pos="4731"/>
        </w:tabs>
        <w:spacing w:line="271" w:lineRule="auto"/>
        <w:ind w:right="1414"/>
        <w:rPr>
          <w:rFonts w:ascii="Arial" w:hAnsi="Arial" w:cs="Arial"/>
          <w:b/>
          <w:bCs/>
          <w:caps/>
        </w:rPr>
      </w:pPr>
      <w:r w:rsidRPr="00C83BFD">
        <w:rPr>
          <w:rFonts w:ascii="Arial" w:hAnsi="Arial" w:cs="Arial"/>
          <w:b/>
          <w:bCs/>
          <w:caps/>
          <w:color w:val="232323"/>
        </w:rPr>
        <w:t>PRESENTE. -</w:t>
      </w:r>
    </w:p>
    <w:p w14:paraId="18292854" w14:textId="77777777" w:rsidR="00BB7416" w:rsidRPr="00C83BFD" w:rsidRDefault="00BB7416" w:rsidP="00BB7416">
      <w:pPr>
        <w:pStyle w:val="Textoindependiente"/>
        <w:spacing w:before="124"/>
      </w:pPr>
    </w:p>
    <w:p w14:paraId="7DFCD044" w14:textId="612C97A7" w:rsidR="00BB7416" w:rsidRPr="00C83BFD" w:rsidRDefault="00BB7416" w:rsidP="00BB7416">
      <w:pPr>
        <w:pStyle w:val="Textoindependiente"/>
        <w:spacing w:line="273" w:lineRule="auto"/>
        <w:ind w:right="49"/>
        <w:jc w:val="both"/>
      </w:pPr>
      <w:r w:rsidRPr="00C83BFD">
        <w:rPr>
          <w:color w:val="1F1F1F"/>
        </w:rPr>
        <w:t>Por este conducto, con</w:t>
      </w:r>
      <w:r w:rsidRPr="00C83BFD">
        <w:rPr>
          <w:color w:val="1F1F1F"/>
          <w:spacing w:val="-1"/>
        </w:rPr>
        <w:t xml:space="preserve"> </w:t>
      </w:r>
      <w:r w:rsidRPr="00C83BFD">
        <w:rPr>
          <w:color w:val="1F1F1F"/>
        </w:rPr>
        <w:t>respecto a</w:t>
      </w:r>
      <w:r w:rsidRPr="00C83BFD">
        <w:rPr>
          <w:color w:val="1F1F1F"/>
          <w:spacing w:val="-4"/>
        </w:rPr>
        <w:t xml:space="preserve"> </w:t>
      </w:r>
      <w:r w:rsidRPr="00C83BFD">
        <w:rPr>
          <w:color w:val="1F1F1F"/>
        </w:rPr>
        <w:t xml:space="preserve">la licitación pública presencial </w:t>
      </w:r>
      <w:r w:rsidR="00777E44" w:rsidRPr="00C83BFD">
        <w:rPr>
          <w:color w:val="1A1A1A"/>
        </w:rPr>
        <w:t>TEJA</w:t>
      </w:r>
      <w:r w:rsidR="00DE380F">
        <w:rPr>
          <w:color w:val="1A1A1A"/>
        </w:rPr>
        <w:t>/LP/</w:t>
      </w:r>
      <w:r w:rsidR="00777E44" w:rsidRPr="00C83BFD">
        <w:rPr>
          <w:color w:val="1A1A1A"/>
        </w:rPr>
        <w:t>01/2025</w:t>
      </w:r>
      <w:r w:rsidR="00777E44">
        <w:rPr>
          <w:color w:val="1A1A1A"/>
        </w:rPr>
        <w:t xml:space="preserve"> </w:t>
      </w:r>
      <w:r w:rsidRPr="00C83BFD">
        <w:rPr>
          <w:color w:val="1F1F1F"/>
        </w:rPr>
        <w:t xml:space="preserve">relativa a la adquisición de Mobiliario para oficinas, requerido por </w:t>
      </w:r>
      <w:r w:rsidR="00777E44">
        <w:rPr>
          <w:color w:val="1F1F1F"/>
        </w:rPr>
        <w:t>el Tribunal Estatal de Justicia Administrativa</w:t>
      </w:r>
      <w:r w:rsidRPr="00C83BFD">
        <w:rPr>
          <w:color w:val="1F1F1F"/>
        </w:rPr>
        <w:t>; manifiesto, bajo</w:t>
      </w:r>
      <w:r w:rsidRPr="00C83BFD">
        <w:rPr>
          <w:color w:val="1F1F1F"/>
          <w:spacing w:val="-1"/>
        </w:rPr>
        <w:t xml:space="preserve"> </w:t>
      </w:r>
      <w:r w:rsidRPr="00C83BFD">
        <w:rPr>
          <w:color w:val="1F1F1F"/>
        </w:rPr>
        <w:t>protesta de decir verdad, que</w:t>
      </w:r>
      <w:r w:rsidRPr="00C83BFD">
        <w:rPr>
          <w:color w:val="1F1F1F"/>
          <w:spacing w:val="-5"/>
        </w:rPr>
        <w:t xml:space="preserve"> </w:t>
      </w:r>
      <w:r w:rsidRPr="00C83BFD">
        <w:rPr>
          <w:color w:val="1F1F1F"/>
        </w:rPr>
        <w:t>tengo pleno conocimiento y acepto de conformidad las</w:t>
      </w:r>
      <w:r w:rsidRPr="00C83BFD">
        <w:rPr>
          <w:color w:val="1F1F1F"/>
          <w:spacing w:val="-11"/>
        </w:rPr>
        <w:t xml:space="preserve"> </w:t>
      </w:r>
      <w:r w:rsidRPr="00C83BFD">
        <w:rPr>
          <w:color w:val="1F1F1F"/>
        </w:rPr>
        <w:t>presentes bases,</w:t>
      </w:r>
      <w:r w:rsidRPr="00C83BFD">
        <w:rPr>
          <w:color w:val="1F1F1F"/>
          <w:spacing w:val="-1"/>
        </w:rPr>
        <w:t xml:space="preserve"> </w:t>
      </w:r>
      <w:r w:rsidRPr="00C83BFD">
        <w:rPr>
          <w:color w:val="1F1F1F"/>
        </w:rPr>
        <w:t>estando de</w:t>
      </w:r>
      <w:r w:rsidRPr="00C83BFD">
        <w:rPr>
          <w:color w:val="1F1F1F"/>
          <w:spacing w:val="-7"/>
        </w:rPr>
        <w:t xml:space="preserve"> </w:t>
      </w:r>
      <w:r w:rsidRPr="00C83BFD">
        <w:rPr>
          <w:color w:val="1F1F1F"/>
        </w:rPr>
        <w:t>acuerdo</w:t>
      </w:r>
      <w:r w:rsidRPr="00C83BFD">
        <w:rPr>
          <w:color w:val="1F1F1F"/>
          <w:spacing w:val="-3"/>
        </w:rPr>
        <w:t xml:space="preserve"> </w:t>
      </w:r>
      <w:r w:rsidRPr="00C83BFD">
        <w:rPr>
          <w:color w:val="1F1F1F"/>
        </w:rPr>
        <w:t>en</w:t>
      </w:r>
      <w:r w:rsidRPr="00C83BFD">
        <w:rPr>
          <w:color w:val="1F1F1F"/>
          <w:spacing w:val="-14"/>
        </w:rPr>
        <w:t xml:space="preserve"> </w:t>
      </w:r>
      <w:r w:rsidRPr="00C83BFD">
        <w:rPr>
          <w:color w:val="1F1F1F"/>
        </w:rPr>
        <w:t>los</w:t>
      </w:r>
      <w:r w:rsidRPr="00C83BFD">
        <w:rPr>
          <w:color w:val="1F1F1F"/>
          <w:spacing w:val="-6"/>
        </w:rPr>
        <w:t xml:space="preserve"> </w:t>
      </w:r>
      <w:r w:rsidRPr="00C83BFD">
        <w:rPr>
          <w:color w:val="1F1F1F"/>
        </w:rPr>
        <w:t>criterios de</w:t>
      </w:r>
      <w:r w:rsidRPr="00C83BFD">
        <w:rPr>
          <w:color w:val="1F1F1F"/>
          <w:spacing w:val="-11"/>
        </w:rPr>
        <w:t xml:space="preserve"> </w:t>
      </w:r>
      <w:r w:rsidRPr="00C83BFD">
        <w:rPr>
          <w:color w:val="1F1F1F"/>
        </w:rPr>
        <w:t>adjudicación de</w:t>
      </w:r>
      <w:r w:rsidRPr="00C83BFD">
        <w:rPr>
          <w:color w:val="1F1F1F"/>
          <w:spacing w:val="-9"/>
        </w:rPr>
        <w:t xml:space="preserve"> </w:t>
      </w:r>
      <w:r w:rsidRPr="00C83BFD">
        <w:rPr>
          <w:color w:val="1F1F1F"/>
        </w:rPr>
        <w:t>la</w:t>
      </w:r>
      <w:r w:rsidRPr="00C83BFD">
        <w:rPr>
          <w:color w:val="1F1F1F"/>
          <w:spacing w:val="-8"/>
        </w:rPr>
        <w:t xml:space="preserve"> </w:t>
      </w:r>
      <w:r w:rsidRPr="00C83BFD">
        <w:rPr>
          <w:color w:val="1F1F1F"/>
        </w:rPr>
        <w:t xml:space="preserve">citada </w:t>
      </w:r>
      <w:r w:rsidRPr="00C83BFD">
        <w:rPr>
          <w:color w:val="1F1F1F"/>
          <w:spacing w:val="-2"/>
        </w:rPr>
        <w:t>licitación.</w:t>
      </w:r>
    </w:p>
    <w:p w14:paraId="7717F561" w14:textId="77777777" w:rsidR="00BB7416" w:rsidRPr="00C83BFD" w:rsidRDefault="00BB7416" w:rsidP="00BB7416">
      <w:pPr>
        <w:widowControl w:val="0"/>
        <w:tabs>
          <w:tab w:val="left" w:pos="1678"/>
          <w:tab w:val="left" w:pos="1680"/>
        </w:tabs>
        <w:autoSpaceDE w:val="0"/>
        <w:autoSpaceDN w:val="0"/>
        <w:spacing w:before="2" w:after="0" w:line="276" w:lineRule="auto"/>
        <w:ind w:right="49"/>
        <w:jc w:val="both"/>
        <w:rPr>
          <w:rFonts w:ascii="Arial" w:hAnsi="Arial" w:cs="Arial"/>
          <w:color w:val="1A1A1A"/>
        </w:rPr>
      </w:pPr>
    </w:p>
    <w:p w14:paraId="6D2D8F89" w14:textId="77777777" w:rsidR="00BB7416" w:rsidRPr="00C83BFD" w:rsidRDefault="00BB7416" w:rsidP="00BB7416">
      <w:pPr>
        <w:widowControl w:val="0"/>
        <w:tabs>
          <w:tab w:val="left" w:pos="1487"/>
        </w:tabs>
        <w:autoSpaceDE w:val="0"/>
        <w:autoSpaceDN w:val="0"/>
        <w:spacing w:before="4" w:after="0" w:line="273" w:lineRule="auto"/>
        <w:ind w:right="49"/>
        <w:jc w:val="both"/>
        <w:rPr>
          <w:rFonts w:ascii="Arial" w:hAnsi="Arial" w:cs="Arial"/>
          <w:color w:val="1A1A1A"/>
          <w:sz w:val="23"/>
        </w:rPr>
      </w:pPr>
    </w:p>
    <w:p w14:paraId="07E85A02" w14:textId="77777777" w:rsidR="00BB7416" w:rsidRPr="00C83BFD" w:rsidRDefault="00BB7416" w:rsidP="00BB7416">
      <w:pPr>
        <w:widowControl w:val="0"/>
        <w:tabs>
          <w:tab w:val="left" w:pos="1552"/>
          <w:tab w:val="left" w:pos="1560"/>
        </w:tabs>
        <w:autoSpaceDE w:val="0"/>
        <w:autoSpaceDN w:val="0"/>
        <w:spacing w:after="0" w:line="273" w:lineRule="auto"/>
        <w:ind w:right="49"/>
        <w:jc w:val="both"/>
        <w:rPr>
          <w:rFonts w:ascii="Arial" w:hAnsi="Arial" w:cs="Arial"/>
          <w:b/>
          <w:bCs/>
          <w:color w:val="1C1C1C"/>
        </w:rPr>
      </w:pPr>
    </w:p>
    <w:p w14:paraId="77D1AD1B" w14:textId="77777777" w:rsidR="00BB7416" w:rsidRPr="00C83BFD" w:rsidRDefault="00BB7416" w:rsidP="00BB7416">
      <w:pPr>
        <w:pStyle w:val="Textoindependiente"/>
        <w:ind w:right="49"/>
        <w:rPr>
          <w:b/>
          <w:bCs/>
        </w:rPr>
      </w:pPr>
    </w:p>
    <w:p w14:paraId="41EACF5B" w14:textId="77777777" w:rsidR="00BB7416" w:rsidRPr="00C83BFD" w:rsidRDefault="00BB7416" w:rsidP="00BB7416">
      <w:pPr>
        <w:ind w:right="49"/>
        <w:jc w:val="center"/>
        <w:rPr>
          <w:rFonts w:ascii="Arial" w:hAnsi="Arial" w:cs="Arial"/>
          <w:b/>
          <w:bCs/>
        </w:rPr>
      </w:pPr>
      <w:r w:rsidRPr="00C83BFD">
        <w:rPr>
          <w:rFonts w:ascii="Arial" w:hAnsi="Arial" w:cs="Arial"/>
          <w:b/>
          <w:bCs/>
        </w:rPr>
        <w:t>ATENTAMENTE</w:t>
      </w:r>
    </w:p>
    <w:p w14:paraId="6821BB49" w14:textId="77777777" w:rsidR="00BB7416" w:rsidRPr="00C83BFD" w:rsidRDefault="00BB7416" w:rsidP="00BB7416">
      <w:pPr>
        <w:ind w:right="49"/>
        <w:jc w:val="center"/>
        <w:rPr>
          <w:rFonts w:ascii="Arial" w:hAnsi="Arial" w:cs="Arial"/>
          <w:b/>
          <w:bCs/>
        </w:rPr>
      </w:pPr>
    </w:p>
    <w:p w14:paraId="711AC891" w14:textId="77777777" w:rsidR="00BB7416" w:rsidRPr="00C83BFD" w:rsidRDefault="00BB7416" w:rsidP="00BB7416">
      <w:pPr>
        <w:ind w:right="49"/>
        <w:jc w:val="center"/>
        <w:rPr>
          <w:rFonts w:ascii="Arial" w:hAnsi="Arial" w:cs="Arial"/>
          <w:b/>
          <w:bCs/>
        </w:rPr>
      </w:pPr>
      <w:r w:rsidRPr="00C83BFD">
        <w:rPr>
          <w:rFonts w:ascii="Arial" w:hAnsi="Arial" w:cs="Arial"/>
          <w:b/>
          <w:bCs/>
        </w:rPr>
        <w:t>_____________________________           ____________________________________</w:t>
      </w:r>
    </w:p>
    <w:p w14:paraId="2B8D55D8" w14:textId="477417D5" w:rsidR="00BB7416" w:rsidRPr="00C83BFD" w:rsidRDefault="00BB7416" w:rsidP="00BB7416">
      <w:pPr>
        <w:ind w:left="6379" w:right="49" w:hanging="6379"/>
        <w:jc w:val="both"/>
        <w:rPr>
          <w:rFonts w:ascii="Arial" w:hAnsi="Arial" w:cs="Arial"/>
          <w:b/>
          <w:bCs/>
        </w:rPr>
      </w:pPr>
      <w:r w:rsidRPr="00C83BFD">
        <w:rPr>
          <w:rFonts w:ascii="Arial" w:hAnsi="Arial" w:cs="Arial"/>
          <w:b/>
          <w:bCs/>
        </w:rPr>
        <w:t xml:space="preserve">           Nombre o razón Social                             Nombre, </w:t>
      </w:r>
      <w:r w:rsidR="00C04E18">
        <w:rPr>
          <w:rFonts w:ascii="Arial" w:hAnsi="Arial" w:cs="Arial"/>
          <w:b/>
          <w:bCs/>
        </w:rPr>
        <w:t>f</w:t>
      </w:r>
      <w:r w:rsidRPr="00C83BFD">
        <w:rPr>
          <w:rFonts w:ascii="Arial" w:hAnsi="Arial" w:cs="Arial"/>
          <w:b/>
          <w:bCs/>
        </w:rPr>
        <w:t>irma y carácter de quien</w:t>
      </w:r>
    </w:p>
    <w:p w14:paraId="6822F9FC" w14:textId="178CB7F5" w:rsidR="00BB7416" w:rsidRPr="00C83BFD" w:rsidRDefault="00BB7416" w:rsidP="00BB7416">
      <w:pPr>
        <w:ind w:left="6379" w:right="49" w:hanging="6379"/>
        <w:jc w:val="both"/>
        <w:rPr>
          <w:rFonts w:ascii="Arial" w:hAnsi="Arial" w:cs="Arial"/>
          <w:b/>
          <w:bCs/>
        </w:rPr>
      </w:pPr>
      <w:r w:rsidRPr="00C83BFD">
        <w:rPr>
          <w:rFonts w:ascii="Arial" w:hAnsi="Arial" w:cs="Arial"/>
          <w:b/>
          <w:bCs/>
        </w:rPr>
        <w:t xml:space="preserve">                                                                                           </w:t>
      </w:r>
      <w:r w:rsidR="00C04E18">
        <w:rPr>
          <w:rFonts w:ascii="Arial" w:hAnsi="Arial" w:cs="Arial"/>
          <w:b/>
          <w:bCs/>
        </w:rPr>
        <w:t>s</w:t>
      </w:r>
      <w:r w:rsidRPr="00C83BFD">
        <w:rPr>
          <w:rFonts w:ascii="Arial" w:hAnsi="Arial" w:cs="Arial"/>
          <w:b/>
          <w:bCs/>
        </w:rPr>
        <w:t>uscribe la propuesta</w:t>
      </w:r>
    </w:p>
    <w:p w14:paraId="3113E5DE" w14:textId="3CEA83E3" w:rsidR="00BB7416" w:rsidRPr="00C83BFD" w:rsidRDefault="00BB7416" w:rsidP="005F57CE">
      <w:pPr>
        <w:ind w:right="49"/>
        <w:jc w:val="center"/>
        <w:rPr>
          <w:rFonts w:ascii="Arial" w:hAnsi="Arial" w:cs="Arial"/>
          <w:b/>
          <w:bCs/>
        </w:rPr>
      </w:pPr>
    </w:p>
    <w:p w14:paraId="0BD2796E" w14:textId="24891BE6" w:rsidR="006F59DF" w:rsidRPr="00C83BFD" w:rsidRDefault="006F59DF" w:rsidP="005F57CE">
      <w:pPr>
        <w:ind w:right="49"/>
        <w:jc w:val="center"/>
        <w:rPr>
          <w:rFonts w:ascii="Arial" w:hAnsi="Arial" w:cs="Arial"/>
          <w:b/>
          <w:bCs/>
        </w:rPr>
      </w:pPr>
    </w:p>
    <w:p w14:paraId="3AFFFD1A" w14:textId="099DB148" w:rsidR="006F59DF" w:rsidRPr="00C83BFD" w:rsidRDefault="006F59DF" w:rsidP="005F57CE">
      <w:pPr>
        <w:ind w:right="49"/>
        <w:jc w:val="center"/>
        <w:rPr>
          <w:rFonts w:ascii="Arial" w:hAnsi="Arial" w:cs="Arial"/>
          <w:b/>
          <w:bCs/>
        </w:rPr>
      </w:pPr>
    </w:p>
    <w:p w14:paraId="01A6BAAD" w14:textId="74543611" w:rsidR="006F59DF" w:rsidRPr="00C83BFD" w:rsidRDefault="006F59DF" w:rsidP="005F57CE">
      <w:pPr>
        <w:ind w:right="49"/>
        <w:jc w:val="center"/>
        <w:rPr>
          <w:rFonts w:ascii="Arial" w:hAnsi="Arial" w:cs="Arial"/>
          <w:b/>
          <w:bCs/>
        </w:rPr>
      </w:pPr>
    </w:p>
    <w:p w14:paraId="5DAB255C" w14:textId="09C5111E" w:rsidR="006F59DF" w:rsidRPr="00C83BFD" w:rsidRDefault="006F59DF" w:rsidP="005F57CE">
      <w:pPr>
        <w:ind w:right="49"/>
        <w:jc w:val="center"/>
        <w:rPr>
          <w:rFonts w:ascii="Arial" w:hAnsi="Arial" w:cs="Arial"/>
          <w:b/>
          <w:bCs/>
        </w:rPr>
      </w:pPr>
    </w:p>
    <w:p w14:paraId="682E6571" w14:textId="56F68D12" w:rsidR="006F59DF" w:rsidRPr="00C83BFD" w:rsidRDefault="006F59DF" w:rsidP="005F57CE">
      <w:pPr>
        <w:ind w:right="49"/>
        <w:jc w:val="center"/>
        <w:rPr>
          <w:rFonts w:ascii="Arial" w:hAnsi="Arial" w:cs="Arial"/>
          <w:b/>
          <w:bCs/>
        </w:rPr>
      </w:pPr>
    </w:p>
    <w:p w14:paraId="4B8ED064" w14:textId="40DD78E6" w:rsidR="006F59DF" w:rsidRPr="00C83BFD" w:rsidRDefault="006F59DF" w:rsidP="005F57CE">
      <w:pPr>
        <w:ind w:right="49"/>
        <w:jc w:val="center"/>
        <w:rPr>
          <w:rFonts w:ascii="Arial" w:hAnsi="Arial" w:cs="Arial"/>
          <w:b/>
          <w:bCs/>
        </w:rPr>
      </w:pPr>
    </w:p>
    <w:p w14:paraId="0B73F0F7" w14:textId="79EFEC4C" w:rsidR="006F59DF" w:rsidRPr="00C83BFD" w:rsidRDefault="006F59DF" w:rsidP="005F57CE">
      <w:pPr>
        <w:ind w:right="49"/>
        <w:jc w:val="center"/>
        <w:rPr>
          <w:rFonts w:ascii="Arial" w:hAnsi="Arial" w:cs="Arial"/>
          <w:b/>
          <w:bCs/>
        </w:rPr>
      </w:pPr>
    </w:p>
    <w:p w14:paraId="05225735" w14:textId="77777777" w:rsidR="006F59DF" w:rsidRPr="00C83BFD" w:rsidRDefault="006F59DF" w:rsidP="006F59DF">
      <w:pPr>
        <w:ind w:right="49"/>
        <w:jc w:val="center"/>
        <w:rPr>
          <w:rFonts w:ascii="Arial" w:hAnsi="Arial" w:cs="Arial"/>
          <w:b/>
          <w:bCs/>
        </w:rPr>
      </w:pPr>
    </w:p>
    <w:p w14:paraId="1178352B" w14:textId="072CDF38" w:rsidR="006F59DF" w:rsidRPr="00C83BFD" w:rsidRDefault="006F59DF" w:rsidP="006F59DF">
      <w:pPr>
        <w:tabs>
          <w:tab w:val="left" w:pos="4731"/>
        </w:tabs>
        <w:spacing w:line="271" w:lineRule="auto"/>
        <w:ind w:left="5107" w:right="1414" w:hanging="4194"/>
        <w:jc w:val="center"/>
        <w:rPr>
          <w:rFonts w:ascii="Arial" w:hAnsi="Arial" w:cs="Arial"/>
          <w:b/>
          <w:bCs/>
          <w:color w:val="232323"/>
        </w:rPr>
      </w:pPr>
      <w:r w:rsidRPr="00C83BFD">
        <w:rPr>
          <w:rFonts w:ascii="Arial" w:hAnsi="Arial" w:cs="Arial"/>
          <w:b/>
          <w:bCs/>
          <w:color w:val="232323"/>
        </w:rPr>
        <w:t>ANEXO “F”</w:t>
      </w:r>
    </w:p>
    <w:p w14:paraId="4B9C6CD7" w14:textId="77777777" w:rsidR="006F59DF" w:rsidRPr="00C83BFD" w:rsidRDefault="006F59DF" w:rsidP="006F59DF">
      <w:pPr>
        <w:tabs>
          <w:tab w:val="left" w:pos="4731"/>
        </w:tabs>
        <w:spacing w:line="271" w:lineRule="auto"/>
        <w:ind w:left="5107" w:right="49" w:hanging="4194"/>
        <w:jc w:val="center"/>
        <w:rPr>
          <w:rFonts w:ascii="Arial" w:hAnsi="Arial" w:cs="Arial"/>
          <w:color w:val="232323"/>
        </w:rPr>
      </w:pPr>
    </w:p>
    <w:p w14:paraId="4B08531D" w14:textId="77777777" w:rsidR="006F59DF" w:rsidRPr="00C83BFD" w:rsidRDefault="006F59DF" w:rsidP="006F59DF">
      <w:pPr>
        <w:tabs>
          <w:tab w:val="left" w:pos="4731"/>
        </w:tabs>
        <w:spacing w:line="271" w:lineRule="auto"/>
        <w:ind w:left="5107" w:right="49" w:hanging="4194"/>
        <w:jc w:val="center"/>
        <w:rPr>
          <w:rFonts w:ascii="Arial" w:hAnsi="Arial" w:cs="Arial"/>
          <w:color w:val="232323"/>
        </w:rPr>
      </w:pPr>
    </w:p>
    <w:p w14:paraId="196965AA" w14:textId="77777777" w:rsidR="006F59DF" w:rsidRPr="00C83BFD" w:rsidRDefault="006F59DF" w:rsidP="006F59DF">
      <w:pPr>
        <w:tabs>
          <w:tab w:val="left" w:pos="4731"/>
        </w:tabs>
        <w:spacing w:line="271" w:lineRule="auto"/>
        <w:ind w:left="5107" w:right="49" w:hanging="4194"/>
        <w:jc w:val="right"/>
        <w:rPr>
          <w:rFonts w:ascii="Arial" w:hAnsi="Arial" w:cs="Arial"/>
          <w:color w:val="232323"/>
        </w:rPr>
      </w:pPr>
      <w:r w:rsidRPr="00C83BFD">
        <w:rPr>
          <w:rFonts w:ascii="Arial" w:hAnsi="Arial" w:cs="Arial"/>
          <w:color w:val="232323"/>
        </w:rPr>
        <w:t>Chihuahua, Chihuahua, a ______de _______________de 2025.</w:t>
      </w:r>
    </w:p>
    <w:p w14:paraId="7B6DF456" w14:textId="77777777" w:rsidR="006F59DF" w:rsidRPr="00C83BFD" w:rsidRDefault="006F59DF" w:rsidP="006F59DF">
      <w:pPr>
        <w:tabs>
          <w:tab w:val="left" w:pos="4731"/>
        </w:tabs>
        <w:spacing w:line="271" w:lineRule="auto"/>
        <w:ind w:left="5107" w:right="49" w:hanging="4194"/>
        <w:jc w:val="center"/>
        <w:rPr>
          <w:rFonts w:ascii="Arial" w:hAnsi="Arial" w:cs="Arial"/>
          <w:color w:val="232323"/>
        </w:rPr>
      </w:pPr>
    </w:p>
    <w:p w14:paraId="44436F51" w14:textId="77777777" w:rsidR="006F59DF" w:rsidRPr="00C83BFD" w:rsidRDefault="006F59DF" w:rsidP="006F59DF">
      <w:pPr>
        <w:tabs>
          <w:tab w:val="left" w:pos="4731"/>
        </w:tabs>
        <w:spacing w:line="271" w:lineRule="auto"/>
        <w:ind w:left="5107" w:right="49" w:hanging="4194"/>
        <w:jc w:val="center"/>
        <w:rPr>
          <w:rFonts w:ascii="Arial" w:hAnsi="Arial" w:cs="Arial"/>
          <w:b/>
          <w:bCs/>
          <w:caps/>
          <w:color w:val="232323"/>
        </w:rPr>
      </w:pPr>
    </w:p>
    <w:p w14:paraId="6A125BCD" w14:textId="77777777" w:rsidR="006F59DF" w:rsidRPr="00C83BFD" w:rsidRDefault="006F59DF" w:rsidP="006F59DF">
      <w:pPr>
        <w:tabs>
          <w:tab w:val="left" w:pos="4731"/>
        </w:tabs>
        <w:spacing w:line="271" w:lineRule="auto"/>
        <w:ind w:right="1414"/>
        <w:rPr>
          <w:rFonts w:ascii="Arial" w:hAnsi="Arial" w:cs="Arial"/>
          <w:b/>
          <w:bCs/>
          <w:caps/>
          <w:color w:val="232323"/>
        </w:rPr>
      </w:pPr>
      <w:r w:rsidRPr="00C83BFD">
        <w:rPr>
          <w:rFonts w:ascii="Arial" w:hAnsi="Arial" w:cs="Arial"/>
          <w:b/>
          <w:bCs/>
          <w:caps/>
          <w:color w:val="232323"/>
        </w:rPr>
        <w:t>Comité de Adquisiciones, Arrendamientos y Servicios del Tribunal Estatal de Justicia Administrativa del Estado de Chihuahua.</w:t>
      </w:r>
    </w:p>
    <w:p w14:paraId="5D58BE75" w14:textId="77777777" w:rsidR="006F59DF" w:rsidRPr="00C83BFD" w:rsidRDefault="006F59DF" w:rsidP="006F59DF">
      <w:pPr>
        <w:tabs>
          <w:tab w:val="left" w:pos="4731"/>
        </w:tabs>
        <w:spacing w:line="271" w:lineRule="auto"/>
        <w:ind w:right="1414"/>
        <w:rPr>
          <w:rFonts w:ascii="Arial" w:hAnsi="Arial" w:cs="Arial"/>
          <w:b/>
          <w:bCs/>
          <w:caps/>
        </w:rPr>
      </w:pPr>
      <w:r w:rsidRPr="00C83BFD">
        <w:rPr>
          <w:rFonts w:ascii="Arial" w:hAnsi="Arial" w:cs="Arial"/>
          <w:b/>
          <w:bCs/>
          <w:caps/>
          <w:color w:val="232323"/>
        </w:rPr>
        <w:t>PRESENTE. -</w:t>
      </w:r>
    </w:p>
    <w:p w14:paraId="308F796E" w14:textId="77777777" w:rsidR="006F59DF" w:rsidRPr="00C83BFD" w:rsidRDefault="006F59DF" w:rsidP="006F59DF">
      <w:pPr>
        <w:pStyle w:val="Textoindependiente"/>
        <w:spacing w:before="124"/>
      </w:pPr>
    </w:p>
    <w:p w14:paraId="1BFDC771" w14:textId="77777777" w:rsidR="006F59DF" w:rsidRPr="00C83BFD" w:rsidRDefault="006F59DF" w:rsidP="006F59DF">
      <w:pPr>
        <w:pStyle w:val="Textoindependiente"/>
        <w:spacing w:before="105"/>
      </w:pPr>
    </w:p>
    <w:p w14:paraId="71D8F637" w14:textId="2BEB2137" w:rsidR="006F59DF" w:rsidRPr="00C83BFD" w:rsidRDefault="006F59DF" w:rsidP="006F59DF">
      <w:pPr>
        <w:pStyle w:val="Textoindependiente"/>
        <w:spacing w:line="276" w:lineRule="auto"/>
        <w:ind w:right="49"/>
        <w:jc w:val="both"/>
      </w:pPr>
      <w:r w:rsidRPr="00C83BFD">
        <w:rPr>
          <w:color w:val="212121"/>
        </w:rPr>
        <w:t>Por este conducto, con</w:t>
      </w:r>
      <w:r w:rsidRPr="00C83BFD">
        <w:rPr>
          <w:color w:val="212121"/>
          <w:spacing w:val="-3"/>
        </w:rPr>
        <w:t xml:space="preserve"> </w:t>
      </w:r>
      <w:r w:rsidRPr="00C83BFD">
        <w:rPr>
          <w:color w:val="212121"/>
        </w:rPr>
        <w:t xml:space="preserve">respecto a la licitación pública presencial </w:t>
      </w:r>
      <w:r w:rsidR="00777E44" w:rsidRPr="00C83BFD">
        <w:rPr>
          <w:color w:val="1A1A1A"/>
        </w:rPr>
        <w:t>TEJA</w:t>
      </w:r>
      <w:r w:rsidR="00DE380F">
        <w:rPr>
          <w:color w:val="1A1A1A"/>
        </w:rPr>
        <w:t>/LP/</w:t>
      </w:r>
      <w:r w:rsidR="00777E44" w:rsidRPr="00C83BFD">
        <w:rPr>
          <w:color w:val="1A1A1A"/>
        </w:rPr>
        <w:t>01/2025</w:t>
      </w:r>
      <w:r w:rsidR="00777E44">
        <w:rPr>
          <w:color w:val="1A1A1A"/>
        </w:rPr>
        <w:t xml:space="preserve"> </w:t>
      </w:r>
      <w:r w:rsidRPr="00C83BFD">
        <w:rPr>
          <w:color w:val="212121"/>
        </w:rPr>
        <w:t xml:space="preserve">relativa a la adquisición de Mobiliario para oficinas, requerido por </w:t>
      </w:r>
      <w:r w:rsidR="00777E44">
        <w:rPr>
          <w:color w:val="212121"/>
        </w:rPr>
        <w:t>el Tribunal Estatal de Justicia Administrativa</w:t>
      </w:r>
      <w:r w:rsidRPr="00C83BFD">
        <w:rPr>
          <w:color w:val="212121"/>
        </w:rPr>
        <w:t>; manifiesto, bajo</w:t>
      </w:r>
      <w:r w:rsidRPr="00C83BFD">
        <w:rPr>
          <w:color w:val="212121"/>
          <w:spacing w:val="-6"/>
        </w:rPr>
        <w:t xml:space="preserve"> </w:t>
      </w:r>
      <w:r w:rsidRPr="00C83BFD">
        <w:rPr>
          <w:color w:val="212121"/>
        </w:rPr>
        <w:t>protesta</w:t>
      </w:r>
      <w:r w:rsidRPr="00C83BFD">
        <w:rPr>
          <w:color w:val="212121"/>
          <w:spacing w:val="-1"/>
        </w:rPr>
        <w:t xml:space="preserve"> </w:t>
      </w:r>
      <w:r w:rsidRPr="00C83BFD">
        <w:rPr>
          <w:color w:val="212121"/>
        </w:rPr>
        <w:t>de</w:t>
      </w:r>
      <w:r w:rsidRPr="00C83BFD">
        <w:rPr>
          <w:color w:val="212121"/>
          <w:spacing w:val="-11"/>
        </w:rPr>
        <w:t xml:space="preserve"> </w:t>
      </w:r>
      <w:r w:rsidRPr="00C83BFD">
        <w:rPr>
          <w:color w:val="212121"/>
        </w:rPr>
        <w:t>decir</w:t>
      </w:r>
      <w:r w:rsidRPr="00C83BFD">
        <w:rPr>
          <w:color w:val="212121"/>
          <w:spacing w:val="-3"/>
        </w:rPr>
        <w:t xml:space="preserve"> </w:t>
      </w:r>
      <w:r w:rsidRPr="00C83BFD">
        <w:rPr>
          <w:color w:val="212121"/>
        </w:rPr>
        <w:t>verdad, que</w:t>
      </w:r>
      <w:r w:rsidRPr="00C83BFD">
        <w:rPr>
          <w:color w:val="212121"/>
          <w:spacing w:val="-6"/>
        </w:rPr>
        <w:t xml:space="preserve"> </w:t>
      </w:r>
      <w:r w:rsidRPr="00C83BFD">
        <w:rPr>
          <w:color w:val="212121"/>
        </w:rPr>
        <w:t>los</w:t>
      </w:r>
      <w:r w:rsidRPr="00C83BFD">
        <w:rPr>
          <w:color w:val="212121"/>
          <w:spacing w:val="-10"/>
        </w:rPr>
        <w:t xml:space="preserve"> </w:t>
      </w:r>
      <w:r w:rsidRPr="00C83BFD">
        <w:rPr>
          <w:color w:val="212121"/>
        </w:rPr>
        <w:t>bienes</w:t>
      </w:r>
      <w:r w:rsidRPr="00C83BFD">
        <w:rPr>
          <w:color w:val="212121"/>
          <w:spacing w:val="-3"/>
        </w:rPr>
        <w:t xml:space="preserve"> </w:t>
      </w:r>
      <w:r w:rsidRPr="00C83BFD">
        <w:rPr>
          <w:color w:val="212121"/>
        </w:rPr>
        <w:t>ofertados son</w:t>
      </w:r>
      <w:r w:rsidRPr="00C83BFD">
        <w:rPr>
          <w:color w:val="212121"/>
          <w:spacing w:val="-12"/>
        </w:rPr>
        <w:t xml:space="preserve"> </w:t>
      </w:r>
      <w:r w:rsidRPr="00C83BFD">
        <w:rPr>
          <w:color w:val="212121"/>
        </w:rPr>
        <w:t>nuevos y</w:t>
      </w:r>
      <w:r w:rsidRPr="00C83BFD">
        <w:rPr>
          <w:color w:val="212121"/>
          <w:spacing w:val="-6"/>
        </w:rPr>
        <w:t xml:space="preserve"> </w:t>
      </w:r>
      <w:r w:rsidRPr="00C83BFD">
        <w:rPr>
          <w:color w:val="212121"/>
        </w:rPr>
        <w:t>de</w:t>
      </w:r>
      <w:r w:rsidRPr="00C83BFD">
        <w:rPr>
          <w:color w:val="212121"/>
          <w:spacing w:val="-5"/>
        </w:rPr>
        <w:t xml:space="preserve"> </w:t>
      </w:r>
      <w:r w:rsidRPr="00C83BFD">
        <w:rPr>
          <w:color w:val="212121"/>
        </w:rPr>
        <w:t>alta</w:t>
      </w:r>
      <w:r w:rsidRPr="00C83BFD">
        <w:rPr>
          <w:color w:val="212121"/>
          <w:spacing w:val="-9"/>
        </w:rPr>
        <w:t xml:space="preserve"> </w:t>
      </w:r>
      <w:r w:rsidRPr="00C83BFD">
        <w:rPr>
          <w:color w:val="212121"/>
        </w:rPr>
        <w:t>calidad y</w:t>
      </w:r>
      <w:r w:rsidRPr="00C83BFD">
        <w:rPr>
          <w:color w:val="212121"/>
          <w:spacing w:val="-9"/>
        </w:rPr>
        <w:t xml:space="preserve"> </w:t>
      </w:r>
      <w:r w:rsidRPr="00C83BFD">
        <w:rPr>
          <w:color w:val="212121"/>
        </w:rPr>
        <w:t>éstos</w:t>
      </w:r>
      <w:r w:rsidRPr="00C83BFD">
        <w:rPr>
          <w:color w:val="212121"/>
          <w:spacing w:val="-5"/>
        </w:rPr>
        <w:t xml:space="preserve"> </w:t>
      </w:r>
      <w:r w:rsidRPr="00C83BFD">
        <w:rPr>
          <w:color w:val="212121"/>
        </w:rPr>
        <w:t>cumplen con</w:t>
      </w:r>
      <w:r w:rsidRPr="00C83BFD">
        <w:rPr>
          <w:color w:val="212121"/>
          <w:spacing w:val="-10"/>
        </w:rPr>
        <w:t xml:space="preserve"> </w:t>
      </w:r>
      <w:r w:rsidRPr="00C83BFD">
        <w:rPr>
          <w:color w:val="212121"/>
        </w:rPr>
        <w:t>la</w:t>
      </w:r>
      <w:r w:rsidRPr="00C83BFD">
        <w:rPr>
          <w:color w:val="212121"/>
          <w:spacing w:val="-10"/>
        </w:rPr>
        <w:t xml:space="preserve"> </w:t>
      </w:r>
      <w:r w:rsidRPr="00C83BFD">
        <w:rPr>
          <w:color w:val="212121"/>
        </w:rPr>
        <w:t>totalidad</w:t>
      </w:r>
      <w:r w:rsidRPr="00C83BFD">
        <w:rPr>
          <w:color w:val="212121"/>
          <w:spacing w:val="-9"/>
        </w:rPr>
        <w:t xml:space="preserve"> </w:t>
      </w:r>
      <w:r w:rsidRPr="00C83BFD">
        <w:rPr>
          <w:color w:val="212121"/>
        </w:rPr>
        <w:t>de</w:t>
      </w:r>
      <w:r w:rsidRPr="00C83BFD">
        <w:rPr>
          <w:color w:val="212121"/>
          <w:spacing w:val="-11"/>
        </w:rPr>
        <w:t xml:space="preserve"> </w:t>
      </w:r>
      <w:r w:rsidRPr="00C83BFD">
        <w:rPr>
          <w:color w:val="212121"/>
        </w:rPr>
        <w:t>las</w:t>
      </w:r>
      <w:r w:rsidRPr="00C83BFD">
        <w:rPr>
          <w:color w:val="212121"/>
          <w:spacing w:val="-9"/>
        </w:rPr>
        <w:t xml:space="preserve"> </w:t>
      </w:r>
      <w:r w:rsidRPr="00C83BFD">
        <w:rPr>
          <w:color w:val="212121"/>
        </w:rPr>
        <w:t>características</w:t>
      </w:r>
      <w:r w:rsidRPr="00C83BFD">
        <w:rPr>
          <w:color w:val="212121"/>
          <w:spacing w:val="-9"/>
        </w:rPr>
        <w:t xml:space="preserve"> </w:t>
      </w:r>
      <w:r w:rsidRPr="00C83BFD">
        <w:rPr>
          <w:color w:val="212121"/>
        </w:rPr>
        <w:t>y</w:t>
      </w:r>
      <w:r w:rsidRPr="00C83BFD">
        <w:rPr>
          <w:color w:val="212121"/>
          <w:spacing w:val="-5"/>
        </w:rPr>
        <w:t xml:space="preserve"> </w:t>
      </w:r>
      <w:r w:rsidRPr="00C83BFD">
        <w:rPr>
          <w:color w:val="212121"/>
        </w:rPr>
        <w:t>especificaciones</w:t>
      </w:r>
      <w:r w:rsidRPr="00C83BFD">
        <w:rPr>
          <w:color w:val="212121"/>
          <w:spacing w:val="-13"/>
        </w:rPr>
        <w:t xml:space="preserve"> </w:t>
      </w:r>
      <w:r w:rsidRPr="00C83BFD">
        <w:rPr>
          <w:color w:val="212121"/>
        </w:rPr>
        <w:t>técnicas solicitadas por la convocante.</w:t>
      </w:r>
    </w:p>
    <w:p w14:paraId="1ED4C10B" w14:textId="77777777" w:rsidR="006F59DF" w:rsidRPr="00C83BFD" w:rsidRDefault="006F59DF" w:rsidP="006F59DF">
      <w:pPr>
        <w:widowControl w:val="0"/>
        <w:tabs>
          <w:tab w:val="left" w:pos="1678"/>
          <w:tab w:val="left" w:pos="1680"/>
        </w:tabs>
        <w:autoSpaceDE w:val="0"/>
        <w:autoSpaceDN w:val="0"/>
        <w:spacing w:before="2" w:after="0" w:line="276" w:lineRule="auto"/>
        <w:ind w:right="49"/>
        <w:jc w:val="both"/>
        <w:rPr>
          <w:rFonts w:ascii="Arial" w:hAnsi="Arial" w:cs="Arial"/>
          <w:color w:val="1A1A1A"/>
        </w:rPr>
      </w:pPr>
    </w:p>
    <w:p w14:paraId="62FE738C" w14:textId="77777777" w:rsidR="006F59DF" w:rsidRPr="00C83BFD" w:rsidRDefault="006F59DF" w:rsidP="006F59DF">
      <w:pPr>
        <w:widowControl w:val="0"/>
        <w:tabs>
          <w:tab w:val="left" w:pos="1487"/>
        </w:tabs>
        <w:autoSpaceDE w:val="0"/>
        <w:autoSpaceDN w:val="0"/>
        <w:spacing w:before="4" w:after="0" w:line="273" w:lineRule="auto"/>
        <w:ind w:right="49"/>
        <w:jc w:val="both"/>
        <w:rPr>
          <w:rFonts w:ascii="Arial" w:hAnsi="Arial" w:cs="Arial"/>
          <w:color w:val="1A1A1A"/>
          <w:sz w:val="23"/>
        </w:rPr>
      </w:pPr>
    </w:p>
    <w:p w14:paraId="56A3B6AC" w14:textId="77777777" w:rsidR="006F59DF" w:rsidRPr="00C83BFD" w:rsidRDefault="006F59DF" w:rsidP="006F59DF">
      <w:pPr>
        <w:widowControl w:val="0"/>
        <w:tabs>
          <w:tab w:val="left" w:pos="1552"/>
          <w:tab w:val="left" w:pos="1560"/>
        </w:tabs>
        <w:autoSpaceDE w:val="0"/>
        <w:autoSpaceDN w:val="0"/>
        <w:spacing w:after="0" w:line="273" w:lineRule="auto"/>
        <w:ind w:right="49"/>
        <w:jc w:val="both"/>
        <w:rPr>
          <w:rFonts w:ascii="Arial" w:hAnsi="Arial" w:cs="Arial"/>
          <w:b/>
          <w:bCs/>
          <w:color w:val="1C1C1C"/>
        </w:rPr>
      </w:pPr>
    </w:p>
    <w:p w14:paraId="61A3C524" w14:textId="77777777" w:rsidR="006F59DF" w:rsidRPr="00C83BFD" w:rsidRDefault="006F59DF" w:rsidP="006F59DF">
      <w:pPr>
        <w:pStyle w:val="Textoindependiente"/>
        <w:ind w:right="49"/>
        <w:rPr>
          <w:b/>
          <w:bCs/>
        </w:rPr>
      </w:pPr>
    </w:p>
    <w:p w14:paraId="62CEDC0E" w14:textId="77777777" w:rsidR="006F59DF" w:rsidRPr="00C83BFD" w:rsidRDefault="006F59DF" w:rsidP="006F59DF">
      <w:pPr>
        <w:ind w:right="49"/>
        <w:jc w:val="center"/>
        <w:rPr>
          <w:rFonts w:ascii="Arial" w:hAnsi="Arial" w:cs="Arial"/>
          <w:b/>
          <w:bCs/>
        </w:rPr>
      </w:pPr>
      <w:r w:rsidRPr="00C83BFD">
        <w:rPr>
          <w:rFonts w:ascii="Arial" w:hAnsi="Arial" w:cs="Arial"/>
          <w:b/>
          <w:bCs/>
        </w:rPr>
        <w:t>ATENTAMENTE</w:t>
      </w:r>
    </w:p>
    <w:p w14:paraId="34DCE718" w14:textId="77777777" w:rsidR="006F59DF" w:rsidRPr="00C83BFD" w:rsidRDefault="006F59DF" w:rsidP="006F59DF">
      <w:pPr>
        <w:ind w:right="49"/>
        <w:jc w:val="center"/>
        <w:rPr>
          <w:rFonts w:ascii="Arial" w:hAnsi="Arial" w:cs="Arial"/>
          <w:b/>
          <w:bCs/>
        </w:rPr>
      </w:pPr>
    </w:p>
    <w:p w14:paraId="199A4DAD" w14:textId="77777777" w:rsidR="006F59DF" w:rsidRPr="00C83BFD" w:rsidRDefault="006F59DF" w:rsidP="006F59DF">
      <w:pPr>
        <w:ind w:right="49"/>
        <w:jc w:val="center"/>
        <w:rPr>
          <w:rFonts w:ascii="Arial" w:hAnsi="Arial" w:cs="Arial"/>
          <w:b/>
          <w:bCs/>
        </w:rPr>
      </w:pPr>
      <w:r w:rsidRPr="00C83BFD">
        <w:rPr>
          <w:rFonts w:ascii="Arial" w:hAnsi="Arial" w:cs="Arial"/>
          <w:b/>
          <w:bCs/>
        </w:rPr>
        <w:t>_____________________________           ____________________________________</w:t>
      </w:r>
    </w:p>
    <w:p w14:paraId="4FA2A40A" w14:textId="3ED7E9A7" w:rsidR="006F59DF" w:rsidRPr="00C83BFD" w:rsidRDefault="006F59DF" w:rsidP="006F59DF">
      <w:pPr>
        <w:ind w:left="6379" w:right="49" w:hanging="6379"/>
        <w:jc w:val="both"/>
        <w:rPr>
          <w:rFonts w:ascii="Arial" w:hAnsi="Arial" w:cs="Arial"/>
          <w:b/>
          <w:bCs/>
        </w:rPr>
      </w:pPr>
      <w:r w:rsidRPr="00C83BFD">
        <w:rPr>
          <w:rFonts w:ascii="Arial" w:hAnsi="Arial" w:cs="Arial"/>
          <w:b/>
          <w:bCs/>
        </w:rPr>
        <w:t xml:space="preserve">           Nombre o razón Social                             Nombre, </w:t>
      </w:r>
      <w:r w:rsidR="00C04E18">
        <w:rPr>
          <w:rFonts w:ascii="Arial" w:hAnsi="Arial" w:cs="Arial"/>
          <w:b/>
          <w:bCs/>
        </w:rPr>
        <w:t>f</w:t>
      </w:r>
      <w:r w:rsidRPr="00C83BFD">
        <w:rPr>
          <w:rFonts w:ascii="Arial" w:hAnsi="Arial" w:cs="Arial"/>
          <w:b/>
          <w:bCs/>
        </w:rPr>
        <w:t>irma y carácter de quien</w:t>
      </w:r>
    </w:p>
    <w:p w14:paraId="2D7BE455" w14:textId="2CBBFD41" w:rsidR="006F59DF" w:rsidRPr="00C83BFD" w:rsidRDefault="006F59DF" w:rsidP="006F59DF">
      <w:pPr>
        <w:ind w:left="6379" w:right="49" w:hanging="6379"/>
        <w:jc w:val="both"/>
        <w:rPr>
          <w:rFonts w:ascii="Arial" w:hAnsi="Arial" w:cs="Arial"/>
          <w:b/>
          <w:bCs/>
        </w:rPr>
      </w:pPr>
      <w:r w:rsidRPr="00C83BFD">
        <w:rPr>
          <w:rFonts w:ascii="Arial" w:hAnsi="Arial" w:cs="Arial"/>
          <w:b/>
          <w:bCs/>
        </w:rPr>
        <w:t xml:space="preserve">                                                                                           </w:t>
      </w:r>
      <w:r w:rsidR="00C04E18">
        <w:rPr>
          <w:rFonts w:ascii="Arial" w:hAnsi="Arial" w:cs="Arial"/>
          <w:b/>
          <w:bCs/>
        </w:rPr>
        <w:t>s</w:t>
      </w:r>
      <w:r w:rsidRPr="00C83BFD">
        <w:rPr>
          <w:rFonts w:ascii="Arial" w:hAnsi="Arial" w:cs="Arial"/>
          <w:b/>
          <w:bCs/>
        </w:rPr>
        <w:t>uscribe la propuesta</w:t>
      </w:r>
    </w:p>
    <w:p w14:paraId="04492523" w14:textId="17D5B0E4" w:rsidR="006F59DF" w:rsidRPr="00C83BFD" w:rsidRDefault="006F59DF" w:rsidP="005F57CE">
      <w:pPr>
        <w:ind w:right="49"/>
        <w:jc w:val="center"/>
        <w:rPr>
          <w:rFonts w:ascii="Arial" w:hAnsi="Arial" w:cs="Arial"/>
          <w:b/>
          <w:bCs/>
        </w:rPr>
      </w:pPr>
    </w:p>
    <w:p w14:paraId="7BEFDB7D" w14:textId="3BC4413F" w:rsidR="00C25917" w:rsidRPr="00C83BFD" w:rsidRDefault="00C25917" w:rsidP="005F57CE">
      <w:pPr>
        <w:ind w:right="49"/>
        <w:jc w:val="center"/>
        <w:rPr>
          <w:rFonts w:ascii="Arial" w:hAnsi="Arial" w:cs="Arial"/>
          <w:b/>
          <w:bCs/>
        </w:rPr>
      </w:pPr>
    </w:p>
    <w:p w14:paraId="7307EB05" w14:textId="11D0168E" w:rsidR="00C25917" w:rsidRPr="00C83BFD" w:rsidRDefault="00C25917" w:rsidP="005F57CE">
      <w:pPr>
        <w:ind w:right="49"/>
        <w:jc w:val="center"/>
        <w:rPr>
          <w:rFonts w:ascii="Arial" w:hAnsi="Arial" w:cs="Arial"/>
          <w:b/>
          <w:bCs/>
        </w:rPr>
      </w:pPr>
    </w:p>
    <w:p w14:paraId="76FE0340" w14:textId="09CF9AE6" w:rsidR="00C25917" w:rsidRPr="00C83BFD" w:rsidRDefault="00C25917" w:rsidP="005F57CE">
      <w:pPr>
        <w:ind w:right="49"/>
        <w:jc w:val="center"/>
        <w:rPr>
          <w:rFonts w:ascii="Arial" w:hAnsi="Arial" w:cs="Arial"/>
          <w:b/>
          <w:bCs/>
        </w:rPr>
      </w:pPr>
    </w:p>
    <w:p w14:paraId="7C762BB7" w14:textId="5C77F43B" w:rsidR="00C25917" w:rsidRPr="00C83BFD" w:rsidRDefault="00C25917" w:rsidP="005F57CE">
      <w:pPr>
        <w:ind w:right="49"/>
        <w:jc w:val="center"/>
        <w:rPr>
          <w:rFonts w:ascii="Arial" w:hAnsi="Arial" w:cs="Arial"/>
          <w:b/>
          <w:bCs/>
        </w:rPr>
      </w:pPr>
    </w:p>
    <w:p w14:paraId="00E152E1" w14:textId="5F35343D" w:rsidR="00C25917" w:rsidRPr="00C83BFD" w:rsidRDefault="00C25917" w:rsidP="005F57CE">
      <w:pPr>
        <w:ind w:right="49"/>
        <w:jc w:val="center"/>
        <w:rPr>
          <w:rFonts w:ascii="Arial" w:hAnsi="Arial" w:cs="Arial"/>
          <w:b/>
          <w:bCs/>
        </w:rPr>
      </w:pPr>
    </w:p>
    <w:p w14:paraId="0AF6F741" w14:textId="3F783B13" w:rsidR="00C25917" w:rsidRPr="00C83BFD" w:rsidRDefault="00C25917" w:rsidP="005F57CE">
      <w:pPr>
        <w:ind w:right="49"/>
        <w:jc w:val="center"/>
        <w:rPr>
          <w:rFonts w:ascii="Arial" w:hAnsi="Arial" w:cs="Arial"/>
          <w:b/>
          <w:bCs/>
        </w:rPr>
      </w:pPr>
    </w:p>
    <w:p w14:paraId="3914B25B" w14:textId="77777777" w:rsidR="00C25917" w:rsidRPr="00C83BFD" w:rsidRDefault="00C25917" w:rsidP="00C25917">
      <w:pPr>
        <w:ind w:right="49"/>
        <w:jc w:val="center"/>
        <w:rPr>
          <w:rFonts w:ascii="Arial" w:hAnsi="Arial" w:cs="Arial"/>
          <w:b/>
          <w:bCs/>
        </w:rPr>
      </w:pPr>
    </w:p>
    <w:p w14:paraId="6A0B28FE" w14:textId="059A6AD5" w:rsidR="00C25917" w:rsidRPr="00C83BFD" w:rsidRDefault="00C25917" w:rsidP="00C25917">
      <w:pPr>
        <w:tabs>
          <w:tab w:val="left" w:pos="4731"/>
        </w:tabs>
        <w:spacing w:line="271" w:lineRule="auto"/>
        <w:ind w:left="5107" w:right="1414" w:hanging="4194"/>
        <w:jc w:val="center"/>
        <w:rPr>
          <w:rFonts w:ascii="Arial" w:hAnsi="Arial" w:cs="Arial"/>
          <w:b/>
          <w:bCs/>
          <w:color w:val="232323"/>
        </w:rPr>
      </w:pPr>
      <w:r w:rsidRPr="00C83BFD">
        <w:rPr>
          <w:rFonts w:ascii="Arial" w:hAnsi="Arial" w:cs="Arial"/>
          <w:b/>
          <w:bCs/>
          <w:color w:val="232323"/>
        </w:rPr>
        <w:t>ANEXO “G”</w:t>
      </w:r>
    </w:p>
    <w:p w14:paraId="4930939B" w14:textId="77777777" w:rsidR="00C25917" w:rsidRPr="00C83BFD" w:rsidRDefault="00C25917" w:rsidP="00C25917">
      <w:pPr>
        <w:tabs>
          <w:tab w:val="left" w:pos="4731"/>
        </w:tabs>
        <w:spacing w:line="271" w:lineRule="auto"/>
        <w:ind w:left="5107" w:right="49" w:hanging="4194"/>
        <w:jc w:val="center"/>
        <w:rPr>
          <w:rFonts w:ascii="Arial" w:hAnsi="Arial" w:cs="Arial"/>
          <w:color w:val="232323"/>
        </w:rPr>
      </w:pPr>
    </w:p>
    <w:p w14:paraId="679B7A65" w14:textId="77777777" w:rsidR="00C25917" w:rsidRPr="00C83BFD" w:rsidRDefault="00C25917" w:rsidP="00C25917">
      <w:pPr>
        <w:tabs>
          <w:tab w:val="left" w:pos="4731"/>
        </w:tabs>
        <w:spacing w:line="271" w:lineRule="auto"/>
        <w:ind w:left="5107" w:right="49" w:hanging="4194"/>
        <w:jc w:val="center"/>
        <w:rPr>
          <w:rFonts w:ascii="Arial" w:hAnsi="Arial" w:cs="Arial"/>
          <w:color w:val="232323"/>
        </w:rPr>
      </w:pPr>
    </w:p>
    <w:p w14:paraId="52B373C5" w14:textId="77777777" w:rsidR="00C25917" w:rsidRPr="00C83BFD" w:rsidRDefault="00C25917" w:rsidP="00C25917">
      <w:pPr>
        <w:tabs>
          <w:tab w:val="left" w:pos="4731"/>
        </w:tabs>
        <w:spacing w:line="271" w:lineRule="auto"/>
        <w:ind w:left="5107" w:right="49" w:hanging="4194"/>
        <w:jc w:val="right"/>
        <w:rPr>
          <w:rFonts w:ascii="Arial" w:hAnsi="Arial" w:cs="Arial"/>
          <w:color w:val="232323"/>
        </w:rPr>
      </w:pPr>
      <w:r w:rsidRPr="00C83BFD">
        <w:rPr>
          <w:rFonts w:ascii="Arial" w:hAnsi="Arial" w:cs="Arial"/>
          <w:color w:val="232323"/>
        </w:rPr>
        <w:t>Chihuahua, Chihuahua, a ______de _______________de 2025.</w:t>
      </w:r>
    </w:p>
    <w:p w14:paraId="496D28CE" w14:textId="77777777" w:rsidR="00C25917" w:rsidRPr="00C83BFD" w:rsidRDefault="00C25917" w:rsidP="00C25917">
      <w:pPr>
        <w:tabs>
          <w:tab w:val="left" w:pos="4731"/>
        </w:tabs>
        <w:spacing w:line="271" w:lineRule="auto"/>
        <w:ind w:left="5107" w:right="49" w:hanging="4194"/>
        <w:jc w:val="center"/>
        <w:rPr>
          <w:rFonts w:ascii="Arial" w:hAnsi="Arial" w:cs="Arial"/>
          <w:color w:val="232323"/>
        </w:rPr>
      </w:pPr>
    </w:p>
    <w:p w14:paraId="7BC33150" w14:textId="77777777" w:rsidR="00C25917" w:rsidRPr="00C83BFD" w:rsidRDefault="00C25917" w:rsidP="00C25917">
      <w:pPr>
        <w:tabs>
          <w:tab w:val="left" w:pos="4731"/>
        </w:tabs>
        <w:spacing w:line="271" w:lineRule="auto"/>
        <w:ind w:left="5107" w:right="49" w:hanging="4194"/>
        <w:jc w:val="center"/>
        <w:rPr>
          <w:rFonts w:ascii="Arial" w:hAnsi="Arial" w:cs="Arial"/>
          <w:b/>
          <w:bCs/>
          <w:caps/>
          <w:color w:val="232323"/>
        </w:rPr>
      </w:pPr>
    </w:p>
    <w:p w14:paraId="0A47B909" w14:textId="77777777" w:rsidR="00C25917" w:rsidRPr="00C83BFD" w:rsidRDefault="00C25917" w:rsidP="00C25917">
      <w:pPr>
        <w:tabs>
          <w:tab w:val="left" w:pos="4731"/>
        </w:tabs>
        <w:spacing w:line="271" w:lineRule="auto"/>
        <w:ind w:right="1414"/>
        <w:rPr>
          <w:rFonts w:ascii="Arial" w:hAnsi="Arial" w:cs="Arial"/>
          <w:b/>
          <w:bCs/>
          <w:caps/>
          <w:color w:val="232323"/>
        </w:rPr>
      </w:pPr>
      <w:r w:rsidRPr="00C83BFD">
        <w:rPr>
          <w:rFonts w:ascii="Arial" w:hAnsi="Arial" w:cs="Arial"/>
          <w:b/>
          <w:bCs/>
          <w:caps/>
          <w:color w:val="232323"/>
        </w:rPr>
        <w:t>Comité de Adquisiciones, Arrendamientos y Servicios del Tribunal Estatal de Justicia Administrativa del Estado de Chihuahua.</w:t>
      </w:r>
    </w:p>
    <w:p w14:paraId="7C924231" w14:textId="77777777" w:rsidR="00C25917" w:rsidRPr="00C83BFD" w:rsidRDefault="00C25917" w:rsidP="00C25917">
      <w:pPr>
        <w:tabs>
          <w:tab w:val="left" w:pos="4731"/>
        </w:tabs>
        <w:spacing w:line="271" w:lineRule="auto"/>
        <w:ind w:right="1414"/>
        <w:rPr>
          <w:rFonts w:ascii="Arial" w:hAnsi="Arial" w:cs="Arial"/>
          <w:b/>
          <w:bCs/>
          <w:caps/>
        </w:rPr>
      </w:pPr>
      <w:r w:rsidRPr="00C83BFD">
        <w:rPr>
          <w:rFonts w:ascii="Arial" w:hAnsi="Arial" w:cs="Arial"/>
          <w:b/>
          <w:bCs/>
          <w:caps/>
          <w:color w:val="232323"/>
        </w:rPr>
        <w:t>PRESENTE. -</w:t>
      </w:r>
    </w:p>
    <w:p w14:paraId="12024D49" w14:textId="77777777" w:rsidR="00C25917" w:rsidRPr="00C83BFD" w:rsidRDefault="00C25917" w:rsidP="00C25917">
      <w:pPr>
        <w:pStyle w:val="Textoindependiente"/>
        <w:spacing w:before="124"/>
      </w:pPr>
    </w:p>
    <w:p w14:paraId="7D5BAA2E" w14:textId="77777777" w:rsidR="00C25917" w:rsidRPr="00C83BFD" w:rsidRDefault="00C25917" w:rsidP="00C25917">
      <w:pPr>
        <w:pStyle w:val="Textoindependiente"/>
        <w:spacing w:before="105"/>
      </w:pPr>
    </w:p>
    <w:p w14:paraId="15E34868" w14:textId="043BE9AD" w:rsidR="00C25917" w:rsidRPr="00C83BFD" w:rsidRDefault="00C25917" w:rsidP="00C25917">
      <w:pPr>
        <w:pStyle w:val="Textoindependiente"/>
        <w:spacing w:line="276" w:lineRule="auto"/>
        <w:ind w:right="49"/>
        <w:jc w:val="both"/>
      </w:pPr>
      <w:r w:rsidRPr="00C83BFD">
        <w:rPr>
          <w:color w:val="232323"/>
        </w:rPr>
        <w:t>Por este conducto, con</w:t>
      </w:r>
      <w:r w:rsidRPr="00C83BFD">
        <w:rPr>
          <w:color w:val="232323"/>
          <w:spacing w:val="-1"/>
        </w:rPr>
        <w:t xml:space="preserve"> </w:t>
      </w:r>
      <w:r w:rsidRPr="00C83BFD">
        <w:rPr>
          <w:color w:val="232323"/>
        </w:rPr>
        <w:t xml:space="preserve">respecto a la licitación pública presencial </w:t>
      </w:r>
      <w:r w:rsidR="00777E44" w:rsidRPr="00C83BFD">
        <w:rPr>
          <w:color w:val="1A1A1A"/>
        </w:rPr>
        <w:t>TEJA</w:t>
      </w:r>
      <w:r w:rsidR="00DE380F">
        <w:rPr>
          <w:color w:val="1A1A1A"/>
        </w:rPr>
        <w:t>/LP/</w:t>
      </w:r>
      <w:r w:rsidR="00777E44" w:rsidRPr="00C83BFD">
        <w:rPr>
          <w:color w:val="1A1A1A"/>
        </w:rPr>
        <w:t>01/2025</w:t>
      </w:r>
      <w:r w:rsidR="00777E44">
        <w:rPr>
          <w:color w:val="1A1A1A"/>
        </w:rPr>
        <w:t xml:space="preserve"> </w:t>
      </w:r>
      <w:r w:rsidRPr="00C83BFD">
        <w:rPr>
          <w:color w:val="232323"/>
        </w:rPr>
        <w:t xml:space="preserve">relativa a la adquisición de Mobiliario para oficinas, requerido por la </w:t>
      </w:r>
      <w:r w:rsidR="00777E44">
        <w:rPr>
          <w:color w:val="232323"/>
        </w:rPr>
        <w:t>Tribunal Estatal de Justicia Administrativa</w:t>
      </w:r>
      <w:r w:rsidRPr="00C83BFD">
        <w:rPr>
          <w:color w:val="232323"/>
        </w:rPr>
        <w:t>; manifiesto bajo</w:t>
      </w:r>
      <w:r w:rsidRPr="00C83BFD">
        <w:rPr>
          <w:color w:val="232323"/>
          <w:spacing w:val="-8"/>
        </w:rPr>
        <w:t xml:space="preserve"> </w:t>
      </w:r>
      <w:r w:rsidRPr="00C83BFD">
        <w:rPr>
          <w:color w:val="232323"/>
        </w:rPr>
        <w:t>protesta de</w:t>
      </w:r>
      <w:r w:rsidRPr="00C83BFD">
        <w:rPr>
          <w:color w:val="232323"/>
          <w:spacing w:val="-10"/>
        </w:rPr>
        <w:t xml:space="preserve"> </w:t>
      </w:r>
      <w:r w:rsidRPr="00C83BFD">
        <w:rPr>
          <w:color w:val="232323"/>
        </w:rPr>
        <w:t>decir</w:t>
      </w:r>
      <w:r w:rsidRPr="00C83BFD">
        <w:rPr>
          <w:color w:val="232323"/>
          <w:spacing w:val="-2"/>
        </w:rPr>
        <w:t xml:space="preserve"> </w:t>
      </w:r>
      <w:r w:rsidRPr="00C83BFD">
        <w:rPr>
          <w:color w:val="232323"/>
        </w:rPr>
        <w:t>verdad que,</w:t>
      </w:r>
      <w:r w:rsidRPr="00C83BFD">
        <w:rPr>
          <w:color w:val="232323"/>
          <w:spacing w:val="-5"/>
        </w:rPr>
        <w:t xml:space="preserve"> </w:t>
      </w:r>
      <w:r w:rsidRPr="00C83BFD">
        <w:rPr>
          <w:color w:val="232323"/>
        </w:rPr>
        <w:t>de</w:t>
      </w:r>
      <w:r w:rsidRPr="00C83BFD">
        <w:rPr>
          <w:color w:val="232323"/>
          <w:spacing w:val="-11"/>
        </w:rPr>
        <w:t xml:space="preserve"> </w:t>
      </w:r>
      <w:r w:rsidRPr="00C83BFD">
        <w:rPr>
          <w:color w:val="232323"/>
        </w:rPr>
        <w:t>resultar adjudicado, me</w:t>
      </w:r>
      <w:r w:rsidRPr="00C83BFD">
        <w:rPr>
          <w:color w:val="232323"/>
          <w:spacing w:val="-9"/>
        </w:rPr>
        <w:t xml:space="preserve"> </w:t>
      </w:r>
      <w:r w:rsidRPr="00C83BFD">
        <w:rPr>
          <w:color w:val="232323"/>
        </w:rPr>
        <w:t>comprometo a entregar los bienes conforme a lo indicado en</w:t>
      </w:r>
      <w:r w:rsidRPr="00C83BFD">
        <w:rPr>
          <w:color w:val="232323"/>
          <w:spacing w:val="-3"/>
        </w:rPr>
        <w:t xml:space="preserve"> </w:t>
      </w:r>
      <w:r w:rsidRPr="00C83BFD">
        <w:rPr>
          <w:color w:val="232323"/>
        </w:rPr>
        <w:t>el apartado XV de las bases.</w:t>
      </w:r>
    </w:p>
    <w:p w14:paraId="5354E0FF" w14:textId="77777777" w:rsidR="00C25917" w:rsidRPr="00C83BFD" w:rsidRDefault="00C25917" w:rsidP="00C25917">
      <w:pPr>
        <w:widowControl w:val="0"/>
        <w:tabs>
          <w:tab w:val="left" w:pos="1678"/>
          <w:tab w:val="left" w:pos="1680"/>
        </w:tabs>
        <w:autoSpaceDE w:val="0"/>
        <w:autoSpaceDN w:val="0"/>
        <w:spacing w:before="2" w:after="0" w:line="276" w:lineRule="auto"/>
        <w:ind w:right="49"/>
        <w:jc w:val="both"/>
        <w:rPr>
          <w:rFonts w:ascii="Arial" w:hAnsi="Arial" w:cs="Arial"/>
          <w:color w:val="1A1A1A"/>
        </w:rPr>
      </w:pPr>
    </w:p>
    <w:p w14:paraId="7A486801" w14:textId="77777777" w:rsidR="00C25917" w:rsidRPr="00C83BFD" w:rsidRDefault="00C25917" w:rsidP="00C25917">
      <w:pPr>
        <w:widowControl w:val="0"/>
        <w:tabs>
          <w:tab w:val="left" w:pos="1487"/>
        </w:tabs>
        <w:autoSpaceDE w:val="0"/>
        <w:autoSpaceDN w:val="0"/>
        <w:spacing w:before="4" w:after="0" w:line="273" w:lineRule="auto"/>
        <w:ind w:right="49"/>
        <w:jc w:val="both"/>
        <w:rPr>
          <w:rFonts w:ascii="Arial" w:hAnsi="Arial" w:cs="Arial"/>
          <w:color w:val="1A1A1A"/>
          <w:sz w:val="23"/>
        </w:rPr>
      </w:pPr>
    </w:p>
    <w:p w14:paraId="46CAF89B" w14:textId="77777777" w:rsidR="00C25917" w:rsidRPr="00C83BFD" w:rsidRDefault="00C25917" w:rsidP="00C25917">
      <w:pPr>
        <w:widowControl w:val="0"/>
        <w:tabs>
          <w:tab w:val="left" w:pos="1552"/>
          <w:tab w:val="left" w:pos="1560"/>
        </w:tabs>
        <w:autoSpaceDE w:val="0"/>
        <w:autoSpaceDN w:val="0"/>
        <w:spacing w:after="0" w:line="273" w:lineRule="auto"/>
        <w:ind w:right="49"/>
        <w:jc w:val="both"/>
        <w:rPr>
          <w:rFonts w:ascii="Arial" w:hAnsi="Arial" w:cs="Arial"/>
          <w:b/>
          <w:bCs/>
          <w:color w:val="1C1C1C"/>
        </w:rPr>
      </w:pPr>
    </w:p>
    <w:p w14:paraId="73B03117" w14:textId="77777777" w:rsidR="00C25917" w:rsidRPr="00C83BFD" w:rsidRDefault="00C25917" w:rsidP="00C25917">
      <w:pPr>
        <w:pStyle w:val="Textoindependiente"/>
        <w:ind w:right="49"/>
        <w:rPr>
          <w:b/>
          <w:bCs/>
        </w:rPr>
      </w:pPr>
    </w:p>
    <w:p w14:paraId="495836F1" w14:textId="77777777" w:rsidR="00C25917" w:rsidRPr="00C83BFD" w:rsidRDefault="00C25917" w:rsidP="00C25917">
      <w:pPr>
        <w:ind w:right="49"/>
        <w:jc w:val="center"/>
        <w:rPr>
          <w:rFonts w:ascii="Arial" w:hAnsi="Arial" w:cs="Arial"/>
          <w:b/>
          <w:bCs/>
        </w:rPr>
      </w:pPr>
      <w:r w:rsidRPr="00C83BFD">
        <w:rPr>
          <w:rFonts w:ascii="Arial" w:hAnsi="Arial" w:cs="Arial"/>
          <w:b/>
          <w:bCs/>
        </w:rPr>
        <w:t>ATENTAMENTE</w:t>
      </w:r>
    </w:p>
    <w:p w14:paraId="5840917E" w14:textId="77777777" w:rsidR="00C25917" w:rsidRPr="00C83BFD" w:rsidRDefault="00C25917" w:rsidP="00C25917">
      <w:pPr>
        <w:ind w:right="49"/>
        <w:jc w:val="center"/>
        <w:rPr>
          <w:rFonts w:ascii="Arial" w:hAnsi="Arial" w:cs="Arial"/>
          <w:b/>
          <w:bCs/>
        </w:rPr>
      </w:pPr>
    </w:p>
    <w:p w14:paraId="401A75BA" w14:textId="77777777" w:rsidR="00C25917" w:rsidRPr="00C83BFD" w:rsidRDefault="00C25917" w:rsidP="00C25917">
      <w:pPr>
        <w:ind w:right="49"/>
        <w:jc w:val="center"/>
        <w:rPr>
          <w:rFonts w:ascii="Arial" w:hAnsi="Arial" w:cs="Arial"/>
          <w:b/>
          <w:bCs/>
        </w:rPr>
      </w:pPr>
      <w:r w:rsidRPr="00C83BFD">
        <w:rPr>
          <w:rFonts w:ascii="Arial" w:hAnsi="Arial" w:cs="Arial"/>
          <w:b/>
          <w:bCs/>
        </w:rPr>
        <w:t>_____________________________           ____________________________________</w:t>
      </w:r>
    </w:p>
    <w:p w14:paraId="52232A13" w14:textId="75FAD805" w:rsidR="00C25917" w:rsidRPr="00C83BFD" w:rsidRDefault="00C25917" w:rsidP="00C25917">
      <w:pPr>
        <w:ind w:left="6379" w:right="49" w:hanging="6379"/>
        <w:jc w:val="both"/>
        <w:rPr>
          <w:rFonts w:ascii="Arial" w:hAnsi="Arial" w:cs="Arial"/>
          <w:b/>
          <w:bCs/>
        </w:rPr>
      </w:pPr>
      <w:r w:rsidRPr="00C83BFD">
        <w:rPr>
          <w:rFonts w:ascii="Arial" w:hAnsi="Arial" w:cs="Arial"/>
          <w:b/>
          <w:bCs/>
        </w:rPr>
        <w:t xml:space="preserve">           Nombre o razón Social                             Nombre, </w:t>
      </w:r>
      <w:r w:rsidR="00C04E18">
        <w:rPr>
          <w:rFonts w:ascii="Arial" w:hAnsi="Arial" w:cs="Arial"/>
          <w:b/>
          <w:bCs/>
        </w:rPr>
        <w:t>f</w:t>
      </w:r>
      <w:r w:rsidRPr="00C83BFD">
        <w:rPr>
          <w:rFonts w:ascii="Arial" w:hAnsi="Arial" w:cs="Arial"/>
          <w:b/>
          <w:bCs/>
        </w:rPr>
        <w:t>irma y carácter de quien</w:t>
      </w:r>
    </w:p>
    <w:p w14:paraId="2A11FC03" w14:textId="7559A52A" w:rsidR="00C25917" w:rsidRPr="00C83BFD" w:rsidRDefault="00C25917" w:rsidP="00C25917">
      <w:pPr>
        <w:ind w:left="6379" w:right="49" w:hanging="6379"/>
        <w:jc w:val="both"/>
        <w:rPr>
          <w:rFonts w:ascii="Arial" w:hAnsi="Arial" w:cs="Arial"/>
          <w:b/>
          <w:bCs/>
        </w:rPr>
      </w:pPr>
      <w:r w:rsidRPr="00C83BFD">
        <w:rPr>
          <w:rFonts w:ascii="Arial" w:hAnsi="Arial" w:cs="Arial"/>
          <w:b/>
          <w:bCs/>
        </w:rPr>
        <w:t xml:space="preserve">                                                                                           </w:t>
      </w:r>
      <w:r w:rsidR="00C04E18">
        <w:rPr>
          <w:rFonts w:ascii="Arial" w:hAnsi="Arial" w:cs="Arial"/>
          <w:b/>
          <w:bCs/>
        </w:rPr>
        <w:t>s</w:t>
      </w:r>
      <w:r w:rsidRPr="00C83BFD">
        <w:rPr>
          <w:rFonts w:ascii="Arial" w:hAnsi="Arial" w:cs="Arial"/>
          <w:b/>
          <w:bCs/>
        </w:rPr>
        <w:t>uscribe la propuesta</w:t>
      </w:r>
    </w:p>
    <w:p w14:paraId="027F262B" w14:textId="13A6002A" w:rsidR="00C25917" w:rsidRPr="00C83BFD" w:rsidRDefault="00C25917" w:rsidP="005F57CE">
      <w:pPr>
        <w:ind w:right="49"/>
        <w:jc w:val="center"/>
        <w:rPr>
          <w:rFonts w:ascii="Arial" w:hAnsi="Arial" w:cs="Arial"/>
          <w:b/>
          <w:bCs/>
        </w:rPr>
      </w:pPr>
    </w:p>
    <w:p w14:paraId="6260FA3C" w14:textId="3D6CCBBB" w:rsidR="008C45F4" w:rsidRPr="00C83BFD" w:rsidRDefault="008C45F4" w:rsidP="005F57CE">
      <w:pPr>
        <w:ind w:right="49"/>
        <w:jc w:val="center"/>
        <w:rPr>
          <w:rFonts w:ascii="Arial" w:hAnsi="Arial" w:cs="Arial"/>
          <w:b/>
          <w:bCs/>
        </w:rPr>
      </w:pPr>
    </w:p>
    <w:p w14:paraId="11D0890C" w14:textId="0826491C" w:rsidR="008C45F4" w:rsidRPr="00C83BFD" w:rsidRDefault="008C45F4" w:rsidP="005F57CE">
      <w:pPr>
        <w:ind w:right="49"/>
        <w:jc w:val="center"/>
        <w:rPr>
          <w:rFonts w:ascii="Arial" w:hAnsi="Arial" w:cs="Arial"/>
          <w:b/>
          <w:bCs/>
        </w:rPr>
      </w:pPr>
    </w:p>
    <w:p w14:paraId="3FCF700B" w14:textId="140A2AAB" w:rsidR="008C45F4" w:rsidRPr="00C83BFD" w:rsidRDefault="008C45F4" w:rsidP="005F57CE">
      <w:pPr>
        <w:ind w:right="49"/>
        <w:jc w:val="center"/>
        <w:rPr>
          <w:rFonts w:ascii="Arial" w:hAnsi="Arial" w:cs="Arial"/>
          <w:b/>
          <w:bCs/>
        </w:rPr>
      </w:pPr>
    </w:p>
    <w:p w14:paraId="65139F56" w14:textId="3CD48F71" w:rsidR="008C45F4" w:rsidRPr="00C83BFD" w:rsidRDefault="008C45F4" w:rsidP="005F57CE">
      <w:pPr>
        <w:ind w:right="49"/>
        <w:jc w:val="center"/>
        <w:rPr>
          <w:rFonts w:ascii="Arial" w:hAnsi="Arial" w:cs="Arial"/>
          <w:b/>
          <w:bCs/>
        </w:rPr>
      </w:pPr>
    </w:p>
    <w:p w14:paraId="418FBCCA" w14:textId="424A69F3" w:rsidR="008C45F4" w:rsidRPr="00C83BFD" w:rsidRDefault="008C45F4" w:rsidP="005F57CE">
      <w:pPr>
        <w:ind w:right="49"/>
        <w:jc w:val="center"/>
        <w:rPr>
          <w:rFonts w:ascii="Arial" w:hAnsi="Arial" w:cs="Arial"/>
          <w:b/>
          <w:bCs/>
        </w:rPr>
      </w:pPr>
    </w:p>
    <w:p w14:paraId="3BCF5D94" w14:textId="011C3AEC" w:rsidR="008C45F4" w:rsidRDefault="008C45F4" w:rsidP="005F57CE">
      <w:pPr>
        <w:ind w:right="49"/>
        <w:jc w:val="center"/>
        <w:rPr>
          <w:rFonts w:ascii="Arial" w:hAnsi="Arial" w:cs="Arial"/>
          <w:b/>
          <w:bCs/>
        </w:rPr>
      </w:pPr>
    </w:p>
    <w:p w14:paraId="330D2862" w14:textId="77777777" w:rsidR="00931D41" w:rsidRPr="00C83BFD" w:rsidRDefault="00931D41" w:rsidP="005F57CE">
      <w:pPr>
        <w:ind w:right="49"/>
        <w:jc w:val="center"/>
        <w:rPr>
          <w:rFonts w:ascii="Arial" w:hAnsi="Arial" w:cs="Arial"/>
          <w:b/>
          <w:bCs/>
        </w:rPr>
      </w:pPr>
    </w:p>
    <w:p w14:paraId="1B2B79F6" w14:textId="5AF83666" w:rsidR="008C45F4" w:rsidRPr="00C83BFD" w:rsidRDefault="008C45F4" w:rsidP="008C45F4">
      <w:pPr>
        <w:tabs>
          <w:tab w:val="left" w:pos="4731"/>
        </w:tabs>
        <w:spacing w:line="271" w:lineRule="auto"/>
        <w:ind w:left="5107" w:right="1414" w:hanging="4194"/>
        <w:jc w:val="center"/>
        <w:rPr>
          <w:rFonts w:ascii="Arial" w:hAnsi="Arial" w:cs="Arial"/>
          <w:b/>
          <w:bCs/>
          <w:color w:val="232323"/>
        </w:rPr>
      </w:pPr>
      <w:r w:rsidRPr="00C83BFD">
        <w:rPr>
          <w:rFonts w:ascii="Arial" w:hAnsi="Arial" w:cs="Arial"/>
          <w:b/>
          <w:bCs/>
          <w:color w:val="232323"/>
        </w:rPr>
        <w:t>ANEXO “H”</w:t>
      </w:r>
    </w:p>
    <w:p w14:paraId="6DF2A35D" w14:textId="77777777" w:rsidR="008C45F4" w:rsidRPr="00C83BFD" w:rsidRDefault="008C45F4" w:rsidP="008C45F4">
      <w:pPr>
        <w:tabs>
          <w:tab w:val="left" w:pos="4731"/>
        </w:tabs>
        <w:spacing w:line="271" w:lineRule="auto"/>
        <w:ind w:left="5107" w:right="49" w:hanging="4194"/>
        <w:jc w:val="center"/>
        <w:rPr>
          <w:rFonts w:ascii="Arial" w:hAnsi="Arial" w:cs="Arial"/>
          <w:color w:val="232323"/>
        </w:rPr>
      </w:pPr>
    </w:p>
    <w:p w14:paraId="10720E30" w14:textId="77777777" w:rsidR="008C45F4" w:rsidRPr="00C83BFD" w:rsidRDefault="008C45F4" w:rsidP="008C45F4">
      <w:pPr>
        <w:tabs>
          <w:tab w:val="left" w:pos="4731"/>
        </w:tabs>
        <w:spacing w:line="271" w:lineRule="auto"/>
        <w:ind w:left="5107" w:right="49" w:hanging="4194"/>
        <w:jc w:val="center"/>
        <w:rPr>
          <w:rFonts w:ascii="Arial" w:hAnsi="Arial" w:cs="Arial"/>
          <w:color w:val="232323"/>
        </w:rPr>
      </w:pPr>
    </w:p>
    <w:p w14:paraId="02971465" w14:textId="77777777" w:rsidR="008C45F4" w:rsidRPr="00C83BFD" w:rsidRDefault="008C45F4" w:rsidP="008C45F4">
      <w:pPr>
        <w:tabs>
          <w:tab w:val="left" w:pos="4731"/>
        </w:tabs>
        <w:spacing w:line="271" w:lineRule="auto"/>
        <w:ind w:left="5107" w:right="49" w:hanging="4194"/>
        <w:jc w:val="right"/>
        <w:rPr>
          <w:rFonts w:ascii="Arial" w:hAnsi="Arial" w:cs="Arial"/>
          <w:color w:val="232323"/>
        </w:rPr>
      </w:pPr>
      <w:r w:rsidRPr="00C83BFD">
        <w:rPr>
          <w:rFonts w:ascii="Arial" w:hAnsi="Arial" w:cs="Arial"/>
          <w:color w:val="232323"/>
        </w:rPr>
        <w:t>Chihuahua, Chihuahua, a ______de _______________de 2025.</w:t>
      </w:r>
    </w:p>
    <w:p w14:paraId="78F608B5" w14:textId="77777777" w:rsidR="008C45F4" w:rsidRPr="00C83BFD" w:rsidRDefault="008C45F4" w:rsidP="008C45F4">
      <w:pPr>
        <w:tabs>
          <w:tab w:val="left" w:pos="4731"/>
        </w:tabs>
        <w:spacing w:line="271" w:lineRule="auto"/>
        <w:ind w:left="5107" w:right="49" w:hanging="4194"/>
        <w:jc w:val="center"/>
        <w:rPr>
          <w:rFonts w:ascii="Arial" w:hAnsi="Arial" w:cs="Arial"/>
          <w:color w:val="232323"/>
        </w:rPr>
      </w:pPr>
    </w:p>
    <w:p w14:paraId="11B8F36E" w14:textId="77777777" w:rsidR="008C45F4" w:rsidRPr="00C83BFD" w:rsidRDefault="008C45F4" w:rsidP="008C45F4">
      <w:pPr>
        <w:tabs>
          <w:tab w:val="left" w:pos="4731"/>
        </w:tabs>
        <w:spacing w:line="271" w:lineRule="auto"/>
        <w:ind w:left="5107" w:right="49" w:hanging="4194"/>
        <w:jc w:val="center"/>
        <w:rPr>
          <w:rFonts w:ascii="Arial" w:hAnsi="Arial" w:cs="Arial"/>
          <w:b/>
          <w:bCs/>
          <w:caps/>
          <w:color w:val="232323"/>
        </w:rPr>
      </w:pPr>
    </w:p>
    <w:p w14:paraId="7F5F8E1C" w14:textId="77777777" w:rsidR="008C45F4" w:rsidRPr="00C83BFD" w:rsidRDefault="008C45F4" w:rsidP="008C45F4">
      <w:pPr>
        <w:tabs>
          <w:tab w:val="left" w:pos="4731"/>
        </w:tabs>
        <w:spacing w:line="271" w:lineRule="auto"/>
        <w:ind w:right="1414"/>
        <w:rPr>
          <w:rFonts w:ascii="Arial" w:hAnsi="Arial" w:cs="Arial"/>
          <w:b/>
          <w:bCs/>
          <w:caps/>
          <w:color w:val="232323"/>
        </w:rPr>
      </w:pPr>
      <w:r w:rsidRPr="00C83BFD">
        <w:rPr>
          <w:rFonts w:ascii="Arial" w:hAnsi="Arial" w:cs="Arial"/>
          <w:b/>
          <w:bCs/>
          <w:caps/>
          <w:color w:val="232323"/>
        </w:rPr>
        <w:t>Comité de Adquisiciones, Arrendamientos y Servicios del Tribunal Estatal de Justicia Administrativa del Estado de Chihuahua.</w:t>
      </w:r>
    </w:p>
    <w:p w14:paraId="0FDBCF7F" w14:textId="77777777" w:rsidR="008C45F4" w:rsidRPr="00C83BFD" w:rsidRDefault="008C45F4" w:rsidP="008C45F4">
      <w:pPr>
        <w:tabs>
          <w:tab w:val="left" w:pos="4731"/>
        </w:tabs>
        <w:spacing w:line="271" w:lineRule="auto"/>
        <w:ind w:right="1414"/>
        <w:rPr>
          <w:rFonts w:ascii="Arial" w:hAnsi="Arial" w:cs="Arial"/>
          <w:b/>
          <w:bCs/>
          <w:caps/>
        </w:rPr>
      </w:pPr>
      <w:r w:rsidRPr="00C83BFD">
        <w:rPr>
          <w:rFonts w:ascii="Arial" w:hAnsi="Arial" w:cs="Arial"/>
          <w:b/>
          <w:bCs/>
          <w:caps/>
          <w:color w:val="232323"/>
        </w:rPr>
        <w:t>PRESENTE. -</w:t>
      </w:r>
    </w:p>
    <w:p w14:paraId="7EB3F068" w14:textId="77777777" w:rsidR="008C45F4" w:rsidRPr="00C83BFD" w:rsidRDefault="008C45F4" w:rsidP="008C45F4">
      <w:pPr>
        <w:pStyle w:val="Textoindependiente"/>
        <w:spacing w:before="124"/>
      </w:pPr>
    </w:p>
    <w:p w14:paraId="581ACB9A" w14:textId="77777777" w:rsidR="008C45F4" w:rsidRPr="00C83BFD" w:rsidRDefault="008C45F4" w:rsidP="008C45F4">
      <w:pPr>
        <w:pStyle w:val="Textoindependiente"/>
        <w:spacing w:before="105"/>
      </w:pPr>
    </w:p>
    <w:p w14:paraId="1B69FDE1" w14:textId="0AF06523" w:rsidR="008C45F4" w:rsidRPr="00C83BFD" w:rsidRDefault="008C45F4" w:rsidP="008C45F4">
      <w:pPr>
        <w:pStyle w:val="Textoindependiente"/>
        <w:spacing w:line="273" w:lineRule="auto"/>
        <w:ind w:right="49"/>
        <w:jc w:val="both"/>
      </w:pPr>
      <w:r w:rsidRPr="00C83BFD">
        <w:rPr>
          <w:color w:val="212121"/>
        </w:rPr>
        <w:t>Por este</w:t>
      </w:r>
      <w:r w:rsidRPr="00C83BFD">
        <w:rPr>
          <w:color w:val="212121"/>
          <w:spacing w:val="-2"/>
        </w:rPr>
        <w:t xml:space="preserve"> </w:t>
      </w:r>
      <w:r w:rsidRPr="00C83BFD">
        <w:rPr>
          <w:color w:val="212121"/>
        </w:rPr>
        <w:t>conducto, con</w:t>
      </w:r>
      <w:r w:rsidRPr="00C83BFD">
        <w:rPr>
          <w:color w:val="212121"/>
          <w:spacing w:val="-3"/>
        </w:rPr>
        <w:t xml:space="preserve"> </w:t>
      </w:r>
      <w:r w:rsidRPr="00C83BFD">
        <w:rPr>
          <w:color w:val="212121"/>
        </w:rPr>
        <w:t>respecto a</w:t>
      </w:r>
      <w:r w:rsidRPr="00C83BFD">
        <w:rPr>
          <w:color w:val="212121"/>
          <w:spacing w:val="-6"/>
        </w:rPr>
        <w:t xml:space="preserve"> </w:t>
      </w:r>
      <w:r w:rsidRPr="00C83BFD">
        <w:rPr>
          <w:color w:val="212121"/>
        </w:rPr>
        <w:t xml:space="preserve">la licitación pública presencial </w:t>
      </w:r>
      <w:r w:rsidR="00777E44" w:rsidRPr="00C83BFD">
        <w:rPr>
          <w:color w:val="1A1A1A"/>
        </w:rPr>
        <w:t>TEJA</w:t>
      </w:r>
      <w:r w:rsidR="00DE380F">
        <w:rPr>
          <w:color w:val="1A1A1A"/>
        </w:rPr>
        <w:t>/LP/</w:t>
      </w:r>
      <w:r w:rsidR="00777E44" w:rsidRPr="00C83BFD">
        <w:rPr>
          <w:color w:val="1A1A1A"/>
        </w:rPr>
        <w:t>01/2025</w:t>
      </w:r>
      <w:r w:rsidR="00777E44">
        <w:rPr>
          <w:color w:val="1A1A1A"/>
        </w:rPr>
        <w:t xml:space="preserve"> </w:t>
      </w:r>
      <w:r w:rsidRPr="00C83BFD">
        <w:rPr>
          <w:color w:val="212121"/>
        </w:rPr>
        <w:t>relativa a la adquisición de Mobiliario para oficinas, requerido por</w:t>
      </w:r>
      <w:r w:rsidR="00777E44">
        <w:rPr>
          <w:color w:val="212121"/>
        </w:rPr>
        <w:t xml:space="preserve"> el Tribunal Estatal de Justicia Administartiva</w:t>
      </w:r>
      <w:r w:rsidRPr="00C83BFD">
        <w:rPr>
          <w:color w:val="212121"/>
        </w:rPr>
        <w:t>; manifiesto bajo protesta de decir verdad que, de resultar adjudicado, bajo ninguna circunstancia cederé total o parcialmente, ni subcontrataré los compromisos contraídos como resultado de esta licitación.</w:t>
      </w:r>
    </w:p>
    <w:p w14:paraId="38AFD146" w14:textId="77777777" w:rsidR="008C45F4" w:rsidRPr="00C83BFD" w:rsidRDefault="008C45F4" w:rsidP="008C45F4">
      <w:pPr>
        <w:widowControl w:val="0"/>
        <w:tabs>
          <w:tab w:val="left" w:pos="1678"/>
          <w:tab w:val="left" w:pos="1680"/>
        </w:tabs>
        <w:autoSpaceDE w:val="0"/>
        <w:autoSpaceDN w:val="0"/>
        <w:spacing w:before="2" w:after="0" w:line="276" w:lineRule="auto"/>
        <w:ind w:right="49"/>
        <w:jc w:val="both"/>
        <w:rPr>
          <w:rFonts w:ascii="Arial" w:hAnsi="Arial" w:cs="Arial"/>
          <w:color w:val="1A1A1A"/>
        </w:rPr>
      </w:pPr>
    </w:p>
    <w:p w14:paraId="4BFC4C83" w14:textId="77777777" w:rsidR="008C45F4" w:rsidRPr="00C83BFD" w:rsidRDefault="008C45F4" w:rsidP="008C45F4">
      <w:pPr>
        <w:widowControl w:val="0"/>
        <w:tabs>
          <w:tab w:val="left" w:pos="1487"/>
        </w:tabs>
        <w:autoSpaceDE w:val="0"/>
        <w:autoSpaceDN w:val="0"/>
        <w:spacing w:before="4" w:after="0" w:line="273" w:lineRule="auto"/>
        <w:ind w:right="49"/>
        <w:jc w:val="both"/>
        <w:rPr>
          <w:rFonts w:ascii="Arial" w:hAnsi="Arial" w:cs="Arial"/>
          <w:color w:val="1A1A1A"/>
          <w:sz w:val="23"/>
        </w:rPr>
      </w:pPr>
    </w:p>
    <w:p w14:paraId="29100E84" w14:textId="77777777" w:rsidR="008C45F4" w:rsidRPr="00C83BFD" w:rsidRDefault="008C45F4" w:rsidP="008C45F4">
      <w:pPr>
        <w:widowControl w:val="0"/>
        <w:tabs>
          <w:tab w:val="left" w:pos="1552"/>
          <w:tab w:val="left" w:pos="1560"/>
        </w:tabs>
        <w:autoSpaceDE w:val="0"/>
        <w:autoSpaceDN w:val="0"/>
        <w:spacing w:after="0" w:line="273" w:lineRule="auto"/>
        <w:ind w:right="49"/>
        <w:jc w:val="both"/>
        <w:rPr>
          <w:rFonts w:ascii="Arial" w:hAnsi="Arial" w:cs="Arial"/>
          <w:b/>
          <w:bCs/>
          <w:color w:val="1C1C1C"/>
        </w:rPr>
      </w:pPr>
    </w:p>
    <w:p w14:paraId="68099805" w14:textId="77777777" w:rsidR="008C45F4" w:rsidRPr="00C83BFD" w:rsidRDefault="008C45F4" w:rsidP="008C45F4">
      <w:pPr>
        <w:pStyle w:val="Textoindependiente"/>
        <w:ind w:right="49"/>
        <w:rPr>
          <w:b/>
          <w:bCs/>
        </w:rPr>
      </w:pPr>
    </w:p>
    <w:p w14:paraId="5319EF40" w14:textId="77777777" w:rsidR="008C45F4" w:rsidRPr="00C83BFD" w:rsidRDefault="008C45F4" w:rsidP="008C45F4">
      <w:pPr>
        <w:ind w:right="49"/>
        <w:jc w:val="center"/>
        <w:rPr>
          <w:rFonts w:ascii="Arial" w:hAnsi="Arial" w:cs="Arial"/>
          <w:b/>
          <w:bCs/>
        </w:rPr>
      </w:pPr>
      <w:r w:rsidRPr="00C83BFD">
        <w:rPr>
          <w:rFonts w:ascii="Arial" w:hAnsi="Arial" w:cs="Arial"/>
          <w:b/>
          <w:bCs/>
        </w:rPr>
        <w:t>ATENTAMENTE</w:t>
      </w:r>
    </w:p>
    <w:p w14:paraId="24FC589F" w14:textId="77777777" w:rsidR="008C45F4" w:rsidRPr="00C83BFD" w:rsidRDefault="008C45F4" w:rsidP="008C45F4">
      <w:pPr>
        <w:ind w:right="49"/>
        <w:jc w:val="center"/>
        <w:rPr>
          <w:rFonts w:ascii="Arial" w:hAnsi="Arial" w:cs="Arial"/>
          <w:b/>
          <w:bCs/>
        </w:rPr>
      </w:pPr>
    </w:p>
    <w:p w14:paraId="7FE09497" w14:textId="77777777" w:rsidR="008C45F4" w:rsidRPr="00C83BFD" w:rsidRDefault="008C45F4" w:rsidP="008C45F4">
      <w:pPr>
        <w:ind w:right="49"/>
        <w:jc w:val="center"/>
        <w:rPr>
          <w:rFonts w:ascii="Arial" w:hAnsi="Arial" w:cs="Arial"/>
          <w:b/>
          <w:bCs/>
        </w:rPr>
      </w:pPr>
      <w:r w:rsidRPr="00C83BFD">
        <w:rPr>
          <w:rFonts w:ascii="Arial" w:hAnsi="Arial" w:cs="Arial"/>
          <w:b/>
          <w:bCs/>
        </w:rPr>
        <w:t>_____________________________           ____________________________________</w:t>
      </w:r>
    </w:p>
    <w:p w14:paraId="65B153F9" w14:textId="38B04C7C" w:rsidR="008C45F4" w:rsidRPr="00C83BFD" w:rsidRDefault="008C45F4" w:rsidP="008C45F4">
      <w:pPr>
        <w:ind w:left="6379" w:right="49" w:hanging="6379"/>
        <w:jc w:val="both"/>
        <w:rPr>
          <w:rFonts w:ascii="Arial" w:hAnsi="Arial" w:cs="Arial"/>
          <w:b/>
          <w:bCs/>
        </w:rPr>
      </w:pPr>
      <w:r w:rsidRPr="00C83BFD">
        <w:rPr>
          <w:rFonts w:ascii="Arial" w:hAnsi="Arial" w:cs="Arial"/>
          <w:b/>
          <w:bCs/>
        </w:rPr>
        <w:t xml:space="preserve">           Nombre o razón Social                             Nombre, </w:t>
      </w:r>
      <w:r w:rsidR="00C04E18">
        <w:rPr>
          <w:rFonts w:ascii="Arial" w:hAnsi="Arial" w:cs="Arial"/>
          <w:b/>
          <w:bCs/>
        </w:rPr>
        <w:t>f</w:t>
      </w:r>
      <w:r w:rsidRPr="00C83BFD">
        <w:rPr>
          <w:rFonts w:ascii="Arial" w:hAnsi="Arial" w:cs="Arial"/>
          <w:b/>
          <w:bCs/>
        </w:rPr>
        <w:t>irma y carácter de quien</w:t>
      </w:r>
    </w:p>
    <w:p w14:paraId="5EEF5FAE" w14:textId="7BB537D1" w:rsidR="008C45F4" w:rsidRPr="00C83BFD" w:rsidRDefault="008C45F4" w:rsidP="008C45F4">
      <w:pPr>
        <w:ind w:left="6379" w:right="49" w:hanging="6379"/>
        <w:jc w:val="both"/>
        <w:rPr>
          <w:rFonts w:ascii="Arial" w:hAnsi="Arial" w:cs="Arial"/>
          <w:b/>
          <w:bCs/>
        </w:rPr>
      </w:pPr>
      <w:r w:rsidRPr="00C83BFD">
        <w:rPr>
          <w:rFonts w:ascii="Arial" w:hAnsi="Arial" w:cs="Arial"/>
          <w:b/>
          <w:bCs/>
        </w:rPr>
        <w:t xml:space="preserve">                                                                                           </w:t>
      </w:r>
      <w:r w:rsidR="00C04E18">
        <w:rPr>
          <w:rFonts w:ascii="Arial" w:hAnsi="Arial" w:cs="Arial"/>
          <w:b/>
          <w:bCs/>
        </w:rPr>
        <w:t>s</w:t>
      </w:r>
      <w:r w:rsidRPr="00C83BFD">
        <w:rPr>
          <w:rFonts w:ascii="Arial" w:hAnsi="Arial" w:cs="Arial"/>
          <w:b/>
          <w:bCs/>
        </w:rPr>
        <w:t>uscribe la propuesta</w:t>
      </w:r>
    </w:p>
    <w:p w14:paraId="20368974" w14:textId="77777777" w:rsidR="008C45F4" w:rsidRPr="00C83BFD" w:rsidRDefault="008C45F4" w:rsidP="008C45F4">
      <w:pPr>
        <w:ind w:right="49"/>
        <w:jc w:val="center"/>
        <w:rPr>
          <w:rFonts w:ascii="Arial" w:hAnsi="Arial" w:cs="Arial"/>
          <w:b/>
          <w:bCs/>
        </w:rPr>
      </w:pPr>
    </w:p>
    <w:p w14:paraId="194F8845" w14:textId="6507105B" w:rsidR="008C45F4" w:rsidRPr="00C83BFD" w:rsidRDefault="008C45F4" w:rsidP="005F57CE">
      <w:pPr>
        <w:ind w:right="49"/>
        <w:jc w:val="center"/>
        <w:rPr>
          <w:rFonts w:ascii="Arial" w:hAnsi="Arial" w:cs="Arial"/>
          <w:b/>
          <w:bCs/>
        </w:rPr>
      </w:pPr>
    </w:p>
    <w:p w14:paraId="5B0B5284" w14:textId="5C697B87" w:rsidR="008C45F4" w:rsidRPr="00C83BFD" w:rsidRDefault="008C45F4" w:rsidP="005F57CE">
      <w:pPr>
        <w:ind w:right="49"/>
        <w:jc w:val="center"/>
        <w:rPr>
          <w:rFonts w:ascii="Arial" w:hAnsi="Arial" w:cs="Arial"/>
          <w:b/>
          <w:bCs/>
        </w:rPr>
      </w:pPr>
    </w:p>
    <w:p w14:paraId="55B4C142" w14:textId="1266EB4E" w:rsidR="008C45F4" w:rsidRPr="00C83BFD" w:rsidRDefault="008C45F4" w:rsidP="005F57CE">
      <w:pPr>
        <w:ind w:right="49"/>
        <w:jc w:val="center"/>
        <w:rPr>
          <w:rFonts w:ascii="Arial" w:hAnsi="Arial" w:cs="Arial"/>
          <w:b/>
          <w:bCs/>
        </w:rPr>
      </w:pPr>
    </w:p>
    <w:p w14:paraId="115DB926" w14:textId="5394A7EB" w:rsidR="008C45F4" w:rsidRPr="00C83BFD" w:rsidRDefault="008C45F4" w:rsidP="005F57CE">
      <w:pPr>
        <w:ind w:right="49"/>
        <w:jc w:val="center"/>
        <w:rPr>
          <w:rFonts w:ascii="Arial" w:hAnsi="Arial" w:cs="Arial"/>
          <w:b/>
          <w:bCs/>
        </w:rPr>
      </w:pPr>
    </w:p>
    <w:p w14:paraId="08FAB64B" w14:textId="15301F82" w:rsidR="008C45F4" w:rsidRPr="00C83BFD" w:rsidRDefault="008C45F4" w:rsidP="005F57CE">
      <w:pPr>
        <w:ind w:right="49"/>
        <w:jc w:val="center"/>
        <w:rPr>
          <w:rFonts w:ascii="Arial" w:hAnsi="Arial" w:cs="Arial"/>
          <w:b/>
          <w:bCs/>
        </w:rPr>
      </w:pPr>
    </w:p>
    <w:p w14:paraId="723583E8" w14:textId="0A1258A4" w:rsidR="008C45F4" w:rsidRPr="00C83BFD" w:rsidRDefault="008C45F4" w:rsidP="005F57CE">
      <w:pPr>
        <w:ind w:right="49"/>
        <w:jc w:val="center"/>
        <w:rPr>
          <w:rFonts w:ascii="Arial" w:hAnsi="Arial" w:cs="Arial"/>
          <w:b/>
          <w:bCs/>
        </w:rPr>
      </w:pPr>
    </w:p>
    <w:p w14:paraId="1ADC1543" w14:textId="77777777" w:rsidR="008C45F4" w:rsidRPr="00C83BFD" w:rsidRDefault="008C45F4" w:rsidP="008C45F4">
      <w:pPr>
        <w:ind w:right="49"/>
        <w:jc w:val="center"/>
        <w:rPr>
          <w:rFonts w:ascii="Arial" w:hAnsi="Arial" w:cs="Arial"/>
          <w:b/>
          <w:bCs/>
        </w:rPr>
      </w:pPr>
    </w:p>
    <w:p w14:paraId="08286736" w14:textId="0E601AAA" w:rsidR="008C45F4" w:rsidRPr="00C83BFD" w:rsidRDefault="008C45F4" w:rsidP="008C45F4">
      <w:pPr>
        <w:tabs>
          <w:tab w:val="left" w:pos="4731"/>
        </w:tabs>
        <w:spacing w:line="271" w:lineRule="auto"/>
        <w:ind w:left="5107" w:right="1414" w:hanging="4194"/>
        <w:jc w:val="center"/>
        <w:rPr>
          <w:rFonts w:ascii="Arial" w:hAnsi="Arial" w:cs="Arial"/>
          <w:b/>
          <w:bCs/>
          <w:color w:val="232323"/>
        </w:rPr>
      </w:pPr>
      <w:r w:rsidRPr="00C83BFD">
        <w:rPr>
          <w:rFonts w:ascii="Arial" w:hAnsi="Arial" w:cs="Arial"/>
          <w:b/>
          <w:bCs/>
          <w:color w:val="232323"/>
        </w:rPr>
        <w:t>ANEXO “I”</w:t>
      </w:r>
    </w:p>
    <w:p w14:paraId="110C3B1E" w14:textId="77777777" w:rsidR="008C45F4" w:rsidRPr="00C83BFD" w:rsidRDefault="008C45F4" w:rsidP="008C45F4">
      <w:pPr>
        <w:tabs>
          <w:tab w:val="left" w:pos="4731"/>
        </w:tabs>
        <w:spacing w:line="271" w:lineRule="auto"/>
        <w:ind w:left="5107" w:right="49" w:hanging="4194"/>
        <w:jc w:val="center"/>
        <w:rPr>
          <w:rFonts w:ascii="Arial" w:hAnsi="Arial" w:cs="Arial"/>
          <w:color w:val="232323"/>
        </w:rPr>
      </w:pPr>
    </w:p>
    <w:p w14:paraId="1D449FBA" w14:textId="77777777" w:rsidR="008C45F4" w:rsidRPr="00C83BFD" w:rsidRDefault="008C45F4" w:rsidP="008C45F4">
      <w:pPr>
        <w:tabs>
          <w:tab w:val="left" w:pos="4731"/>
        </w:tabs>
        <w:spacing w:line="271" w:lineRule="auto"/>
        <w:ind w:left="5107" w:right="49" w:hanging="4194"/>
        <w:jc w:val="center"/>
        <w:rPr>
          <w:rFonts w:ascii="Arial" w:hAnsi="Arial" w:cs="Arial"/>
          <w:color w:val="232323"/>
        </w:rPr>
      </w:pPr>
    </w:p>
    <w:p w14:paraId="6CB07464" w14:textId="77777777" w:rsidR="008C45F4" w:rsidRPr="00C83BFD" w:rsidRDefault="008C45F4" w:rsidP="008C45F4">
      <w:pPr>
        <w:tabs>
          <w:tab w:val="left" w:pos="4731"/>
        </w:tabs>
        <w:spacing w:line="271" w:lineRule="auto"/>
        <w:ind w:left="5107" w:right="49" w:hanging="4194"/>
        <w:jc w:val="right"/>
        <w:rPr>
          <w:rFonts w:ascii="Arial" w:hAnsi="Arial" w:cs="Arial"/>
          <w:color w:val="232323"/>
        </w:rPr>
      </w:pPr>
      <w:r w:rsidRPr="00C83BFD">
        <w:rPr>
          <w:rFonts w:ascii="Arial" w:hAnsi="Arial" w:cs="Arial"/>
          <w:color w:val="232323"/>
        </w:rPr>
        <w:t>Chihuahua, Chihuahua, a ______de _______________de 2025.</w:t>
      </w:r>
    </w:p>
    <w:p w14:paraId="486E07A7" w14:textId="77777777" w:rsidR="008C45F4" w:rsidRPr="00C83BFD" w:rsidRDefault="008C45F4" w:rsidP="008C45F4">
      <w:pPr>
        <w:tabs>
          <w:tab w:val="left" w:pos="4731"/>
        </w:tabs>
        <w:spacing w:line="271" w:lineRule="auto"/>
        <w:ind w:left="5107" w:right="49" w:hanging="4194"/>
        <w:jc w:val="center"/>
        <w:rPr>
          <w:rFonts w:ascii="Arial" w:hAnsi="Arial" w:cs="Arial"/>
          <w:color w:val="232323"/>
        </w:rPr>
      </w:pPr>
    </w:p>
    <w:p w14:paraId="40287E17" w14:textId="77777777" w:rsidR="008C45F4" w:rsidRPr="00C83BFD" w:rsidRDefault="008C45F4" w:rsidP="008C45F4">
      <w:pPr>
        <w:tabs>
          <w:tab w:val="left" w:pos="4731"/>
        </w:tabs>
        <w:spacing w:line="271" w:lineRule="auto"/>
        <w:ind w:left="5107" w:right="49" w:hanging="4194"/>
        <w:jc w:val="center"/>
        <w:rPr>
          <w:rFonts w:ascii="Arial" w:hAnsi="Arial" w:cs="Arial"/>
          <w:b/>
          <w:bCs/>
          <w:caps/>
          <w:color w:val="232323"/>
        </w:rPr>
      </w:pPr>
    </w:p>
    <w:p w14:paraId="6C7A0BD3" w14:textId="77777777" w:rsidR="008C45F4" w:rsidRPr="00C83BFD" w:rsidRDefault="008C45F4" w:rsidP="008C45F4">
      <w:pPr>
        <w:tabs>
          <w:tab w:val="left" w:pos="4731"/>
        </w:tabs>
        <w:spacing w:line="271" w:lineRule="auto"/>
        <w:ind w:right="1414"/>
        <w:rPr>
          <w:rFonts w:ascii="Arial" w:hAnsi="Arial" w:cs="Arial"/>
          <w:b/>
          <w:bCs/>
          <w:caps/>
          <w:color w:val="232323"/>
        </w:rPr>
      </w:pPr>
      <w:r w:rsidRPr="00C83BFD">
        <w:rPr>
          <w:rFonts w:ascii="Arial" w:hAnsi="Arial" w:cs="Arial"/>
          <w:b/>
          <w:bCs/>
          <w:caps/>
          <w:color w:val="232323"/>
        </w:rPr>
        <w:t>Comité de Adquisiciones, Arrendamientos y Servicios del Tribunal Estatal de Justicia Administrativa del Estado de Chihuahua.</w:t>
      </w:r>
    </w:p>
    <w:p w14:paraId="212484D5" w14:textId="77777777" w:rsidR="008C45F4" w:rsidRPr="00C83BFD" w:rsidRDefault="008C45F4" w:rsidP="008C45F4">
      <w:pPr>
        <w:tabs>
          <w:tab w:val="left" w:pos="4731"/>
        </w:tabs>
        <w:spacing w:line="271" w:lineRule="auto"/>
        <w:ind w:right="1414"/>
        <w:rPr>
          <w:rFonts w:ascii="Arial" w:hAnsi="Arial" w:cs="Arial"/>
          <w:b/>
          <w:bCs/>
          <w:caps/>
        </w:rPr>
      </w:pPr>
      <w:r w:rsidRPr="00C83BFD">
        <w:rPr>
          <w:rFonts w:ascii="Arial" w:hAnsi="Arial" w:cs="Arial"/>
          <w:b/>
          <w:bCs/>
          <w:caps/>
          <w:color w:val="232323"/>
        </w:rPr>
        <w:t>PRESENTE. -</w:t>
      </w:r>
    </w:p>
    <w:p w14:paraId="5820F233" w14:textId="77777777" w:rsidR="008C45F4" w:rsidRPr="00C83BFD" w:rsidRDefault="008C45F4" w:rsidP="008C45F4">
      <w:pPr>
        <w:pStyle w:val="Textoindependiente"/>
        <w:spacing w:line="273" w:lineRule="auto"/>
        <w:ind w:right="1392"/>
        <w:jc w:val="both"/>
      </w:pPr>
    </w:p>
    <w:p w14:paraId="47061E6C" w14:textId="701F5DDB" w:rsidR="008C45F4" w:rsidRPr="00C83BFD" w:rsidRDefault="008C45F4" w:rsidP="008C45F4">
      <w:pPr>
        <w:pStyle w:val="Textoindependiente"/>
        <w:spacing w:line="273" w:lineRule="auto"/>
        <w:ind w:right="49"/>
        <w:jc w:val="both"/>
      </w:pPr>
      <w:r w:rsidRPr="00C83BFD">
        <w:rPr>
          <w:color w:val="232323"/>
        </w:rPr>
        <w:t xml:space="preserve">Por este conducto, con respecto a la licitación pública presencial </w:t>
      </w:r>
      <w:r w:rsidR="00777E44" w:rsidRPr="00C83BFD">
        <w:rPr>
          <w:color w:val="1A1A1A"/>
        </w:rPr>
        <w:t>TEJA</w:t>
      </w:r>
      <w:r w:rsidR="00DE380F">
        <w:rPr>
          <w:color w:val="1A1A1A"/>
        </w:rPr>
        <w:t>/LP/</w:t>
      </w:r>
      <w:r w:rsidR="00777E44" w:rsidRPr="00C83BFD">
        <w:rPr>
          <w:color w:val="1A1A1A"/>
        </w:rPr>
        <w:t>01/2025</w:t>
      </w:r>
      <w:r w:rsidR="00777E44">
        <w:rPr>
          <w:color w:val="1A1A1A"/>
        </w:rPr>
        <w:t xml:space="preserve"> </w:t>
      </w:r>
      <w:r w:rsidRPr="00C83BFD">
        <w:rPr>
          <w:color w:val="232323"/>
        </w:rPr>
        <w:t>relativa a</w:t>
      </w:r>
      <w:r w:rsidRPr="00C83BFD">
        <w:rPr>
          <w:color w:val="232323"/>
          <w:spacing w:val="-3"/>
        </w:rPr>
        <w:t xml:space="preserve"> </w:t>
      </w:r>
      <w:r w:rsidRPr="00C83BFD">
        <w:rPr>
          <w:color w:val="232323"/>
        </w:rPr>
        <w:t>la adquisición de Mobiliario para oficinas requerido por</w:t>
      </w:r>
      <w:r w:rsidR="00777E44">
        <w:rPr>
          <w:color w:val="232323"/>
        </w:rPr>
        <w:t xml:space="preserve"> el Tribunal Estatal de Justicia </w:t>
      </w:r>
      <w:r w:rsidR="003D4781">
        <w:rPr>
          <w:color w:val="232323"/>
        </w:rPr>
        <w:t>Administrativa</w:t>
      </w:r>
      <w:r w:rsidRPr="00C83BFD">
        <w:rPr>
          <w:color w:val="232323"/>
        </w:rPr>
        <w:t>; manifiesto bajo protesta de decir verdad que ni el que suscribe, ni los socios o accionistas que ejercen control sobre la sociedad, desempeñan empleo, cargo o comisión en el servicio público, o en su caso, que a pesar de desempeñarlo, con la formalización del contrato correspondiente</w:t>
      </w:r>
      <w:r w:rsidRPr="00C83BFD">
        <w:rPr>
          <w:color w:val="232323"/>
          <w:spacing w:val="-6"/>
        </w:rPr>
        <w:t xml:space="preserve"> </w:t>
      </w:r>
      <w:r w:rsidRPr="00C83BFD">
        <w:rPr>
          <w:color w:val="232323"/>
        </w:rPr>
        <w:t>no</w:t>
      </w:r>
      <w:r w:rsidRPr="00C83BFD">
        <w:rPr>
          <w:color w:val="232323"/>
          <w:spacing w:val="-1"/>
        </w:rPr>
        <w:t xml:space="preserve"> </w:t>
      </w:r>
      <w:r w:rsidRPr="00C83BFD">
        <w:rPr>
          <w:color w:val="232323"/>
        </w:rPr>
        <w:t>se actualiza un</w:t>
      </w:r>
      <w:r w:rsidRPr="00C83BFD">
        <w:rPr>
          <w:color w:val="232323"/>
          <w:spacing w:val="-1"/>
        </w:rPr>
        <w:t xml:space="preserve"> </w:t>
      </w:r>
      <w:r w:rsidRPr="00C83BFD">
        <w:rPr>
          <w:color w:val="232323"/>
        </w:rPr>
        <w:t>conflicto de</w:t>
      </w:r>
      <w:r w:rsidRPr="00C83BFD">
        <w:rPr>
          <w:color w:val="232323"/>
          <w:spacing w:val="-2"/>
        </w:rPr>
        <w:t xml:space="preserve"> </w:t>
      </w:r>
      <w:r w:rsidRPr="00C83BFD">
        <w:rPr>
          <w:color w:val="232323"/>
        </w:rPr>
        <w:t>interés; esto, acatando lo</w:t>
      </w:r>
      <w:r w:rsidRPr="00C83BFD">
        <w:rPr>
          <w:color w:val="232323"/>
          <w:spacing w:val="-1"/>
        </w:rPr>
        <w:t xml:space="preserve"> </w:t>
      </w:r>
      <w:r w:rsidRPr="00C83BFD">
        <w:rPr>
          <w:color w:val="232323"/>
        </w:rPr>
        <w:t>dispuesto en el artículo 49, fracción IX</w:t>
      </w:r>
      <w:r w:rsidR="00931D41">
        <w:rPr>
          <w:color w:val="232323"/>
        </w:rPr>
        <w:t>,</w:t>
      </w:r>
      <w:r w:rsidRPr="00C83BFD">
        <w:rPr>
          <w:color w:val="232323"/>
        </w:rPr>
        <w:t xml:space="preserve"> de la Ley General </w:t>
      </w:r>
      <w:r w:rsidR="00931D41">
        <w:rPr>
          <w:color w:val="232323"/>
        </w:rPr>
        <w:t>d</w:t>
      </w:r>
      <w:r w:rsidRPr="00C83BFD">
        <w:rPr>
          <w:color w:val="232323"/>
        </w:rPr>
        <w:t>e Responsabilidades Administrativas.</w:t>
      </w:r>
    </w:p>
    <w:p w14:paraId="790F9E72" w14:textId="77777777" w:rsidR="008C45F4" w:rsidRPr="00C83BFD" w:rsidRDefault="008C45F4" w:rsidP="008C45F4">
      <w:pPr>
        <w:widowControl w:val="0"/>
        <w:tabs>
          <w:tab w:val="left" w:pos="1678"/>
          <w:tab w:val="left" w:pos="1680"/>
        </w:tabs>
        <w:autoSpaceDE w:val="0"/>
        <w:autoSpaceDN w:val="0"/>
        <w:spacing w:before="2" w:after="0" w:line="276" w:lineRule="auto"/>
        <w:ind w:right="49"/>
        <w:jc w:val="both"/>
        <w:rPr>
          <w:rFonts w:ascii="Arial" w:hAnsi="Arial" w:cs="Arial"/>
          <w:color w:val="1A1A1A"/>
        </w:rPr>
      </w:pPr>
    </w:p>
    <w:p w14:paraId="673E795E" w14:textId="77777777" w:rsidR="008C45F4" w:rsidRPr="00C83BFD" w:rsidRDefault="008C45F4" w:rsidP="008C45F4">
      <w:pPr>
        <w:widowControl w:val="0"/>
        <w:tabs>
          <w:tab w:val="left" w:pos="1487"/>
        </w:tabs>
        <w:autoSpaceDE w:val="0"/>
        <w:autoSpaceDN w:val="0"/>
        <w:spacing w:before="4" w:after="0" w:line="273" w:lineRule="auto"/>
        <w:ind w:right="49"/>
        <w:jc w:val="both"/>
        <w:rPr>
          <w:rFonts w:ascii="Arial" w:hAnsi="Arial" w:cs="Arial"/>
          <w:color w:val="1A1A1A"/>
          <w:sz w:val="23"/>
        </w:rPr>
      </w:pPr>
    </w:p>
    <w:p w14:paraId="62C2F206" w14:textId="77777777" w:rsidR="008C45F4" w:rsidRPr="00C83BFD" w:rsidRDefault="008C45F4" w:rsidP="008C45F4">
      <w:pPr>
        <w:widowControl w:val="0"/>
        <w:tabs>
          <w:tab w:val="left" w:pos="1552"/>
          <w:tab w:val="left" w:pos="1560"/>
        </w:tabs>
        <w:autoSpaceDE w:val="0"/>
        <w:autoSpaceDN w:val="0"/>
        <w:spacing w:after="0" w:line="273" w:lineRule="auto"/>
        <w:ind w:right="49"/>
        <w:jc w:val="both"/>
        <w:rPr>
          <w:rFonts w:ascii="Arial" w:hAnsi="Arial" w:cs="Arial"/>
          <w:b/>
          <w:bCs/>
          <w:color w:val="1C1C1C"/>
        </w:rPr>
      </w:pPr>
    </w:p>
    <w:p w14:paraId="6BCBB914" w14:textId="77777777" w:rsidR="008C45F4" w:rsidRPr="00C83BFD" w:rsidRDefault="008C45F4" w:rsidP="008C45F4">
      <w:pPr>
        <w:pStyle w:val="Textoindependiente"/>
        <w:ind w:right="49"/>
        <w:rPr>
          <w:b/>
          <w:bCs/>
        </w:rPr>
      </w:pPr>
    </w:p>
    <w:p w14:paraId="0188197F" w14:textId="77777777" w:rsidR="008C45F4" w:rsidRPr="00C83BFD" w:rsidRDefault="008C45F4" w:rsidP="008C45F4">
      <w:pPr>
        <w:ind w:right="49"/>
        <w:jc w:val="center"/>
        <w:rPr>
          <w:rFonts w:ascii="Arial" w:hAnsi="Arial" w:cs="Arial"/>
          <w:b/>
          <w:bCs/>
        </w:rPr>
      </w:pPr>
      <w:r w:rsidRPr="00C83BFD">
        <w:rPr>
          <w:rFonts w:ascii="Arial" w:hAnsi="Arial" w:cs="Arial"/>
          <w:b/>
          <w:bCs/>
        </w:rPr>
        <w:t>ATENTAMENTE</w:t>
      </w:r>
    </w:p>
    <w:p w14:paraId="5D46DFE5" w14:textId="77777777" w:rsidR="008C45F4" w:rsidRPr="00C83BFD" w:rsidRDefault="008C45F4" w:rsidP="008C45F4">
      <w:pPr>
        <w:ind w:right="49"/>
        <w:jc w:val="center"/>
        <w:rPr>
          <w:rFonts w:ascii="Arial" w:hAnsi="Arial" w:cs="Arial"/>
          <w:b/>
          <w:bCs/>
        </w:rPr>
      </w:pPr>
    </w:p>
    <w:p w14:paraId="03084E54" w14:textId="77777777" w:rsidR="008C45F4" w:rsidRPr="00C83BFD" w:rsidRDefault="008C45F4" w:rsidP="008C45F4">
      <w:pPr>
        <w:ind w:right="49"/>
        <w:jc w:val="center"/>
        <w:rPr>
          <w:rFonts w:ascii="Arial" w:hAnsi="Arial" w:cs="Arial"/>
          <w:b/>
          <w:bCs/>
        </w:rPr>
      </w:pPr>
      <w:r w:rsidRPr="00C83BFD">
        <w:rPr>
          <w:rFonts w:ascii="Arial" w:hAnsi="Arial" w:cs="Arial"/>
          <w:b/>
          <w:bCs/>
        </w:rPr>
        <w:t>_____________________________           ____________________________________</w:t>
      </w:r>
    </w:p>
    <w:p w14:paraId="70B1AE4D" w14:textId="03FE085C" w:rsidR="008C45F4" w:rsidRPr="00C83BFD" w:rsidRDefault="008C45F4" w:rsidP="008C45F4">
      <w:pPr>
        <w:ind w:left="6379" w:right="49" w:hanging="6379"/>
        <w:jc w:val="both"/>
        <w:rPr>
          <w:rFonts w:ascii="Arial" w:hAnsi="Arial" w:cs="Arial"/>
          <w:b/>
          <w:bCs/>
        </w:rPr>
      </w:pPr>
      <w:r w:rsidRPr="00C83BFD">
        <w:rPr>
          <w:rFonts w:ascii="Arial" w:hAnsi="Arial" w:cs="Arial"/>
          <w:b/>
          <w:bCs/>
        </w:rPr>
        <w:t xml:space="preserve">           Nombre o razón Social                             Nombre, </w:t>
      </w:r>
      <w:r w:rsidR="00C04E18">
        <w:rPr>
          <w:rFonts w:ascii="Arial" w:hAnsi="Arial" w:cs="Arial"/>
          <w:b/>
          <w:bCs/>
        </w:rPr>
        <w:t>f</w:t>
      </w:r>
      <w:r w:rsidRPr="00C83BFD">
        <w:rPr>
          <w:rFonts w:ascii="Arial" w:hAnsi="Arial" w:cs="Arial"/>
          <w:b/>
          <w:bCs/>
        </w:rPr>
        <w:t>irma y carácter de quien</w:t>
      </w:r>
    </w:p>
    <w:p w14:paraId="6B78AC3E" w14:textId="094A94F4" w:rsidR="008C45F4" w:rsidRPr="00C83BFD" w:rsidRDefault="008C45F4" w:rsidP="008C45F4">
      <w:pPr>
        <w:ind w:left="6379" w:right="49" w:hanging="6379"/>
        <w:jc w:val="both"/>
        <w:rPr>
          <w:rFonts w:ascii="Arial" w:hAnsi="Arial" w:cs="Arial"/>
          <w:b/>
          <w:bCs/>
        </w:rPr>
      </w:pPr>
      <w:r w:rsidRPr="00C83BFD">
        <w:rPr>
          <w:rFonts w:ascii="Arial" w:hAnsi="Arial" w:cs="Arial"/>
          <w:b/>
          <w:bCs/>
        </w:rPr>
        <w:t xml:space="preserve">                                                                                           </w:t>
      </w:r>
      <w:r w:rsidR="00C04E18">
        <w:rPr>
          <w:rFonts w:ascii="Arial" w:hAnsi="Arial" w:cs="Arial"/>
          <w:b/>
          <w:bCs/>
        </w:rPr>
        <w:t>s</w:t>
      </w:r>
      <w:r w:rsidRPr="00C83BFD">
        <w:rPr>
          <w:rFonts w:ascii="Arial" w:hAnsi="Arial" w:cs="Arial"/>
          <w:b/>
          <w:bCs/>
        </w:rPr>
        <w:t>uscribe la propuesta</w:t>
      </w:r>
    </w:p>
    <w:p w14:paraId="7CDF3AB4" w14:textId="62A97B65" w:rsidR="008C45F4" w:rsidRPr="00C83BFD" w:rsidRDefault="008C45F4" w:rsidP="005F57CE">
      <w:pPr>
        <w:ind w:right="49"/>
        <w:jc w:val="center"/>
        <w:rPr>
          <w:rFonts w:ascii="Arial" w:hAnsi="Arial" w:cs="Arial"/>
          <w:b/>
          <w:bCs/>
        </w:rPr>
      </w:pPr>
    </w:p>
    <w:p w14:paraId="1AEFAA69" w14:textId="77693404" w:rsidR="008C45F4" w:rsidRPr="00C83BFD" w:rsidRDefault="008C45F4" w:rsidP="005F57CE">
      <w:pPr>
        <w:ind w:right="49"/>
        <w:jc w:val="center"/>
        <w:rPr>
          <w:rFonts w:ascii="Arial" w:hAnsi="Arial" w:cs="Arial"/>
          <w:b/>
          <w:bCs/>
        </w:rPr>
      </w:pPr>
    </w:p>
    <w:p w14:paraId="19FD6E4C" w14:textId="2A7D225E" w:rsidR="008C45F4" w:rsidRPr="00C83BFD" w:rsidRDefault="008C45F4" w:rsidP="005F57CE">
      <w:pPr>
        <w:ind w:right="49"/>
        <w:jc w:val="center"/>
        <w:rPr>
          <w:rFonts w:ascii="Arial" w:hAnsi="Arial" w:cs="Arial"/>
          <w:b/>
          <w:bCs/>
        </w:rPr>
      </w:pPr>
    </w:p>
    <w:p w14:paraId="1D9C31F0" w14:textId="0C348A19" w:rsidR="008C45F4" w:rsidRPr="00C83BFD" w:rsidRDefault="008C45F4" w:rsidP="005F57CE">
      <w:pPr>
        <w:ind w:right="49"/>
        <w:jc w:val="center"/>
        <w:rPr>
          <w:rFonts w:ascii="Arial" w:hAnsi="Arial" w:cs="Arial"/>
          <w:b/>
          <w:bCs/>
        </w:rPr>
      </w:pPr>
    </w:p>
    <w:p w14:paraId="56A2A69D" w14:textId="38DEC474" w:rsidR="008C45F4" w:rsidRPr="00C83BFD" w:rsidRDefault="008C45F4" w:rsidP="005F57CE">
      <w:pPr>
        <w:ind w:right="49"/>
        <w:jc w:val="center"/>
        <w:rPr>
          <w:rFonts w:ascii="Arial" w:hAnsi="Arial" w:cs="Arial"/>
          <w:b/>
          <w:bCs/>
        </w:rPr>
      </w:pPr>
    </w:p>
    <w:p w14:paraId="552373CD" w14:textId="4C1E5B42" w:rsidR="008C45F4" w:rsidRPr="00C83BFD" w:rsidRDefault="008C45F4" w:rsidP="005F57CE">
      <w:pPr>
        <w:ind w:right="49"/>
        <w:jc w:val="center"/>
        <w:rPr>
          <w:rFonts w:ascii="Arial" w:hAnsi="Arial" w:cs="Arial"/>
          <w:b/>
          <w:bCs/>
        </w:rPr>
      </w:pPr>
    </w:p>
    <w:p w14:paraId="3B3B9F6F" w14:textId="7960489A" w:rsidR="008C45F4" w:rsidRPr="00C83BFD" w:rsidRDefault="008C45F4" w:rsidP="005F57CE">
      <w:pPr>
        <w:ind w:right="49"/>
        <w:jc w:val="center"/>
        <w:rPr>
          <w:rFonts w:ascii="Arial" w:hAnsi="Arial" w:cs="Arial"/>
          <w:b/>
          <w:bCs/>
        </w:rPr>
      </w:pPr>
    </w:p>
    <w:p w14:paraId="6A064512" w14:textId="6CB5BBDD" w:rsidR="008C45F4" w:rsidRPr="00C83BFD" w:rsidRDefault="008C45F4" w:rsidP="008C45F4">
      <w:pPr>
        <w:tabs>
          <w:tab w:val="left" w:pos="4731"/>
        </w:tabs>
        <w:spacing w:line="271" w:lineRule="auto"/>
        <w:ind w:left="5107" w:right="1414" w:hanging="4194"/>
        <w:jc w:val="center"/>
        <w:rPr>
          <w:rFonts w:ascii="Arial" w:hAnsi="Arial" w:cs="Arial"/>
          <w:b/>
          <w:bCs/>
          <w:color w:val="232323"/>
        </w:rPr>
      </w:pPr>
      <w:r w:rsidRPr="00C83BFD">
        <w:rPr>
          <w:rFonts w:ascii="Arial" w:hAnsi="Arial" w:cs="Arial"/>
          <w:b/>
          <w:bCs/>
          <w:color w:val="232323"/>
        </w:rPr>
        <w:t xml:space="preserve">ANEXO UNO </w:t>
      </w:r>
    </w:p>
    <w:p w14:paraId="12F4FA02" w14:textId="0D968143" w:rsidR="008C45F4" w:rsidRPr="00C83BFD" w:rsidRDefault="00B1356B" w:rsidP="008C45F4">
      <w:pPr>
        <w:tabs>
          <w:tab w:val="left" w:pos="4731"/>
        </w:tabs>
        <w:spacing w:line="271" w:lineRule="auto"/>
        <w:ind w:left="5107" w:right="1414" w:hanging="4194"/>
        <w:jc w:val="center"/>
        <w:rPr>
          <w:rFonts w:ascii="Arial" w:hAnsi="Arial" w:cs="Arial"/>
          <w:b/>
          <w:bCs/>
          <w:color w:val="232323"/>
        </w:rPr>
      </w:pPr>
      <w:r>
        <w:rPr>
          <w:rFonts w:ascii="Arial" w:hAnsi="Arial" w:cs="Arial"/>
          <w:b/>
          <w:bCs/>
          <w:color w:val="232323"/>
        </w:rPr>
        <w:t>P</w:t>
      </w:r>
      <w:r w:rsidR="008C45F4" w:rsidRPr="00C83BFD">
        <w:rPr>
          <w:rFonts w:ascii="Arial" w:hAnsi="Arial" w:cs="Arial"/>
          <w:b/>
          <w:bCs/>
          <w:color w:val="232323"/>
        </w:rPr>
        <w:t>ROPUESTA TÉCNICA</w:t>
      </w:r>
    </w:p>
    <w:tbl>
      <w:tblPr>
        <w:tblStyle w:val="TableNormal"/>
        <w:tblpPr w:leftFromText="141" w:rightFromText="141" w:vertAnchor="text" w:horzAnchor="margin" w:tblpY="247"/>
        <w:tblW w:w="9773" w:type="dxa"/>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Layout w:type="fixed"/>
        <w:tblLook w:val="01E0" w:firstRow="1" w:lastRow="1" w:firstColumn="1" w:lastColumn="1" w:noHBand="0" w:noVBand="0"/>
      </w:tblPr>
      <w:tblGrid>
        <w:gridCol w:w="2686"/>
        <w:gridCol w:w="2268"/>
        <w:gridCol w:w="1559"/>
        <w:gridCol w:w="3260"/>
      </w:tblGrid>
      <w:tr w:rsidR="00741FF1" w:rsidRPr="00C83BFD" w14:paraId="4169041D" w14:textId="77777777" w:rsidTr="00741FF1">
        <w:trPr>
          <w:trHeight w:val="547"/>
        </w:trPr>
        <w:tc>
          <w:tcPr>
            <w:tcW w:w="9773" w:type="dxa"/>
            <w:gridSpan w:val="4"/>
          </w:tcPr>
          <w:p w14:paraId="69140DF9" w14:textId="36B17326" w:rsidR="00741FF1" w:rsidRPr="00741FF1" w:rsidRDefault="00B1356B" w:rsidP="00741FF1">
            <w:pPr>
              <w:pStyle w:val="TableParagraph"/>
              <w:spacing w:line="232" w:lineRule="auto"/>
              <w:ind w:left="544" w:right="113" w:hanging="445"/>
              <w:jc w:val="center"/>
              <w:rPr>
                <w:b/>
                <w:bCs/>
                <w:sz w:val="28"/>
                <w:szCs w:val="28"/>
              </w:rPr>
            </w:pPr>
            <w:r w:rsidRPr="00741FF1">
              <w:rPr>
                <w:b/>
                <w:bCs/>
                <w:sz w:val="28"/>
                <w:szCs w:val="28"/>
              </w:rPr>
              <w:t>PARTIDA  1 “MOBILIARIO”</w:t>
            </w:r>
          </w:p>
        </w:tc>
      </w:tr>
      <w:tr w:rsidR="00741FF1" w:rsidRPr="00C83BFD" w14:paraId="183E44DC" w14:textId="77777777" w:rsidTr="00741FF1">
        <w:trPr>
          <w:trHeight w:val="249"/>
        </w:trPr>
        <w:tc>
          <w:tcPr>
            <w:tcW w:w="2686" w:type="dxa"/>
          </w:tcPr>
          <w:p w14:paraId="21C8F93F" w14:textId="7794447C" w:rsidR="00741FF1" w:rsidRPr="00741FF1" w:rsidRDefault="00741FF1" w:rsidP="00741FF1">
            <w:pPr>
              <w:pStyle w:val="TableParagraph"/>
              <w:spacing w:before="28" w:line="201" w:lineRule="exact"/>
              <w:ind w:left="65"/>
              <w:jc w:val="center"/>
              <w:rPr>
                <w:b/>
                <w:bCs/>
                <w:sz w:val="19"/>
              </w:rPr>
            </w:pPr>
            <w:r w:rsidRPr="00741FF1">
              <w:rPr>
                <w:b/>
                <w:bCs/>
                <w:sz w:val="19"/>
              </w:rPr>
              <w:t>SUB- PARTIDA</w:t>
            </w:r>
          </w:p>
        </w:tc>
        <w:tc>
          <w:tcPr>
            <w:tcW w:w="2268" w:type="dxa"/>
            <w:vMerge w:val="restart"/>
          </w:tcPr>
          <w:p w14:paraId="418D4594" w14:textId="793A7E85" w:rsidR="00741FF1" w:rsidRPr="00741FF1" w:rsidRDefault="00741FF1" w:rsidP="00741FF1">
            <w:pPr>
              <w:pStyle w:val="TableParagraph"/>
              <w:ind w:left="153"/>
              <w:jc w:val="center"/>
              <w:rPr>
                <w:b/>
                <w:bCs/>
                <w:sz w:val="20"/>
              </w:rPr>
            </w:pPr>
            <w:r w:rsidRPr="00741FF1">
              <w:rPr>
                <w:b/>
                <w:bCs/>
                <w:sz w:val="20"/>
              </w:rPr>
              <w:t>UNIDAD DE MEDIDA</w:t>
            </w:r>
          </w:p>
        </w:tc>
        <w:tc>
          <w:tcPr>
            <w:tcW w:w="1559" w:type="dxa"/>
            <w:vMerge w:val="restart"/>
          </w:tcPr>
          <w:p w14:paraId="66739E9F" w14:textId="07070347" w:rsidR="00741FF1" w:rsidRPr="00741FF1" w:rsidRDefault="00741FF1" w:rsidP="00741FF1">
            <w:pPr>
              <w:pStyle w:val="TableParagraph"/>
              <w:ind w:left="91"/>
              <w:jc w:val="center"/>
              <w:rPr>
                <w:b/>
                <w:bCs/>
                <w:sz w:val="20"/>
              </w:rPr>
            </w:pPr>
            <w:r w:rsidRPr="00741FF1">
              <w:rPr>
                <w:b/>
                <w:bCs/>
                <w:sz w:val="20"/>
              </w:rPr>
              <w:t>CANTIDAD</w:t>
            </w:r>
          </w:p>
        </w:tc>
        <w:tc>
          <w:tcPr>
            <w:tcW w:w="3260" w:type="dxa"/>
            <w:vMerge w:val="restart"/>
          </w:tcPr>
          <w:p w14:paraId="7C991818" w14:textId="7AE3DF48" w:rsidR="00741FF1" w:rsidRPr="00741FF1" w:rsidRDefault="00741FF1" w:rsidP="00741FF1">
            <w:pPr>
              <w:pStyle w:val="TableParagraph"/>
              <w:jc w:val="center"/>
              <w:rPr>
                <w:b/>
                <w:bCs/>
                <w:sz w:val="18"/>
              </w:rPr>
            </w:pPr>
            <w:r w:rsidRPr="00741FF1">
              <w:rPr>
                <w:b/>
                <w:bCs/>
                <w:sz w:val="18"/>
              </w:rPr>
              <w:t>BIENES OFERTADOS POR EL LICITANTE</w:t>
            </w:r>
          </w:p>
        </w:tc>
      </w:tr>
      <w:tr w:rsidR="00741FF1" w:rsidRPr="00C83BFD" w14:paraId="439CCD82" w14:textId="77777777" w:rsidTr="00741FF1">
        <w:trPr>
          <w:trHeight w:val="825"/>
        </w:trPr>
        <w:tc>
          <w:tcPr>
            <w:tcW w:w="2686" w:type="dxa"/>
          </w:tcPr>
          <w:p w14:paraId="6D098952" w14:textId="77777777" w:rsidR="00741FF1" w:rsidRPr="00C83BFD" w:rsidRDefault="00741FF1" w:rsidP="008C45F4">
            <w:pPr>
              <w:pStyle w:val="TableParagraph"/>
              <w:spacing w:line="206" w:lineRule="exact"/>
              <w:ind w:left="66" w:right="59" w:hanging="5"/>
              <w:jc w:val="both"/>
              <w:rPr>
                <w:sz w:val="19"/>
              </w:rPr>
            </w:pPr>
          </w:p>
        </w:tc>
        <w:tc>
          <w:tcPr>
            <w:tcW w:w="2268" w:type="dxa"/>
            <w:vMerge/>
            <w:tcBorders>
              <w:top w:val="nil"/>
            </w:tcBorders>
          </w:tcPr>
          <w:p w14:paraId="401AB7A6" w14:textId="77777777" w:rsidR="00741FF1" w:rsidRPr="00C83BFD" w:rsidRDefault="00741FF1" w:rsidP="008C45F4">
            <w:pPr>
              <w:rPr>
                <w:rFonts w:ascii="Arial" w:hAnsi="Arial" w:cs="Arial"/>
                <w:sz w:val="2"/>
                <w:szCs w:val="2"/>
              </w:rPr>
            </w:pPr>
          </w:p>
        </w:tc>
        <w:tc>
          <w:tcPr>
            <w:tcW w:w="1559" w:type="dxa"/>
            <w:vMerge/>
            <w:tcBorders>
              <w:top w:val="nil"/>
            </w:tcBorders>
          </w:tcPr>
          <w:p w14:paraId="5C04239C" w14:textId="77777777" w:rsidR="00741FF1" w:rsidRPr="00C83BFD" w:rsidRDefault="00741FF1" w:rsidP="008C45F4">
            <w:pPr>
              <w:rPr>
                <w:rFonts w:ascii="Arial" w:hAnsi="Arial" w:cs="Arial"/>
                <w:sz w:val="2"/>
                <w:szCs w:val="2"/>
              </w:rPr>
            </w:pPr>
          </w:p>
        </w:tc>
        <w:tc>
          <w:tcPr>
            <w:tcW w:w="3260" w:type="dxa"/>
            <w:vMerge/>
            <w:tcBorders>
              <w:top w:val="nil"/>
            </w:tcBorders>
          </w:tcPr>
          <w:p w14:paraId="25D6FC61" w14:textId="77777777" w:rsidR="00741FF1" w:rsidRPr="00C83BFD" w:rsidRDefault="00741FF1" w:rsidP="008C45F4">
            <w:pPr>
              <w:rPr>
                <w:rFonts w:ascii="Arial" w:hAnsi="Arial" w:cs="Arial"/>
                <w:sz w:val="2"/>
                <w:szCs w:val="2"/>
              </w:rPr>
            </w:pPr>
          </w:p>
        </w:tc>
      </w:tr>
      <w:tr w:rsidR="00B1356B" w:rsidRPr="00C83BFD" w14:paraId="785C01DD" w14:textId="77777777" w:rsidTr="00B1356B">
        <w:trPr>
          <w:trHeight w:val="585"/>
        </w:trPr>
        <w:tc>
          <w:tcPr>
            <w:tcW w:w="9773" w:type="dxa"/>
            <w:gridSpan w:val="4"/>
          </w:tcPr>
          <w:p w14:paraId="3A12A54B" w14:textId="504D1D54" w:rsidR="00B1356B" w:rsidRPr="00741FF1" w:rsidRDefault="00B1356B" w:rsidP="00B1356B">
            <w:pPr>
              <w:pStyle w:val="TableParagraph"/>
              <w:rPr>
                <w:b/>
                <w:bCs/>
                <w:sz w:val="18"/>
              </w:rPr>
            </w:pPr>
            <w:r>
              <w:rPr>
                <w:b/>
                <w:bCs/>
                <w:sz w:val="28"/>
                <w:szCs w:val="28"/>
              </w:rPr>
              <w:t xml:space="preserve">                                        </w:t>
            </w:r>
            <w:r w:rsidRPr="00741FF1">
              <w:rPr>
                <w:b/>
                <w:bCs/>
                <w:sz w:val="28"/>
                <w:szCs w:val="28"/>
              </w:rPr>
              <w:t xml:space="preserve">PARTIDA  </w:t>
            </w:r>
            <w:r>
              <w:rPr>
                <w:b/>
                <w:bCs/>
                <w:sz w:val="28"/>
                <w:szCs w:val="28"/>
              </w:rPr>
              <w:t>2</w:t>
            </w:r>
            <w:r w:rsidRPr="00741FF1">
              <w:rPr>
                <w:b/>
                <w:bCs/>
                <w:sz w:val="28"/>
                <w:szCs w:val="28"/>
              </w:rPr>
              <w:t xml:space="preserve"> “</w:t>
            </w:r>
            <w:r>
              <w:rPr>
                <w:b/>
                <w:bCs/>
                <w:sz w:val="28"/>
                <w:szCs w:val="28"/>
              </w:rPr>
              <w:t>SILLERIA</w:t>
            </w:r>
            <w:r w:rsidRPr="00741FF1">
              <w:rPr>
                <w:b/>
                <w:bCs/>
                <w:sz w:val="28"/>
                <w:szCs w:val="28"/>
              </w:rPr>
              <w:t>”</w:t>
            </w:r>
          </w:p>
        </w:tc>
      </w:tr>
      <w:tr w:rsidR="00B1356B" w:rsidRPr="00C83BFD" w14:paraId="4B4DF697" w14:textId="77777777" w:rsidTr="00741FF1">
        <w:trPr>
          <w:trHeight w:val="205"/>
        </w:trPr>
        <w:tc>
          <w:tcPr>
            <w:tcW w:w="2686" w:type="dxa"/>
          </w:tcPr>
          <w:p w14:paraId="0BAC463C" w14:textId="68F36D17" w:rsidR="00B1356B" w:rsidRPr="00C83BFD" w:rsidRDefault="00B1356B" w:rsidP="00B1356B">
            <w:pPr>
              <w:pStyle w:val="TableParagraph"/>
              <w:spacing w:line="186" w:lineRule="exact"/>
              <w:ind w:left="72"/>
              <w:jc w:val="center"/>
              <w:rPr>
                <w:b/>
                <w:sz w:val="19"/>
              </w:rPr>
            </w:pPr>
            <w:r w:rsidRPr="00741FF1">
              <w:rPr>
                <w:b/>
                <w:bCs/>
                <w:sz w:val="19"/>
              </w:rPr>
              <w:t>SUB- PARTIDA</w:t>
            </w:r>
          </w:p>
        </w:tc>
        <w:tc>
          <w:tcPr>
            <w:tcW w:w="2268" w:type="dxa"/>
            <w:vMerge w:val="restart"/>
          </w:tcPr>
          <w:p w14:paraId="441094B1" w14:textId="5DAD0929" w:rsidR="00B1356B" w:rsidRPr="00C83BFD" w:rsidRDefault="00B1356B" w:rsidP="00B1356B">
            <w:pPr>
              <w:pStyle w:val="TableParagraph"/>
              <w:ind w:left="156"/>
              <w:jc w:val="center"/>
              <w:rPr>
                <w:sz w:val="19"/>
              </w:rPr>
            </w:pPr>
            <w:r w:rsidRPr="00741FF1">
              <w:rPr>
                <w:b/>
                <w:bCs/>
                <w:sz w:val="20"/>
              </w:rPr>
              <w:t>UNIDAD DE MEDIDA</w:t>
            </w:r>
          </w:p>
        </w:tc>
        <w:tc>
          <w:tcPr>
            <w:tcW w:w="1559" w:type="dxa"/>
            <w:vMerge w:val="restart"/>
          </w:tcPr>
          <w:p w14:paraId="54FB21BB" w14:textId="524542C2" w:rsidR="00B1356B" w:rsidRPr="00C83BFD" w:rsidRDefault="00B1356B" w:rsidP="00B1356B">
            <w:pPr>
              <w:pStyle w:val="TableParagraph"/>
              <w:ind w:left="29"/>
              <w:jc w:val="center"/>
              <w:rPr>
                <w:sz w:val="19"/>
              </w:rPr>
            </w:pPr>
            <w:r w:rsidRPr="00741FF1">
              <w:rPr>
                <w:b/>
                <w:bCs/>
                <w:sz w:val="20"/>
              </w:rPr>
              <w:t>CANTIDAD</w:t>
            </w:r>
          </w:p>
        </w:tc>
        <w:tc>
          <w:tcPr>
            <w:tcW w:w="3260" w:type="dxa"/>
            <w:vMerge w:val="restart"/>
          </w:tcPr>
          <w:p w14:paraId="4149E7CA" w14:textId="461EF6A6" w:rsidR="00B1356B" w:rsidRPr="00C83BFD" w:rsidRDefault="00B1356B" w:rsidP="00B1356B">
            <w:pPr>
              <w:pStyle w:val="TableParagraph"/>
              <w:jc w:val="center"/>
              <w:rPr>
                <w:sz w:val="18"/>
              </w:rPr>
            </w:pPr>
            <w:r w:rsidRPr="00741FF1">
              <w:rPr>
                <w:b/>
                <w:bCs/>
                <w:sz w:val="18"/>
              </w:rPr>
              <w:t>BIENES OFERTADOS POR EL LICITANTE</w:t>
            </w:r>
          </w:p>
        </w:tc>
      </w:tr>
      <w:tr w:rsidR="00B1356B" w:rsidRPr="00C83BFD" w14:paraId="7CD58B64" w14:textId="77777777" w:rsidTr="00741FF1">
        <w:trPr>
          <w:trHeight w:val="1017"/>
        </w:trPr>
        <w:tc>
          <w:tcPr>
            <w:tcW w:w="2686" w:type="dxa"/>
          </w:tcPr>
          <w:p w14:paraId="3F96E1F0" w14:textId="77777777" w:rsidR="00B1356B" w:rsidRPr="00C83BFD" w:rsidRDefault="00B1356B" w:rsidP="00B1356B">
            <w:pPr>
              <w:pStyle w:val="TableParagraph"/>
              <w:spacing w:line="188" w:lineRule="exact"/>
              <w:ind w:left="71"/>
              <w:rPr>
                <w:sz w:val="19"/>
              </w:rPr>
            </w:pPr>
          </w:p>
        </w:tc>
        <w:tc>
          <w:tcPr>
            <w:tcW w:w="2268" w:type="dxa"/>
            <w:vMerge/>
            <w:tcBorders>
              <w:top w:val="nil"/>
            </w:tcBorders>
          </w:tcPr>
          <w:p w14:paraId="742B2BB4" w14:textId="77777777" w:rsidR="00B1356B" w:rsidRPr="00C83BFD" w:rsidRDefault="00B1356B" w:rsidP="00B1356B">
            <w:pPr>
              <w:rPr>
                <w:rFonts w:ascii="Arial" w:hAnsi="Arial" w:cs="Arial"/>
                <w:sz w:val="2"/>
                <w:szCs w:val="2"/>
              </w:rPr>
            </w:pPr>
          </w:p>
        </w:tc>
        <w:tc>
          <w:tcPr>
            <w:tcW w:w="1559" w:type="dxa"/>
            <w:vMerge/>
            <w:tcBorders>
              <w:top w:val="nil"/>
            </w:tcBorders>
          </w:tcPr>
          <w:p w14:paraId="37388E1B" w14:textId="77777777" w:rsidR="00B1356B" w:rsidRPr="00C83BFD" w:rsidRDefault="00B1356B" w:rsidP="00B1356B">
            <w:pPr>
              <w:rPr>
                <w:rFonts w:ascii="Arial" w:hAnsi="Arial" w:cs="Arial"/>
                <w:sz w:val="2"/>
                <w:szCs w:val="2"/>
              </w:rPr>
            </w:pPr>
          </w:p>
        </w:tc>
        <w:tc>
          <w:tcPr>
            <w:tcW w:w="3260" w:type="dxa"/>
            <w:vMerge/>
            <w:tcBorders>
              <w:top w:val="nil"/>
            </w:tcBorders>
          </w:tcPr>
          <w:p w14:paraId="0FB06313" w14:textId="77777777" w:rsidR="00B1356B" w:rsidRPr="00C83BFD" w:rsidRDefault="00B1356B" w:rsidP="00B1356B">
            <w:pPr>
              <w:rPr>
                <w:rFonts w:ascii="Arial" w:hAnsi="Arial" w:cs="Arial"/>
                <w:sz w:val="2"/>
                <w:szCs w:val="2"/>
              </w:rPr>
            </w:pPr>
          </w:p>
        </w:tc>
      </w:tr>
      <w:tr w:rsidR="00B1356B" w:rsidRPr="00C83BFD" w14:paraId="4F6A5D2A" w14:textId="77777777" w:rsidTr="00F46D0B">
        <w:trPr>
          <w:trHeight w:val="220"/>
        </w:trPr>
        <w:tc>
          <w:tcPr>
            <w:tcW w:w="9773" w:type="dxa"/>
            <w:gridSpan w:val="4"/>
          </w:tcPr>
          <w:p w14:paraId="1495BC6D" w14:textId="260F5577" w:rsidR="00B1356B" w:rsidRPr="00C83BFD" w:rsidRDefault="00B1356B" w:rsidP="00B1356B">
            <w:pPr>
              <w:pStyle w:val="TableParagraph"/>
              <w:jc w:val="center"/>
              <w:rPr>
                <w:sz w:val="18"/>
              </w:rPr>
            </w:pPr>
            <w:r w:rsidRPr="00741FF1">
              <w:rPr>
                <w:b/>
                <w:bCs/>
                <w:sz w:val="28"/>
                <w:szCs w:val="28"/>
              </w:rPr>
              <w:t xml:space="preserve">PARTIDA  </w:t>
            </w:r>
            <w:r>
              <w:rPr>
                <w:b/>
                <w:bCs/>
                <w:sz w:val="28"/>
                <w:szCs w:val="28"/>
              </w:rPr>
              <w:t>3</w:t>
            </w:r>
            <w:r w:rsidRPr="00741FF1">
              <w:rPr>
                <w:b/>
                <w:bCs/>
                <w:sz w:val="28"/>
                <w:szCs w:val="28"/>
              </w:rPr>
              <w:t xml:space="preserve"> “</w:t>
            </w:r>
            <w:r>
              <w:rPr>
                <w:b/>
                <w:bCs/>
                <w:sz w:val="28"/>
                <w:szCs w:val="28"/>
              </w:rPr>
              <w:t>ARCHIVEROS</w:t>
            </w:r>
            <w:r w:rsidRPr="00741FF1">
              <w:rPr>
                <w:b/>
                <w:bCs/>
                <w:sz w:val="28"/>
                <w:szCs w:val="28"/>
              </w:rPr>
              <w:t>”</w:t>
            </w:r>
          </w:p>
        </w:tc>
      </w:tr>
      <w:tr w:rsidR="00B1356B" w:rsidRPr="00C83BFD" w14:paraId="6580A0B8" w14:textId="77777777" w:rsidTr="00741FF1">
        <w:trPr>
          <w:trHeight w:val="220"/>
        </w:trPr>
        <w:tc>
          <w:tcPr>
            <w:tcW w:w="2686" w:type="dxa"/>
          </w:tcPr>
          <w:p w14:paraId="68DF912E" w14:textId="0B04F7B7" w:rsidR="00B1356B" w:rsidRPr="00C83BFD" w:rsidRDefault="00B1356B" w:rsidP="00B1356B">
            <w:pPr>
              <w:pStyle w:val="TableParagraph"/>
              <w:spacing w:line="200" w:lineRule="exact"/>
              <w:ind w:left="79"/>
              <w:jc w:val="center"/>
              <w:rPr>
                <w:sz w:val="19"/>
              </w:rPr>
            </w:pPr>
            <w:r w:rsidRPr="00741FF1">
              <w:rPr>
                <w:b/>
                <w:bCs/>
                <w:sz w:val="19"/>
              </w:rPr>
              <w:t>SUB- PARTIDA</w:t>
            </w:r>
          </w:p>
        </w:tc>
        <w:tc>
          <w:tcPr>
            <w:tcW w:w="2268" w:type="dxa"/>
            <w:vMerge w:val="restart"/>
          </w:tcPr>
          <w:p w14:paraId="5AA10643" w14:textId="589FCB98" w:rsidR="00B1356B" w:rsidRPr="00C83BFD" w:rsidRDefault="00B1356B" w:rsidP="00B1356B">
            <w:pPr>
              <w:pStyle w:val="TableParagraph"/>
              <w:spacing w:before="1"/>
              <w:ind w:left="163"/>
              <w:jc w:val="center"/>
              <w:rPr>
                <w:sz w:val="20"/>
              </w:rPr>
            </w:pPr>
            <w:r w:rsidRPr="00741FF1">
              <w:rPr>
                <w:b/>
                <w:bCs/>
                <w:sz w:val="20"/>
              </w:rPr>
              <w:t>UNIDAD DE MEDIDA</w:t>
            </w:r>
          </w:p>
        </w:tc>
        <w:tc>
          <w:tcPr>
            <w:tcW w:w="1559" w:type="dxa"/>
            <w:vMerge w:val="restart"/>
          </w:tcPr>
          <w:p w14:paraId="5C726D1D" w14:textId="05527531" w:rsidR="00B1356B" w:rsidRPr="00C83BFD" w:rsidRDefault="00B1356B" w:rsidP="00B1356B">
            <w:pPr>
              <w:pStyle w:val="TableParagraph"/>
              <w:spacing w:before="1"/>
              <w:ind w:left="100"/>
              <w:jc w:val="center"/>
              <w:rPr>
                <w:sz w:val="20"/>
              </w:rPr>
            </w:pPr>
            <w:r w:rsidRPr="00741FF1">
              <w:rPr>
                <w:b/>
                <w:bCs/>
                <w:sz w:val="20"/>
              </w:rPr>
              <w:t>CANTIDAD</w:t>
            </w:r>
          </w:p>
        </w:tc>
        <w:tc>
          <w:tcPr>
            <w:tcW w:w="3260" w:type="dxa"/>
            <w:vMerge w:val="restart"/>
          </w:tcPr>
          <w:p w14:paraId="2CD0E8D3" w14:textId="47668CA7" w:rsidR="00B1356B" w:rsidRPr="00C83BFD" w:rsidRDefault="00B1356B" w:rsidP="00B1356B">
            <w:pPr>
              <w:pStyle w:val="TableParagraph"/>
              <w:jc w:val="center"/>
              <w:rPr>
                <w:sz w:val="18"/>
              </w:rPr>
            </w:pPr>
            <w:r w:rsidRPr="00741FF1">
              <w:rPr>
                <w:b/>
                <w:bCs/>
                <w:sz w:val="18"/>
              </w:rPr>
              <w:t>BIENES OFERTADOS POR EL LICITANTE</w:t>
            </w:r>
          </w:p>
        </w:tc>
      </w:tr>
      <w:tr w:rsidR="00B1356B" w:rsidRPr="00C83BFD" w14:paraId="05AB1E6F" w14:textId="77777777" w:rsidTr="00741FF1">
        <w:trPr>
          <w:trHeight w:val="1021"/>
        </w:trPr>
        <w:tc>
          <w:tcPr>
            <w:tcW w:w="2686" w:type="dxa"/>
          </w:tcPr>
          <w:p w14:paraId="7A224C50" w14:textId="77777777" w:rsidR="00B1356B" w:rsidRPr="00C83BFD" w:rsidRDefault="00B1356B" w:rsidP="00B1356B">
            <w:pPr>
              <w:pStyle w:val="TableParagraph"/>
              <w:spacing w:line="194" w:lineRule="exact"/>
              <w:ind w:left="80"/>
              <w:jc w:val="both"/>
              <w:rPr>
                <w:sz w:val="19"/>
              </w:rPr>
            </w:pPr>
          </w:p>
        </w:tc>
        <w:tc>
          <w:tcPr>
            <w:tcW w:w="2268" w:type="dxa"/>
            <w:vMerge/>
            <w:tcBorders>
              <w:top w:val="nil"/>
            </w:tcBorders>
          </w:tcPr>
          <w:p w14:paraId="703F731C" w14:textId="77777777" w:rsidR="00B1356B" w:rsidRPr="00C83BFD" w:rsidRDefault="00B1356B" w:rsidP="00B1356B">
            <w:pPr>
              <w:rPr>
                <w:rFonts w:ascii="Arial" w:hAnsi="Arial" w:cs="Arial"/>
                <w:sz w:val="2"/>
                <w:szCs w:val="2"/>
              </w:rPr>
            </w:pPr>
          </w:p>
        </w:tc>
        <w:tc>
          <w:tcPr>
            <w:tcW w:w="1559" w:type="dxa"/>
            <w:vMerge/>
            <w:tcBorders>
              <w:top w:val="nil"/>
            </w:tcBorders>
          </w:tcPr>
          <w:p w14:paraId="4D2FE153" w14:textId="77777777" w:rsidR="00B1356B" w:rsidRPr="00C83BFD" w:rsidRDefault="00B1356B" w:rsidP="00B1356B">
            <w:pPr>
              <w:rPr>
                <w:rFonts w:ascii="Arial" w:hAnsi="Arial" w:cs="Arial"/>
                <w:sz w:val="2"/>
                <w:szCs w:val="2"/>
              </w:rPr>
            </w:pPr>
          </w:p>
        </w:tc>
        <w:tc>
          <w:tcPr>
            <w:tcW w:w="3260" w:type="dxa"/>
            <w:vMerge/>
            <w:tcBorders>
              <w:top w:val="nil"/>
            </w:tcBorders>
          </w:tcPr>
          <w:p w14:paraId="40E3FE9A" w14:textId="77777777" w:rsidR="00B1356B" w:rsidRPr="00C83BFD" w:rsidRDefault="00B1356B" w:rsidP="00B1356B">
            <w:pPr>
              <w:rPr>
                <w:rFonts w:ascii="Arial" w:hAnsi="Arial" w:cs="Arial"/>
                <w:sz w:val="2"/>
                <w:szCs w:val="2"/>
              </w:rPr>
            </w:pPr>
          </w:p>
        </w:tc>
      </w:tr>
      <w:tr w:rsidR="00B1356B" w:rsidRPr="00C83BFD" w14:paraId="2E5500D5" w14:textId="77777777" w:rsidTr="00741FF1">
        <w:trPr>
          <w:trHeight w:val="201"/>
        </w:trPr>
        <w:tc>
          <w:tcPr>
            <w:tcW w:w="2686" w:type="dxa"/>
          </w:tcPr>
          <w:p w14:paraId="14E20A85" w14:textId="77777777" w:rsidR="00B1356B" w:rsidRPr="00C83BFD" w:rsidRDefault="00B1356B" w:rsidP="00B1356B">
            <w:pPr>
              <w:pStyle w:val="TableParagraph"/>
              <w:spacing w:line="181" w:lineRule="exact"/>
              <w:ind w:left="79"/>
              <w:rPr>
                <w:b/>
                <w:sz w:val="19"/>
              </w:rPr>
            </w:pPr>
          </w:p>
        </w:tc>
        <w:tc>
          <w:tcPr>
            <w:tcW w:w="2268" w:type="dxa"/>
          </w:tcPr>
          <w:p w14:paraId="21AFFCBD" w14:textId="3C5B25F2" w:rsidR="00B1356B" w:rsidRPr="00C83BFD" w:rsidRDefault="00B1356B" w:rsidP="00B1356B">
            <w:pPr>
              <w:pStyle w:val="TableParagraph"/>
              <w:ind w:left="166"/>
              <w:rPr>
                <w:sz w:val="19"/>
              </w:rPr>
            </w:pPr>
          </w:p>
        </w:tc>
        <w:tc>
          <w:tcPr>
            <w:tcW w:w="1559" w:type="dxa"/>
          </w:tcPr>
          <w:p w14:paraId="78AAE59E" w14:textId="0FCCBC29" w:rsidR="00B1356B" w:rsidRPr="00C83BFD" w:rsidRDefault="00B1356B" w:rsidP="00B1356B">
            <w:pPr>
              <w:pStyle w:val="TableParagraph"/>
              <w:ind w:left="154"/>
              <w:rPr>
                <w:sz w:val="19"/>
              </w:rPr>
            </w:pPr>
          </w:p>
        </w:tc>
        <w:tc>
          <w:tcPr>
            <w:tcW w:w="3260" w:type="dxa"/>
          </w:tcPr>
          <w:p w14:paraId="4F37E4E5" w14:textId="77777777" w:rsidR="00B1356B" w:rsidRPr="00C83BFD" w:rsidRDefault="00B1356B" w:rsidP="00B1356B">
            <w:pPr>
              <w:pStyle w:val="TableParagraph"/>
              <w:rPr>
                <w:sz w:val="18"/>
              </w:rPr>
            </w:pPr>
          </w:p>
        </w:tc>
      </w:tr>
    </w:tbl>
    <w:p w14:paraId="1E4BA387" w14:textId="77777777" w:rsidR="00B406B2" w:rsidRDefault="00B406B2" w:rsidP="008F2C6C">
      <w:pPr>
        <w:pStyle w:val="Textoindependiente"/>
        <w:spacing w:line="276" w:lineRule="auto"/>
        <w:ind w:right="49"/>
        <w:jc w:val="both"/>
        <w:rPr>
          <w:color w:val="1C1C1C"/>
        </w:rPr>
      </w:pPr>
    </w:p>
    <w:p w14:paraId="05A3F7FB" w14:textId="77777777" w:rsidR="00845CF6" w:rsidRDefault="00845CF6" w:rsidP="00B406B2">
      <w:pPr>
        <w:pStyle w:val="Textoindependiente"/>
        <w:spacing w:line="276" w:lineRule="auto"/>
        <w:ind w:right="49"/>
        <w:jc w:val="both"/>
        <w:rPr>
          <w:color w:val="1C1C1C"/>
        </w:rPr>
      </w:pPr>
    </w:p>
    <w:p w14:paraId="5046FD07" w14:textId="4B853690" w:rsidR="008F2C6C" w:rsidRPr="00C83BFD" w:rsidRDefault="008F2C6C" w:rsidP="00B406B2">
      <w:pPr>
        <w:pStyle w:val="Textoindependiente"/>
        <w:spacing w:line="276" w:lineRule="auto"/>
        <w:ind w:right="49"/>
        <w:jc w:val="both"/>
      </w:pPr>
      <w:r w:rsidRPr="00C83BFD">
        <w:rPr>
          <w:color w:val="1C1C1C"/>
        </w:rPr>
        <w:t>Para verificar el cumplimiento de las especificaciones técnicas, se hace entrega de las fichas técnicas y/o</w:t>
      </w:r>
      <w:r w:rsidRPr="00C83BFD">
        <w:rPr>
          <w:color w:val="1C1C1C"/>
          <w:spacing w:val="-9"/>
        </w:rPr>
        <w:t xml:space="preserve"> </w:t>
      </w:r>
      <w:r w:rsidRPr="00C83BFD">
        <w:rPr>
          <w:color w:val="1C1C1C"/>
        </w:rPr>
        <w:t>catálogos y/o</w:t>
      </w:r>
      <w:r w:rsidRPr="00C83BFD">
        <w:rPr>
          <w:color w:val="1C1C1C"/>
          <w:spacing w:val="-12"/>
        </w:rPr>
        <w:t xml:space="preserve"> </w:t>
      </w:r>
      <w:r w:rsidRPr="00C83BFD">
        <w:rPr>
          <w:color w:val="1C1C1C"/>
        </w:rPr>
        <w:t>folletos y/o</w:t>
      </w:r>
      <w:r w:rsidRPr="00C83BFD">
        <w:rPr>
          <w:color w:val="1C1C1C"/>
          <w:spacing w:val="-13"/>
        </w:rPr>
        <w:t xml:space="preserve"> </w:t>
      </w:r>
      <w:r w:rsidRPr="00C83BFD">
        <w:rPr>
          <w:color w:val="1C1C1C"/>
        </w:rPr>
        <w:t>trípticos</w:t>
      </w:r>
      <w:r w:rsidRPr="00C83BFD">
        <w:rPr>
          <w:color w:val="1C1C1C"/>
          <w:spacing w:val="-3"/>
        </w:rPr>
        <w:t xml:space="preserve"> </w:t>
      </w:r>
      <w:r w:rsidRPr="00C83BFD">
        <w:rPr>
          <w:color w:val="1C1C1C"/>
        </w:rPr>
        <w:t>y/o</w:t>
      </w:r>
      <w:r w:rsidRPr="00C83BFD">
        <w:rPr>
          <w:color w:val="1C1C1C"/>
          <w:spacing w:val="-10"/>
        </w:rPr>
        <w:t xml:space="preserve"> </w:t>
      </w:r>
      <w:r w:rsidRPr="00C83BFD">
        <w:rPr>
          <w:color w:val="1C1C1C"/>
        </w:rPr>
        <w:t>en</w:t>
      </w:r>
      <w:r w:rsidRPr="00C83BFD">
        <w:rPr>
          <w:color w:val="1C1C1C"/>
          <w:spacing w:val="-7"/>
        </w:rPr>
        <w:t xml:space="preserve"> </w:t>
      </w:r>
      <w:r w:rsidRPr="00C83BFD">
        <w:rPr>
          <w:color w:val="1C1C1C"/>
        </w:rPr>
        <w:t>sí</w:t>
      </w:r>
      <w:r w:rsidRPr="00C83BFD">
        <w:rPr>
          <w:color w:val="1C1C1C"/>
          <w:spacing w:val="-4"/>
        </w:rPr>
        <w:t xml:space="preserve"> </w:t>
      </w:r>
      <w:r w:rsidRPr="00C83BFD">
        <w:rPr>
          <w:color w:val="1C1C1C"/>
        </w:rPr>
        <w:t>toda</w:t>
      </w:r>
      <w:r w:rsidRPr="00C83BFD">
        <w:rPr>
          <w:color w:val="1C1C1C"/>
          <w:spacing w:val="-10"/>
        </w:rPr>
        <w:t xml:space="preserve"> </w:t>
      </w:r>
      <w:r w:rsidRPr="00C83BFD">
        <w:rPr>
          <w:color w:val="1C1C1C"/>
        </w:rPr>
        <w:t>la</w:t>
      </w:r>
      <w:r w:rsidRPr="00C83BFD">
        <w:rPr>
          <w:color w:val="1C1C1C"/>
          <w:spacing w:val="-12"/>
        </w:rPr>
        <w:t xml:space="preserve"> </w:t>
      </w:r>
      <w:r w:rsidRPr="00C83BFD">
        <w:rPr>
          <w:color w:val="1C1C1C"/>
        </w:rPr>
        <w:t>literatura</w:t>
      </w:r>
      <w:r w:rsidRPr="00C83BFD">
        <w:rPr>
          <w:color w:val="1C1C1C"/>
          <w:spacing w:val="-1"/>
        </w:rPr>
        <w:t xml:space="preserve"> </w:t>
      </w:r>
      <w:r w:rsidRPr="00C83BFD">
        <w:rPr>
          <w:color w:val="1C1C1C"/>
        </w:rPr>
        <w:t>técnica y</w:t>
      </w:r>
      <w:r w:rsidRPr="00C83BFD">
        <w:rPr>
          <w:color w:val="1C1C1C"/>
          <w:spacing w:val="-6"/>
        </w:rPr>
        <w:t xml:space="preserve"> </w:t>
      </w:r>
      <w:r w:rsidRPr="00C83BFD">
        <w:rPr>
          <w:color w:val="1C1C1C"/>
        </w:rPr>
        <w:t>especificaciones en</w:t>
      </w:r>
      <w:r w:rsidRPr="00C83BFD">
        <w:rPr>
          <w:color w:val="1C1C1C"/>
          <w:spacing w:val="-8"/>
        </w:rPr>
        <w:t xml:space="preserve"> </w:t>
      </w:r>
      <w:r w:rsidRPr="00C83BFD">
        <w:rPr>
          <w:color w:val="1C1C1C"/>
        </w:rPr>
        <w:t>general</w:t>
      </w:r>
      <w:r w:rsidRPr="00C83BFD">
        <w:rPr>
          <w:color w:val="1C1C1C"/>
          <w:spacing w:val="-3"/>
        </w:rPr>
        <w:t xml:space="preserve"> </w:t>
      </w:r>
      <w:r w:rsidRPr="00C83BFD">
        <w:rPr>
          <w:color w:val="1C1C1C"/>
        </w:rPr>
        <w:t>de</w:t>
      </w:r>
      <w:r w:rsidRPr="00C83BFD">
        <w:rPr>
          <w:color w:val="1C1C1C"/>
          <w:spacing w:val="-13"/>
        </w:rPr>
        <w:t xml:space="preserve"> </w:t>
      </w:r>
      <w:r w:rsidRPr="00C83BFD">
        <w:rPr>
          <w:color w:val="1C1C1C"/>
        </w:rPr>
        <w:t>las</w:t>
      </w:r>
      <w:r w:rsidRPr="00C83BFD">
        <w:rPr>
          <w:color w:val="1C1C1C"/>
          <w:spacing w:val="-7"/>
        </w:rPr>
        <w:t xml:space="preserve"> </w:t>
      </w:r>
      <w:r w:rsidRPr="00C83BFD">
        <w:rPr>
          <w:color w:val="1C1C1C"/>
        </w:rPr>
        <w:t>partidas ofertadas,</w:t>
      </w:r>
      <w:r w:rsidRPr="00C83BFD">
        <w:rPr>
          <w:color w:val="1C1C1C"/>
          <w:spacing w:val="10"/>
        </w:rPr>
        <w:t xml:space="preserve"> </w:t>
      </w:r>
      <w:r w:rsidRPr="00C83BFD">
        <w:rPr>
          <w:color w:val="1C1C1C"/>
        </w:rPr>
        <w:t>identificándose</w:t>
      </w:r>
      <w:r w:rsidRPr="00C83BFD">
        <w:rPr>
          <w:color w:val="1C1C1C"/>
          <w:spacing w:val="-15"/>
        </w:rPr>
        <w:t xml:space="preserve"> </w:t>
      </w:r>
      <w:r w:rsidRPr="00C83BFD">
        <w:rPr>
          <w:color w:val="1C1C1C"/>
        </w:rPr>
        <w:t>claramente tanto</w:t>
      </w:r>
      <w:r w:rsidRPr="00C83BFD">
        <w:rPr>
          <w:color w:val="1C1C1C"/>
          <w:spacing w:val="-6"/>
        </w:rPr>
        <w:t xml:space="preserve"> </w:t>
      </w:r>
      <w:r w:rsidRPr="00C83BFD">
        <w:rPr>
          <w:color w:val="1C1C1C"/>
        </w:rPr>
        <w:t>la</w:t>
      </w:r>
      <w:r w:rsidRPr="00C83BFD">
        <w:rPr>
          <w:color w:val="1C1C1C"/>
          <w:spacing w:val="-13"/>
        </w:rPr>
        <w:t xml:space="preserve"> </w:t>
      </w:r>
      <w:r w:rsidRPr="00C83BFD">
        <w:rPr>
          <w:color w:val="1C1C1C"/>
        </w:rPr>
        <w:t>marca y</w:t>
      </w:r>
      <w:r w:rsidRPr="00C83BFD">
        <w:rPr>
          <w:color w:val="1C1C1C"/>
          <w:spacing w:val="-9"/>
        </w:rPr>
        <w:t xml:space="preserve"> </w:t>
      </w:r>
      <w:r w:rsidRPr="00C83BFD">
        <w:rPr>
          <w:color w:val="1C1C1C"/>
        </w:rPr>
        <w:t>modelo</w:t>
      </w:r>
      <w:r w:rsidRPr="00C83BFD">
        <w:rPr>
          <w:color w:val="1C1C1C"/>
          <w:spacing w:val="-1"/>
        </w:rPr>
        <w:t xml:space="preserve"> </w:t>
      </w:r>
      <w:r w:rsidRPr="00C83BFD">
        <w:rPr>
          <w:color w:val="1C1C1C"/>
        </w:rPr>
        <w:t>ofertado.</w:t>
      </w:r>
    </w:p>
    <w:p w14:paraId="0F951794" w14:textId="77777777" w:rsidR="008C45F4" w:rsidRPr="00C83BFD" w:rsidRDefault="008C45F4" w:rsidP="00B406B2">
      <w:pPr>
        <w:pStyle w:val="Textoindependiente"/>
        <w:ind w:right="49"/>
        <w:jc w:val="both"/>
        <w:rPr>
          <w:b/>
          <w:bCs/>
        </w:rPr>
      </w:pPr>
    </w:p>
    <w:p w14:paraId="65B634BF" w14:textId="77777777" w:rsidR="008C45F4" w:rsidRPr="00C83BFD" w:rsidRDefault="008C45F4" w:rsidP="008C45F4">
      <w:pPr>
        <w:ind w:right="49"/>
        <w:jc w:val="center"/>
        <w:rPr>
          <w:rFonts w:ascii="Arial" w:hAnsi="Arial" w:cs="Arial"/>
          <w:b/>
          <w:bCs/>
        </w:rPr>
      </w:pPr>
      <w:r w:rsidRPr="00C83BFD">
        <w:rPr>
          <w:rFonts w:ascii="Arial" w:hAnsi="Arial" w:cs="Arial"/>
          <w:b/>
          <w:bCs/>
        </w:rPr>
        <w:t>ATENTAMENTE</w:t>
      </w:r>
    </w:p>
    <w:p w14:paraId="1A127521" w14:textId="77777777" w:rsidR="008C45F4" w:rsidRPr="00C83BFD" w:rsidRDefault="008C45F4" w:rsidP="008C45F4">
      <w:pPr>
        <w:ind w:right="49"/>
        <w:jc w:val="center"/>
        <w:rPr>
          <w:rFonts w:ascii="Arial" w:hAnsi="Arial" w:cs="Arial"/>
          <w:b/>
          <w:bCs/>
        </w:rPr>
      </w:pPr>
    </w:p>
    <w:p w14:paraId="5124427D" w14:textId="77777777" w:rsidR="008C45F4" w:rsidRPr="00C83BFD" w:rsidRDefault="008C45F4" w:rsidP="008C45F4">
      <w:pPr>
        <w:ind w:right="49"/>
        <w:jc w:val="center"/>
        <w:rPr>
          <w:rFonts w:ascii="Arial" w:hAnsi="Arial" w:cs="Arial"/>
          <w:b/>
          <w:bCs/>
        </w:rPr>
      </w:pPr>
      <w:r w:rsidRPr="00C83BFD">
        <w:rPr>
          <w:rFonts w:ascii="Arial" w:hAnsi="Arial" w:cs="Arial"/>
          <w:b/>
          <w:bCs/>
        </w:rPr>
        <w:t>_____________________________           ____________________________________</w:t>
      </w:r>
    </w:p>
    <w:p w14:paraId="77178488" w14:textId="1387F113" w:rsidR="008C45F4" w:rsidRPr="00C83BFD" w:rsidRDefault="008C45F4" w:rsidP="008C45F4">
      <w:pPr>
        <w:ind w:left="6379" w:right="49" w:hanging="6379"/>
        <w:jc w:val="both"/>
        <w:rPr>
          <w:rFonts w:ascii="Arial" w:hAnsi="Arial" w:cs="Arial"/>
          <w:b/>
          <w:bCs/>
        </w:rPr>
      </w:pPr>
      <w:r w:rsidRPr="00C83BFD">
        <w:rPr>
          <w:rFonts w:ascii="Arial" w:hAnsi="Arial" w:cs="Arial"/>
          <w:b/>
          <w:bCs/>
        </w:rPr>
        <w:t xml:space="preserve">           Nombre o razón Social                             Nombre, </w:t>
      </w:r>
      <w:r w:rsidR="00C04E18">
        <w:rPr>
          <w:rFonts w:ascii="Arial" w:hAnsi="Arial" w:cs="Arial"/>
          <w:b/>
          <w:bCs/>
        </w:rPr>
        <w:t>f</w:t>
      </w:r>
      <w:r w:rsidRPr="00C83BFD">
        <w:rPr>
          <w:rFonts w:ascii="Arial" w:hAnsi="Arial" w:cs="Arial"/>
          <w:b/>
          <w:bCs/>
        </w:rPr>
        <w:t>irma y carácter de quien</w:t>
      </w:r>
    </w:p>
    <w:p w14:paraId="5C444E6A" w14:textId="3ECDFFF2" w:rsidR="008C45F4" w:rsidRPr="00C83BFD" w:rsidRDefault="008C45F4" w:rsidP="008C45F4">
      <w:pPr>
        <w:ind w:left="6379" w:right="49" w:hanging="6379"/>
        <w:jc w:val="both"/>
        <w:rPr>
          <w:rFonts w:ascii="Arial" w:hAnsi="Arial" w:cs="Arial"/>
          <w:b/>
          <w:bCs/>
        </w:rPr>
      </w:pPr>
      <w:r w:rsidRPr="00C83BFD">
        <w:rPr>
          <w:rFonts w:ascii="Arial" w:hAnsi="Arial" w:cs="Arial"/>
          <w:b/>
          <w:bCs/>
        </w:rPr>
        <w:t xml:space="preserve">                                                                                           </w:t>
      </w:r>
      <w:r w:rsidR="00C04E18">
        <w:rPr>
          <w:rFonts w:ascii="Arial" w:hAnsi="Arial" w:cs="Arial"/>
          <w:b/>
          <w:bCs/>
        </w:rPr>
        <w:t>s</w:t>
      </w:r>
      <w:r w:rsidRPr="00C83BFD">
        <w:rPr>
          <w:rFonts w:ascii="Arial" w:hAnsi="Arial" w:cs="Arial"/>
          <w:b/>
          <w:bCs/>
        </w:rPr>
        <w:t>uscribe la propuesta</w:t>
      </w:r>
    </w:p>
    <w:p w14:paraId="3B147AC8" w14:textId="77777777" w:rsidR="0026228A" w:rsidRDefault="0026228A" w:rsidP="009674B9">
      <w:pPr>
        <w:tabs>
          <w:tab w:val="left" w:pos="4731"/>
        </w:tabs>
        <w:spacing w:line="271" w:lineRule="auto"/>
        <w:ind w:left="5107" w:right="1414" w:hanging="4194"/>
        <w:jc w:val="center"/>
        <w:rPr>
          <w:rFonts w:ascii="Arial" w:hAnsi="Arial" w:cs="Arial"/>
          <w:b/>
          <w:bCs/>
          <w:color w:val="232323"/>
        </w:rPr>
      </w:pPr>
    </w:p>
    <w:p w14:paraId="0356F1C2" w14:textId="77777777" w:rsidR="00845CF6" w:rsidRDefault="00845CF6" w:rsidP="009674B9">
      <w:pPr>
        <w:tabs>
          <w:tab w:val="left" w:pos="4731"/>
        </w:tabs>
        <w:spacing w:line="271" w:lineRule="auto"/>
        <w:ind w:left="5107" w:right="1414" w:hanging="4194"/>
        <w:jc w:val="center"/>
        <w:rPr>
          <w:rFonts w:ascii="Arial" w:hAnsi="Arial" w:cs="Arial"/>
          <w:b/>
          <w:bCs/>
          <w:color w:val="232323"/>
        </w:rPr>
      </w:pPr>
    </w:p>
    <w:p w14:paraId="4B78A48D" w14:textId="77777777" w:rsidR="00845CF6" w:rsidRDefault="00845CF6" w:rsidP="009674B9">
      <w:pPr>
        <w:tabs>
          <w:tab w:val="left" w:pos="4731"/>
        </w:tabs>
        <w:spacing w:line="271" w:lineRule="auto"/>
        <w:ind w:left="5107" w:right="1414" w:hanging="4194"/>
        <w:jc w:val="center"/>
        <w:rPr>
          <w:rFonts w:ascii="Arial" w:hAnsi="Arial" w:cs="Arial"/>
          <w:b/>
          <w:bCs/>
          <w:color w:val="232323"/>
        </w:rPr>
      </w:pPr>
    </w:p>
    <w:p w14:paraId="33954688" w14:textId="77777777" w:rsidR="00845CF6" w:rsidRDefault="00845CF6" w:rsidP="009674B9">
      <w:pPr>
        <w:tabs>
          <w:tab w:val="left" w:pos="4731"/>
        </w:tabs>
        <w:spacing w:line="271" w:lineRule="auto"/>
        <w:ind w:left="5107" w:right="1414" w:hanging="4194"/>
        <w:jc w:val="center"/>
        <w:rPr>
          <w:rFonts w:ascii="Arial" w:hAnsi="Arial" w:cs="Arial"/>
          <w:b/>
          <w:bCs/>
          <w:color w:val="232323"/>
        </w:rPr>
      </w:pPr>
    </w:p>
    <w:p w14:paraId="54849F48" w14:textId="77777777" w:rsidR="00845CF6" w:rsidRDefault="00845CF6" w:rsidP="009674B9">
      <w:pPr>
        <w:tabs>
          <w:tab w:val="left" w:pos="4731"/>
        </w:tabs>
        <w:spacing w:line="271" w:lineRule="auto"/>
        <w:ind w:left="5107" w:right="1414" w:hanging="4194"/>
        <w:jc w:val="center"/>
        <w:rPr>
          <w:rFonts w:ascii="Arial" w:hAnsi="Arial" w:cs="Arial"/>
          <w:b/>
          <w:bCs/>
          <w:color w:val="232323"/>
        </w:rPr>
      </w:pPr>
    </w:p>
    <w:p w14:paraId="768A4396" w14:textId="4328E728" w:rsidR="009674B9" w:rsidRPr="00C83BFD" w:rsidRDefault="009674B9" w:rsidP="009674B9">
      <w:pPr>
        <w:tabs>
          <w:tab w:val="left" w:pos="4731"/>
        </w:tabs>
        <w:spacing w:line="271" w:lineRule="auto"/>
        <w:ind w:left="5107" w:right="1414" w:hanging="4194"/>
        <w:jc w:val="center"/>
        <w:rPr>
          <w:rFonts w:ascii="Arial" w:hAnsi="Arial" w:cs="Arial"/>
          <w:b/>
          <w:bCs/>
          <w:color w:val="232323"/>
        </w:rPr>
      </w:pPr>
      <w:r w:rsidRPr="00C83BFD">
        <w:rPr>
          <w:rFonts w:ascii="Arial" w:hAnsi="Arial" w:cs="Arial"/>
          <w:b/>
          <w:bCs/>
          <w:color w:val="232323"/>
        </w:rPr>
        <w:t xml:space="preserve">ANEXO UNO </w:t>
      </w:r>
    </w:p>
    <w:p w14:paraId="314FBC7E" w14:textId="0E32C33B" w:rsidR="009674B9" w:rsidRDefault="009674B9" w:rsidP="009674B9">
      <w:pPr>
        <w:tabs>
          <w:tab w:val="left" w:pos="4731"/>
        </w:tabs>
        <w:spacing w:line="271" w:lineRule="auto"/>
        <w:ind w:left="5107" w:right="1414" w:hanging="4194"/>
        <w:jc w:val="center"/>
        <w:rPr>
          <w:rFonts w:ascii="Arial" w:hAnsi="Arial" w:cs="Arial"/>
          <w:b/>
          <w:bCs/>
          <w:color w:val="232323"/>
        </w:rPr>
      </w:pPr>
      <w:r w:rsidRPr="00C83BFD">
        <w:rPr>
          <w:rFonts w:ascii="Arial" w:hAnsi="Arial" w:cs="Arial"/>
          <w:b/>
          <w:bCs/>
          <w:color w:val="232323"/>
        </w:rPr>
        <w:t>PROPUESTA ECONÓMICA</w:t>
      </w:r>
    </w:p>
    <w:p w14:paraId="4C78770A" w14:textId="77777777" w:rsidR="0026228A" w:rsidRDefault="0026228A" w:rsidP="009674B9">
      <w:pPr>
        <w:tabs>
          <w:tab w:val="left" w:pos="4731"/>
        </w:tabs>
        <w:spacing w:line="271" w:lineRule="auto"/>
        <w:ind w:left="5107" w:right="1414" w:hanging="4194"/>
        <w:jc w:val="center"/>
        <w:rPr>
          <w:rFonts w:ascii="Arial" w:hAnsi="Arial" w:cs="Arial"/>
          <w:b/>
          <w:bCs/>
          <w:color w:val="232323"/>
        </w:rPr>
      </w:pPr>
    </w:p>
    <w:tbl>
      <w:tblPr>
        <w:tblStyle w:val="Tablaconcuadrcula"/>
        <w:tblW w:w="9753" w:type="dxa"/>
        <w:tblInd w:w="-686" w:type="dxa"/>
        <w:tblLayout w:type="fixed"/>
        <w:tblLook w:val="04A0" w:firstRow="1" w:lastRow="0" w:firstColumn="1" w:lastColumn="0" w:noHBand="0" w:noVBand="1"/>
      </w:tblPr>
      <w:tblGrid>
        <w:gridCol w:w="1105"/>
        <w:gridCol w:w="3120"/>
        <w:gridCol w:w="1276"/>
        <w:gridCol w:w="1417"/>
        <w:gridCol w:w="1276"/>
        <w:gridCol w:w="1559"/>
      </w:tblGrid>
      <w:tr w:rsidR="00430FE8" w:rsidRPr="00C83BFD" w14:paraId="20203D54" w14:textId="4F152F44" w:rsidTr="00B607E5">
        <w:trPr>
          <w:trHeight w:val="367"/>
        </w:trPr>
        <w:tc>
          <w:tcPr>
            <w:tcW w:w="9753" w:type="dxa"/>
            <w:gridSpan w:val="6"/>
          </w:tcPr>
          <w:p w14:paraId="33890247" w14:textId="664D90DA" w:rsidR="00430FE8" w:rsidRDefault="00430FE8" w:rsidP="008064AF">
            <w:pPr>
              <w:jc w:val="center"/>
              <w:rPr>
                <w:rFonts w:ascii="Arial" w:hAnsi="Arial" w:cs="Arial"/>
                <w:b/>
                <w:bCs/>
              </w:rPr>
            </w:pPr>
            <w:r w:rsidRPr="00C83BFD">
              <w:rPr>
                <w:rFonts w:ascii="Arial" w:hAnsi="Arial" w:cs="Arial"/>
                <w:b/>
                <w:bCs/>
              </w:rPr>
              <w:t>PARTIDA</w:t>
            </w:r>
            <w:r>
              <w:rPr>
                <w:rFonts w:ascii="Arial" w:hAnsi="Arial" w:cs="Arial"/>
                <w:b/>
                <w:bCs/>
              </w:rPr>
              <w:t xml:space="preserve"> 1 “MOBILIARIO”</w:t>
            </w:r>
          </w:p>
          <w:p w14:paraId="7AC31227" w14:textId="77777777" w:rsidR="00430FE8" w:rsidRDefault="00430FE8" w:rsidP="008064AF">
            <w:pPr>
              <w:jc w:val="center"/>
              <w:rPr>
                <w:rFonts w:ascii="Arial" w:hAnsi="Arial" w:cs="Arial"/>
                <w:b/>
                <w:bCs/>
              </w:rPr>
            </w:pPr>
          </w:p>
        </w:tc>
      </w:tr>
      <w:tr w:rsidR="00430FE8" w:rsidRPr="0055444F" w14:paraId="67A27DBC" w14:textId="289C4E4B" w:rsidTr="00430FE8">
        <w:tc>
          <w:tcPr>
            <w:tcW w:w="1105" w:type="dxa"/>
          </w:tcPr>
          <w:p w14:paraId="0FDD7697" w14:textId="77777777" w:rsidR="00430FE8" w:rsidRPr="0055444F" w:rsidRDefault="00430FE8" w:rsidP="008064AF">
            <w:pPr>
              <w:jc w:val="center"/>
              <w:rPr>
                <w:rFonts w:ascii="Arial" w:hAnsi="Arial" w:cs="Arial"/>
                <w:b/>
                <w:bCs/>
                <w:sz w:val="20"/>
                <w:szCs w:val="20"/>
              </w:rPr>
            </w:pPr>
            <w:r w:rsidRPr="0055444F">
              <w:rPr>
                <w:rFonts w:ascii="Arial" w:hAnsi="Arial" w:cs="Arial"/>
                <w:b/>
                <w:bCs/>
                <w:sz w:val="20"/>
                <w:szCs w:val="20"/>
              </w:rPr>
              <w:t xml:space="preserve">SUB- PARTIDA </w:t>
            </w:r>
          </w:p>
        </w:tc>
        <w:tc>
          <w:tcPr>
            <w:tcW w:w="3120" w:type="dxa"/>
          </w:tcPr>
          <w:p w14:paraId="3E1B45BD" w14:textId="358CB569" w:rsidR="00430FE8" w:rsidRPr="00C83BFD" w:rsidRDefault="00430FE8" w:rsidP="008064AF">
            <w:pPr>
              <w:jc w:val="center"/>
              <w:rPr>
                <w:rFonts w:ascii="Arial" w:hAnsi="Arial" w:cs="Arial"/>
                <w:color w:val="000000"/>
                <w:sz w:val="20"/>
                <w:szCs w:val="20"/>
              </w:rPr>
            </w:pPr>
            <w:r w:rsidRPr="0055444F">
              <w:rPr>
                <w:rFonts w:ascii="Arial" w:hAnsi="Arial" w:cs="Arial"/>
                <w:b/>
                <w:bCs/>
                <w:color w:val="000000"/>
                <w:sz w:val="20"/>
                <w:szCs w:val="20"/>
              </w:rPr>
              <w:t>CONCEPTO</w:t>
            </w:r>
          </w:p>
        </w:tc>
        <w:tc>
          <w:tcPr>
            <w:tcW w:w="1276" w:type="dxa"/>
          </w:tcPr>
          <w:p w14:paraId="374F370E" w14:textId="6F7FBFF7" w:rsidR="00430FE8" w:rsidRPr="0055444F" w:rsidRDefault="00430FE8" w:rsidP="00430FE8">
            <w:pPr>
              <w:jc w:val="center"/>
              <w:rPr>
                <w:rFonts w:ascii="Arial" w:hAnsi="Arial" w:cs="Arial"/>
                <w:b/>
                <w:bCs/>
                <w:color w:val="000000"/>
                <w:sz w:val="20"/>
                <w:szCs w:val="20"/>
              </w:rPr>
            </w:pPr>
            <w:r>
              <w:rPr>
                <w:rFonts w:ascii="Arial" w:hAnsi="Arial" w:cs="Arial"/>
                <w:b/>
                <w:bCs/>
                <w:color w:val="000000"/>
                <w:sz w:val="20"/>
                <w:szCs w:val="20"/>
              </w:rPr>
              <w:t>UNIDAD DE MEDIDA</w:t>
            </w:r>
          </w:p>
        </w:tc>
        <w:tc>
          <w:tcPr>
            <w:tcW w:w="1417" w:type="dxa"/>
          </w:tcPr>
          <w:p w14:paraId="74FFF44A" w14:textId="1838337D" w:rsidR="00430FE8" w:rsidRPr="0055444F" w:rsidRDefault="00430FE8" w:rsidP="008064AF">
            <w:pPr>
              <w:jc w:val="center"/>
              <w:rPr>
                <w:rFonts w:ascii="Arial" w:hAnsi="Arial" w:cs="Arial"/>
                <w:b/>
                <w:bCs/>
                <w:color w:val="000000"/>
                <w:sz w:val="20"/>
                <w:szCs w:val="20"/>
              </w:rPr>
            </w:pPr>
            <w:r>
              <w:rPr>
                <w:rFonts w:ascii="Arial" w:hAnsi="Arial" w:cs="Arial"/>
                <w:b/>
                <w:bCs/>
                <w:color w:val="000000"/>
                <w:sz w:val="20"/>
                <w:szCs w:val="20"/>
              </w:rPr>
              <w:t>CANTIDAD</w:t>
            </w:r>
          </w:p>
        </w:tc>
        <w:tc>
          <w:tcPr>
            <w:tcW w:w="1276" w:type="dxa"/>
          </w:tcPr>
          <w:p w14:paraId="1A4BC3C8" w14:textId="28EB330C" w:rsidR="00430FE8" w:rsidRPr="0055444F" w:rsidRDefault="00430FE8" w:rsidP="008064AF">
            <w:pPr>
              <w:jc w:val="center"/>
              <w:rPr>
                <w:rFonts w:ascii="Arial" w:hAnsi="Arial" w:cs="Arial"/>
                <w:b/>
                <w:bCs/>
                <w:color w:val="000000"/>
                <w:sz w:val="20"/>
                <w:szCs w:val="20"/>
              </w:rPr>
            </w:pPr>
            <w:r>
              <w:rPr>
                <w:rFonts w:ascii="Arial" w:hAnsi="Arial" w:cs="Arial"/>
                <w:b/>
                <w:bCs/>
                <w:color w:val="000000"/>
                <w:sz w:val="20"/>
                <w:szCs w:val="20"/>
              </w:rPr>
              <w:t>PRECIO UNITARIO</w:t>
            </w:r>
          </w:p>
        </w:tc>
        <w:tc>
          <w:tcPr>
            <w:tcW w:w="1559" w:type="dxa"/>
          </w:tcPr>
          <w:p w14:paraId="0F744AEC" w14:textId="47C55BE2" w:rsidR="00430FE8" w:rsidRPr="0055444F" w:rsidRDefault="00430FE8" w:rsidP="008064AF">
            <w:pPr>
              <w:jc w:val="center"/>
              <w:rPr>
                <w:rFonts w:ascii="Arial" w:hAnsi="Arial" w:cs="Arial"/>
                <w:b/>
                <w:bCs/>
                <w:color w:val="000000"/>
                <w:sz w:val="20"/>
                <w:szCs w:val="20"/>
              </w:rPr>
            </w:pPr>
            <w:r>
              <w:rPr>
                <w:rFonts w:ascii="Arial" w:hAnsi="Arial" w:cs="Arial"/>
                <w:b/>
                <w:bCs/>
                <w:color w:val="000000"/>
                <w:sz w:val="20"/>
                <w:szCs w:val="20"/>
              </w:rPr>
              <w:t>SUBTOTAL</w:t>
            </w:r>
          </w:p>
        </w:tc>
      </w:tr>
      <w:tr w:rsidR="00430FE8" w:rsidRPr="0055444F" w14:paraId="09FF14E4" w14:textId="77777777" w:rsidTr="00430FE8">
        <w:tc>
          <w:tcPr>
            <w:tcW w:w="1105" w:type="dxa"/>
          </w:tcPr>
          <w:p w14:paraId="52AA6A12" w14:textId="6AC0B794" w:rsidR="00430FE8" w:rsidRPr="0055444F" w:rsidRDefault="00430FE8" w:rsidP="008064AF">
            <w:pPr>
              <w:jc w:val="center"/>
              <w:rPr>
                <w:rFonts w:ascii="Arial" w:hAnsi="Arial" w:cs="Arial"/>
                <w:b/>
                <w:bCs/>
                <w:sz w:val="20"/>
                <w:szCs w:val="20"/>
              </w:rPr>
            </w:pPr>
            <w:r>
              <w:rPr>
                <w:rFonts w:ascii="Arial" w:hAnsi="Arial" w:cs="Arial"/>
                <w:b/>
                <w:bCs/>
                <w:sz w:val="20"/>
                <w:szCs w:val="20"/>
              </w:rPr>
              <w:t>1</w:t>
            </w:r>
          </w:p>
        </w:tc>
        <w:tc>
          <w:tcPr>
            <w:tcW w:w="3120" w:type="dxa"/>
          </w:tcPr>
          <w:p w14:paraId="6EB421DB" w14:textId="77777777" w:rsidR="00430FE8" w:rsidRPr="0055444F" w:rsidRDefault="00430FE8" w:rsidP="008064AF">
            <w:pPr>
              <w:jc w:val="center"/>
              <w:rPr>
                <w:rFonts w:ascii="Arial" w:hAnsi="Arial" w:cs="Arial"/>
                <w:b/>
                <w:bCs/>
                <w:color w:val="000000"/>
                <w:sz w:val="20"/>
                <w:szCs w:val="20"/>
              </w:rPr>
            </w:pPr>
          </w:p>
        </w:tc>
        <w:tc>
          <w:tcPr>
            <w:tcW w:w="1276" w:type="dxa"/>
          </w:tcPr>
          <w:p w14:paraId="0F83CF4A" w14:textId="77777777" w:rsidR="00430FE8" w:rsidRDefault="00430FE8" w:rsidP="00430FE8">
            <w:pPr>
              <w:jc w:val="center"/>
              <w:rPr>
                <w:rFonts w:ascii="Arial" w:hAnsi="Arial" w:cs="Arial"/>
                <w:b/>
                <w:bCs/>
                <w:color w:val="000000"/>
                <w:sz w:val="20"/>
                <w:szCs w:val="20"/>
              </w:rPr>
            </w:pPr>
          </w:p>
        </w:tc>
        <w:tc>
          <w:tcPr>
            <w:tcW w:w="1417" w:type="dxa"/>
          </w:tcPr>
          <w:p w14:paraId="4EB3FFC1" w14:textId="77777777" w:rsidR="00430FE8" w:rsidRDefault="00430FE8" w:rsidP="008064AF">
            <w:pPr>
              <w:jc w:val="center"/>
              <w:rPr>
                <w:rFonts w:ascii="Arial" w:hAnsi="Arial" w:cs="Arial"/>
                <w:b/>
                <w:bCs/>
                <w:color w:val="000000"/>
                <w:sz w:val="20"/>
                <w:szCs w:val="20"/>
              </w:rPr>
            </w:pPr>
          </w:p>
        </w:tc>
        <w:tc>
          <w:tcPr>
            <w:tcW w:w="1276" w:type="dxa"/>
          </w:tcPr>
          <w:p w14:paraId="6A677FF4" w14:textId="77777777" w:rsidR="00430FE8" w:rsidRDefault="00430FE8" w:rsidP="008064AF">
            <w:pPr>
              <w:jc w:val="center"/>
              <w:rPr>
                <w:rFonts w:ascii="Arial" w:hAnsi="Arial" w:cs="Arial"/>
                <w:b/>
                <w:bCs/>
                <w:color w:val="000000"/>
                <w:sz w:val="20"/>
                <w:szCs w:val="20"/>
              </w:rPr>
            </w:pPr>
          </w:p>
        </w:tc>
        <w:tc>
          <w:tcPr>
            <w:tcW w:w="1559" w:type="dxa"/>
          </w:tcPr>
          <w:p w14:paraId="1FA4A29D" w14:textId="77777777" w:rsidR="00430FE8" w:rsidRDefault="00430FE8" w:rsidP="008064AF">
            <w:pPr>
              <w:jc w:val="center"/>
              <w:rPr>
                <w:rFonts w:ascii="Arial" w:hAnsi="Arial" w:cs="Arial"/>
                <w:b/>
                <w:bCs/>
                <w:color w:val="000000"/>
                <w:sz w:val="20"/>
                <w:szCs w:val="20"/>
              </w:rPr>
            </w:pPr>
          </w:p>
        </w:tc>
      </w:tr>
      <w:tr w:rsidR="00430FE8" w:rsidRPr="0055444F" w14:paraId="61C44A03" w14:textId="77777777" w:rsidTr="00430FE8">
        <w:tc>
          <w:tcPr>
            <w:tcW w:w="1105" w:type="dxa"/>
          </w:tcPr>
          <w:p w14:paraId="16FFA9C5" w14:textId="7E4F93D6" w:rsidR="00430FE8" w:rsidRPr="0055444F" w:rsidRDefault="00430FE8" w:rsidP="008064AF">
            <w:pPr>
              <w:jc w:val="center"/>
              <w:rPr>
                <w:rFonts w:ascii="Arial" w:hAnsi="Arial" w:cs="Arial"/>
                <w:b/>
                <w:bCs/>
                <w:sz w:val="20"/>
                <w:szCs w:val="20"/>
              </w:rPr>
            </w:pPr>
            <w:r>
              <w:rPr>
                <w:rFonts w:ascii="Arial" w:hAnsi="Arial" w:cs="Arial"/>
                <w:b/>
                <w:bCs/>
                <w:sz w:val="20"/>
                <w:szCs w:val="20"/>
              </w:rPr>
              <w:t>2</w:t>
            </w:r>
          </w:p>
        </w:tc>
        <w:tc>
          <w:tcPr>
            <w:tcW w:w="3120" w:type="dxa"/>
          </w:tcPr>
          <w:p w14:paraId="6920AFCC" w14:textId="77777777" w:rsidR="00430FE8" w:rsidRPr="0055444F" w:rsidRDefault="00430FE8" w:rsidP="008064AF">
            <w:pPr>
              <w:jc w:val="center"/>
              <w:rPr>
                <w:rFonts w:ascii="Arial" w:hAnsi="Arial" w:cs="Arial"/>
                <w:b/>
                <w:bCs/>
                <w:color w:val="000000"/>
                <w:sz w:val="20"/>
                <w:szCs w:val="20"/>
              </w:rPr>
            </w:pPr>
          </w:p>
        </w:tc>
        <w:tc>
          <w:tcPr>
            <w:tcW w:w="1276" w:type="dxa"/>
          </w:tcPr>
          <w:p w14:paraId="26051F05" w14:textId="77777777" w:rsidR="00430FE8" w:rsidRDefault="00430FE8" w:rsidP="00430FE8">
            <w:pPr>
              <w:jc w:val="center"/>
              <w:rPr>
                <w:rFonts w:ascii="Arial" w:hAnsi="Arial" w:cs="Arial"/>
                <w:b/>
                <w:bCs/>
                <w:color w:val="000000"/>
                <w:sz w:val="20"/>
                <w:szCs w:val="20"/>
              </w:rPr>
            </w:pPr>
          </w:p>
        </w:tc>
        <w:tc>
          <w:tcPr>
            <w:tcW w:w="1417" w:type="dxa"/>
          </w:tcPr>
          <w:p w14:paraId="2D83CA99" w14:textId="77777777" w:rsidR="00430FE8" w:rsidRDefault="00430FE8" w:rsidP="008064AF">
            <w:pPr>
              <w:jc w:val="center"/>
              <w:rPr>
                <w:rFonts w:ascii="Arial" w:hAnsi="Arial" w:cs="Arial"/>
                <w:b/>
                <w:bCs/>
                <w:color w:val="000000"/>
                <w:sz w:val="20"/>
                <w:szCs w:val="20"/>
              </w:rPr>
            </w:pPr>
          </w:p>
        </w:tc>
        <w:tc>
          <w:tcPr>
            <w:tcW w:w="1276" w:type="dxa"/>
          </w:tcPr>
          <w:p w14:paraId="340029DF" w14:textId="77777777" w:rsidR="00430FE8" w:rsidRDefault="00430FE8" w:rsidP="008064AF">
            <w:pPr>
              <w:jc w:val="center"/>
              <w:rPr>
                <w:rFonts w:ascii="Arial" w:hAnsi="Arial" w:cs="Arial"/>
                <w:b/>
                <w:bCs/>
                <w:color w:val="000000"/>
                <w:sz w:val="20"/>
                <w:szCs w:val="20"/>
              </w:rPr>
            </w:pPr>
          </w:p>
        </w:tc>
        <w:tc>
          <w:tcPr>
            <w:tcW w:w="1559" w:type="dxa"/>
          </w:tcPr>
          <w:p w14:paraId="05532522" w14:textId="77777777" w:rsidR="00430FE8" w:rsidRDefault="00430FE8" w:rsidP="008064AF">
            <w:pPr>
              <w:jc w:val="center"/>
              <w:rPr>
                <w:rFonts w:ascii="Arial" w:hAnsi="Arial" w:cs="Arial"/>
                <w:b/>
                <w:bCs/>
                <w:color w:val="000000"/>
                <w:sz w:val="20"/>
                <w:szCs w:val="20"/>
              </w:rPr>
            </w:pPr>
          </w:p>
        </w:tc>
      </w:tr>
      <w:tr w:rsidR="00430FE8" w:rsidRPr="0055444F" w14:paraId="21DCBD4D" w14:textId="77777777" w:rsidTr="00430FE8">
        <w:tc>
          <w:tcPr>
            <w:tcW w:w="1105" w:type="dxa"/>
          </w:tcPr>
          <w:p w14:paraId="66957956" w14:textId="4DE7683C" w:rsidR="00430FE8" w:rsidRPr="0055444F" w:rsidRDefault="00430FE8" w:rsidP="008064AF">
            <w:pPr>
              <w:jc w:val="center"/>
              <w:rPr>
                <w:rFonts w:ascii="Arial" w:hAnsi="Arial" w:cs="Arial"/>
                <w:b/>
                <w:bCs/>
                <w:sz w:val="20"/>
                <w:szCs w:val="20"/>
              </w:rPr>
            </w:pPr>
            <w:r>
              <w:rPr>
                <w:rFonts w:ascii="Arial" w:hAnsi="Arial" w:cs="Arial"/>
                <w:b/>
                <w:bCs/>
                <w:sz w:val="20"/>
                <w:szCs w:val="20"/>
              </w:rPr>
              <w:t>3</w:t>
            </w:r>
          </w:p>
        </w:tc>
        <w:tc>
          <w:tcPr>
            <w:tcW w:w="3120" w:type="dxa"/>
          </w:tcPr>
          <w:p w14:paraId="0F5CC20B" w14:textId="77777777" w:rsidR="00430FE8" w:rsidRPr="0055444F" w:rsidRDefault="00430FE8" w:rsidP="008064AF">
            <w:pPr>
              <w:jc w:val="center"/>
              <w:rPr>
                <w:rFonts w:ascii="Arial" w:hAnsi="Arial" w:cs="Arial"/>
                <w:b/>
                <w:bCs/>
                <w:color w:val="000000"/>
                <w:sz w:val="20"/>
                <w:szCs w:val="20"/>
              </w:rPr>
            </w:pPr>
          </w:p>
        </w:tc>
        <w:tc>
          <w:tcPr>
            <w:tcW w:w="1276" w:type="dxa"/>
          </w:tcPr>
          <w:p w14:paraId="748CE5C0" w14:textId="77777777" w:rsidR="00430FE8" w:rsidRDefault="00430FE8" w:rsidP="00430FE8">
            <w:pPr>
              <w:jc w:val="center"/>
              <w:rPr>
                <w:rFonts w:ascii="Arial" w:hAnsi="Arial" w:cs="Arial"/>
                <w:b/>
                <w:bCs/>
                <w:color w:val="000000"/>
                <w:sz w:val="20"/>
                <w:szCs w:val="20"/>
              </w:rPr>
            </w:pPr>
          </w:p>
        </w:tc>
        <w:tc>
          <w:tcPr>
            <w:tcW w:w="1417" w:type="dxa"/>
          </w:tcPr>
          <w:p w14:paraId="5C56FB12" w14:textId="77777777" w:rsidR="00430FE8" w:rsidRDefault="00430FE8" w:rsidP="008064AF">
            <w:pPr>
              <w:jc w:val="center"/>
              <w:rPr>
                <w:rFonts w:ascii="Arial" w:hAnsi="Arial" w:cs="Arial"/>
                <w:b/>
                <w:bCs/>
                <w:color w:val="000000"/>
                <w:sz w:val="20"/>
                <w:szCs w:val="20"/>
              </w:rPr>
            </w:pPr>
          </w:p>
        </w:tc>
        <w:tc>
          <w:tcPr>
            <w:tcW w:w="1276" w:type="dxa"/>
          </w:tcPr>
          <w:p w14:paraId="0FEAD95A" w14:textId="77777777" w:rsidR="00430FE8" w:rsidRDefault="00430FE8" w:rsidP="008064AF">
            <w:pPr>
              <w:jc w:val="center"/>
              <w:rPr>
                <w:rFonts w:ascii="Arial" w:hAnsi="Arial" w:cs="Arial"/>
                <w:b/>
                <w:bCs/>
                <w:color w:val="000000"/>
                <w:sz w:val="20"/>
                <w:szCs w:val="20"/>
              </w:rPr>
            </w:pPr>
          </w:p>
        </w:tc>
        <w:tc>
          <w:tcPr>
            <w:tcW w:w="1559" w:type="dxa"/>
          </w:tcPr>
          <w:p w14:paraId="3FA1162E" w14:textId="77777777" w:rsidR="00430FE8" w:rsidRDefault="00430FE8" w:rsidP="008064AF">
            <w:pPr>
              <w:jc w:val="center"/>
              <w:rPr>
                <w:rFonts w:ascii="Arial" w:hAnsi="Arial" w:cs="Arial"/>
                <w:b/>
                <w:bCs/>
                <w:color w:val="000000"/>
                <w:sz w:val="20"/>
                <w:szCs w:val="20"/>
              </w:rPr>
            </w:pPr>
          </w:p>
        </w:tc>
      </w:tr>
      <w:tr w:rsidR="00430FE8" w:rsidRPr="0055444F" w14:paraId="166EC542" w14:textId="77777777" w:rsidTr="00430FE8">
        <w:tc>
          <w:tcPr>
            <w:tcW w:w="1105" w:type="dxa"/>
          </w:tcPr>
          <w:p w14:paraId="0957E935" w14:textId="4196AA6D" w:rsidR="00430FE8" w:rsidRPr="0055444F" w:rsidRDefault="00430FE8" w:rsidP="008064AF">
            <w:pPr>
              <w:jc w:val="center"/>
              <w:rPr>
                <w:rFonts w:ascii="Arial" w:hAnsi="Arial" w:cs="Arial"/>
                <w:b/>
                <w:bCs/>
                <w:sz w:val="20"/>
                <w:szCs w:val="20"/>
              </w:rPr>
            </w:pPr>
            <w:r>
              <w:rPr>
                <w:rFonts w:ascii="Arial" w:hAnsi="Arial" w:cs="Arial"/>
                <w:b/>
                <w:bCs/>
                <w:sz w:val="20"/>
                <w:szCs w:val="20"/>
              </w:rPr>
              <w:t>4</w:t>
            </w:r>
          </w:p>
        </w:tc>
        <w:tc>
          <w:tcPr>
            <w:tcW w:w="3120" w:type="dxa"/>
          </w:tcPr>
          <w:p w14:paraId="0C9A4B3B" w14:textId="77777777" w:rsidR="00430FE8" w:rsidRPr="0055444F" w:rsidRDefault="00430FE8" w:rsidP="008064AF">
            <w:pPr>
              <w:jc w:val="center"/>
              <w:rPr>
                <w:rFonts w:ascii="Arial" w:hAnsi="Arial" w:cs="Arial"/>
                <w:b/>
                <w:bCs/>
                <w:color w:val="000000"/>
                <w:sz w:val="20"/>
                <w:szCs w:val="20"/>
              </w:rPr>
            </w:pPr>
          </w:p>
        </w:tc>
        <w:tc>
          <w:tcPr>
            <w:tcW w:w="1276" w:type="dxa"/>
          </w:tcPr>
          <w:p w14:paraId="1644DA06" w14:textId="77777777" w:rsidR="00430FE8" w:rsidRDefault="00430FE8" w:rsidP="00430FE8">
            <w:pPr>
              <w:jc w:val="center"/>
              <w:rPr>
                <w:rFonts w:ascii="Arial" w:hAnsi="Arial" w:cs="Arial"/>
                <w:b/>
                <w:bCs/>
                <w:color w:val="000000"/>
                <w:sz w:val="20"/>
                <w:szCs w:val="20"/>
              </w:rPr>
            </w:pPr>
          </w:p>
        </w:tc>
        <w:tc>
          <w:tcPr>
            <w:tcW w:w="1417" w:type="dxa"/>
          </w:tcPr>
          <w:p w14:paraId="6A6CC582" w14:textId="77777777" w:rsidR="00430FE8" w:rsidRDefault="00430FE8" w:rsidP="008064AF">
            <w:pPr>
              <w:jc w:val="center"/>
              <w:rPr>
                <w:rFonts w:ascii="Arial" w:hAnsi="Arial" w:cs="Arial"/>
                <w:b/>
                <w:bCs/>
                <w:color w:val="000000"/>
                <w:sz w:val="20"/>
                <w:szCs w:val="20"/>
              </w:rPr>
            </w:pPr>
          </w:p>
        </w:tc>
        <w:tc>
          <w:tcPr>
            <w:tcW w:w="1276" w:type="dxa"/>
          </w:tcPr>
          <w:p w14:paraId="69E2084E" w14:textId="77777777" w:rsidR="00430FE8" w:rsidRDefault="00430FE8" w:rsidP="008064AF">
            <w:pPr>
              <w:jc w:val="center"/>
              <w:rPr>
                <w:rFonts w:ascii="Arial" w:hAnsi="Arial" w:cs="Arial"/>
                <w:b/>
                <w:bCs/>
                <w:color w:val="000000"/>
                <w:sz w:val="20"/>
                <w:szCs w:val="20"/>
              </w:rPr>
            </w:pPr>
          </w:p>
        </w:tc>
        <w:tc>
          <w:tcPr>
            <w:tcW w:w="1559" w:type="dxa"/>
          </w:tcPr>
          <w:p w14:paraId="1F6590BF" w14:textId="77777777" w:rsidR="00430FE8" w:rsidRDefault="00430FE8" w:rsidP="008064AF">
            <w:pPr>
              <w:jc w:val="center"/>
              <w:rPr>
                <w:rFonts w:ascii="Arial" w:hAnsi="Arial" w:cs="Arial"/>
                <w:b/>
                <w:bCs/>
                <w:color w:val="000000"/>
                <w:sz w:val="20"/>
                <w:szCs w:val="20"/>
              </w:rPr>
            </w:pPr>
          </w:p>
        </w:tc>
      </w:tr>
      <w:tr w:rsidR="00430FE8" w:rsidRPr="0055444F" w14:paraId="48366B57" w14:textId="77777777" w:rsidTr="00430FE8">
        <w:tc>
          <w:tcPr>
            <w:tcW w:w="1105" w:type="dxa"/>
          </w:tcPr>
          <w:p w14:paraId="3DE0C83D" w14:textId="04982569" w:rsidR="00430FE8" w:rsidRPr="0055444F" w:rsidRDefault="00430FE8" w:rsidP="008064AF">
            <w:pPr>
              <w:jc w:val="center"/>
              <w:rPr>
                <w:rFonts w:ascii="Arial" w:hAnsi="Arial" w:cs="Arial"/>
                <w:b/>
                <w:bCs/>
                <w:sz w:val="20"/>
                <w:szCs w:val="20"/>
              </w:rPr>
            </w:pPr>
            <w:r>
              <w:rPr>
                <w:rFonts w:ascii="Arial" w:hAnsi="Arial" w:cs="Arial"/>
                <w:b/>
                <w:bCs/>
                <w:sz w:val="20"/>
                <w:szCs w:val="20"/>
              </w:rPr>
              <w:t>5</w:t>
            </w:r>
          </w:p>
        </w:tc>
        <w:tc>
          <w:tcPr>
            <w:tcW w:w="3120" w:type="dxa"/>
          </w:tcPr>
          <w:p w14:paraId="736EAE9D" w14:textId="77777777" w:rsidR="00430FE8" w:rsidRPr="0055444F" w:rsidRDefault="00430FE8" w:rsidP="008064AF">
            <w:pPr>
              <w:jc w:val="center"/>
              <w:rPr>
                <w:rFonts w:ascii="Arial" w:hAnsi="Arial" w:cs="Arial"/>
                <w:b/>
                <w:bCs/>
                <w:color w:val="000000"/>
                <w:sz w:val="20"/>
                <w:szCs w:val="20"/>
              </w:rPr>
            </w:pPr>
          </w:p>
        </w:tc>
        <w:tc>
          <w:tcPr>
            <w:tcW w:w="1276" w:type="dxa"/>
          </w:tcPr>
          <w:p w14:paraId="782DB0CC" w14:textId="77777777" w:rsidR="00430FE8" w:rsidRDefault="00430FE8" w:rsidP="00430FE8">
            <w:pPr>
              <w:jc w:val="center"/>
              <w:rPr>
                <w:rFonts w:ascii="Arial" w:hAnsi="Arial" w:cs="Arial"/>
                <w:b/>
                <w:bCs/>
                <w:color w:val="000000"/>
                <w:sz w:val="20"/>
                <w:szCs w:val="20"/>
              </w:rPr>
            </w:pPr>
          </w:p>
        </w:tc>
        <w:tc>
          <w:tcPr>
            <w:tcW w:w="1417" w:type="dxa"/>
          </w:tcPr>
          <w:p w14:paraId="0BE47461" w14:textId="77777777" w:rsidR="00430FE8" w:rsidRDefault="00430FE8" w:rsidP="008064AF">
            <w:pPr>
              <w:jc w:val="center"/>
              <w:rPr>
                <w:rFonts w:ascii="Arial" w:hAnsi="Arial" w:cs="Arial"/>
                <w:b/>
                <w:bCs/>
                <w:color w:val="000000"/>
                <w:sz w:val="20"/>
                <w:szCs w:val="20"/>
              </w:rPr>
            </w:pPr>
          </w:p>
        </w:tc>
        <w:tc>
          <w:tcPr>
            <w:tcW w:w="1276" w:type="dxa"/>
          </w:tcPr>
          <w:p w14:paraId="565160DD" w14:textId="77777777" w:rsidR="00430FE8" w:rsidRDefault="00430FE8" w:rsidP="008064AF">
            <w:pPr>
              <w:jc w:val="center"/>
              <w:rPr>
                <w:rFonts w:ascii="Arial" w:hAnsi="Arial" w:cs="Arial"/>
                <w:b/>
                <w:bCs/>
                <w:color w:val="000000"/>
                <w:sz w:val="20"/>
                <w:szCs w:val="20"/>
              </w:rPr>
            </w:pPr>
          </w:p>
        </w:tc>
        <w:tc>
          <w:tcPr>
            <w:tcW w:w="1559" w:type="dxa"/>
          </w:tcPr>
          <w:p w14:paraId="0AFDDDE6" w14:textId="77777777" w:rsidR="00430FE8" w:rsidRDefault="00430FE8" w:rsidP="008064AF">
            <w:pPr>
              <w:jc w:val="center"/>
              <w:rPr>
                <w:rFonts w:ascii="Arial" w:hAnsi="Arial" w:cs="Arial"/>
                <w:b/>
                <w:bCs/>
                <w:color w:val="000000"/>
                <w:sz w:val="20"/>
                <w:szCs w:val="20"/>
              </w:rPr>
            </w:pPr>
          </w:p>
        </w:tc>
      </w:tr>
      <w:tr w:rsidR="00430FE8" w:rsidRPr="0055444F" w14:paraId="6DD6A6F3" w14:textId="77777777" w:rsidTr="00430FE8">
        <w:tc>
          <w:tcPr>
            <w:tcW w:w="1105" w:type="dxa"/>
          </w:tcPr>
          <w:p w14:paraId="3B26D578" w14:textId="697B3F13" w:rsidR="00430FE8" w:rsidRDefault="00430FE8" w:rsidP="008064AF">
            <w:pPr>
              <w:jc w:val="center"/>
              <w:rPr>
                <w:rFonts w:ascii="Arial" w:hAnsi="Arial" w:cs="Arial"/>
                <w:b/>
                <w:bCs/>
                <w:sz w:val="20"/>
                <w:szCs w:val="20"/>
              </w:rPr>
            </w:pPr>
            <w:r>
              <w:rPr>
                <w:rFonts w:ascii="Arial" w:hAnsi="Arial" w:cs="Arial"/>
                <w:b/>
                <w:bCs/>
                <w:sz w:val="20"/>
                <w:szCs w:val="20"/>
              </w:rPr>
              <w:t>6</w:t>
            </w:r>
          </w:p>
        </w:tc>
        <w:tc>
          <w:tcPr>
            <w:tcW w:w="3120" w:type="dxa"/>
          </w:tcPr>
          <w:p w14:paraId="5BD82978" w14:textId="77777777" w:rsidR="00430FE8" w:rsidRPr="0055444F" w:rsidRDefault="00430FE8" w:rsidP="008064AF">
            <w:pPr>
              <w:jc w:val="center"/>
              <w:rPr>
                <w:rFonts w:ascii="Arial" w:hAnsi="Arial" w:cs="Arial"/>
                <w:b/>
                <w:bCs/>
                <w:color w:val="000000"/>
                <w:sz w:val="20"/>
                <w:szCs w:val="20"/>
              </w:rPr>
            </w:pPr>
          </w:p>
        </w:tc>
        <w:tc>
          <w:tcPr>
            <w:tcW w:w="1276" w:type="dxa"/>
          </w:tcPr>
          <w:p w14:paraId="0EBBC85F" w14:textId="77777777" w:rsidR="00430FE8" w:rsidRDefault="00430FE8" w:rsidP="00430FE8">
            <w:pPr>
              <w:jc w:val="center"/>
              <w:rPr>
                <w:rFonts w:ascii="Arial" w:hAnsi="Arial" w:cs="Arial"/>
                <w:b/>
                <w:bCs/>
                <w:color w:val="000000"/>
                <w:sz w:val="20"/>
                <w:szCs w:val="20"/>
              </w:rPr>
            </w:pPr>
          </w:p>
        </w:tc>
        <w:tc>
          <w:tcPr>
            <w:tcW w:w="1417" w:type="dxa"/>
          </w:tcPr>
          <w:p w14:paraId="5502ADF1" w14:textId="77777777" w:rsidR="00430FE8" w:rsidRDefault="00430FE8" w:rsidP="008064AF">
            <w:pPr>
              <w:jc w:val="center"/>
              <w:rPr>
                <w:rFonts w:ascii="Arial" w:hAnsi="Arial" w:cs="Arial"/>
                <w:b/>
                <w:bCs/>
                <w:color w:val="000000"/>
                <w:sz w:val="20"/>
                <w:szCs w:val="20"/>
              </w:rPr>
            </w:pPr>
          </w:p>
        </w:tc>
        <w:tc>
          <w:tcPr>
            <w:tcW w:w="1276" w:type="dxa"/>
          </w:tcPr>
          <w:p w14:paraId="62D7D0B0" w14:textId="77777777" w:rsidR="00430FE8" w:rsidRDefault="00430FE8" w:rsidP="008064AF">
            <w:pPr>
              <w:jc w:val="center"/>
              <w:rPr>
                <w:rFonts w:ascii="Arial" w:hAnsi="Arial" w:cs="Arial"/>
                <w:b/>
                <w:bCs/>
                <w:color w:val="000000"/>
                <w:sz w:val="20"/>
                <w:szCs w:val="20"/>
              </w:rPr>
            </w:pPr>
          </w:p>
        </w:tc>
        <w:tc>
          <w:tcPr>
            <w:tcW w:w="1559" w:type="dxa"/>
          </w:tcPr>
          <w:p w14:paraId="0C6DDD7C" w14:textId="77777777" w:rsidR="00430FE8" w:rsidRDefault="00430FE8" w:rsidP="008064AF">
            <w:pPr>
              <w:jc w:val="center"/>
              <w:rPr>
                <w:rFonts w:ascii="Arial" w:hAnsi="Arial" w:cs="Arial"/>
                <w:b/>
                <w:bCs/>
                <w:color w:val="000000"/>
                <w:sz w:val="20"/>
                <w:szCs w:val="20"/>
              </w:rPr>
            </w:pPr>
          </w:p>
        </w:tc>
      </w:tr>
      <w:tr w:rsidR="00430FE8" w:rsidRPr="0055444F" w14:paraId="5E8898C7" w14:textId="77777777" w:rsidTr="00430FE8">
        <w:tc>
          <w:tcPr>
            <w:tcW w:w="1105" w:type="dxa"/>
          </w:tcPr>
          <w:p w14:paraId="27F5A77B" w14:textId="382FB956" w:rsidR="00430FE8" w:rsidRDefault="00430FE8" w:rsidP="008064AF">
            <w:pPr>
              <w:jc w:val="center"/>
              <w:rPr>
                <w:rFonts w:ascii="Arial" w:hAnsi="Arial" w:cs="Arial"/>
                <w:b/>
                <w:bCs/>
                <w:sz w:val="20"/>
                <w:szCs w:val="20"/>
              </w:rPr>
            </w:pPr>
            <w:r>
              <w:rPr>
                <w:rFonts w:ascii="Arial" w:hAnsi="Arial" w:cs="Arial"/>
                <w:b/>
                <w:bCs/>
                <w:sz w:val="20"/>
                <w:szCs w:val="20"/>
              </w:rPr>
              <w:t>7</w:t>
            </w:r>
          </w:p>
        </w:tc>
        <w:tc>
          <w:tcPr>
            <w:tcW w:w="3120" w:type="dxa"/>
          </w:tcPr>
          <w:p w14:paraId="1626F3C0" w14:textId="77777777" w:rsidR="00430FE8" w:rsidRPr="0055444F" w:rsidRDefault="00430FE8" w:rsidP="008064AF">
            <w:pPr>
              <w:jc w:val="center"/>
              <w:rPr>
                <w:rFonts w:ascii="Arial" w:hAnsi="Arial" w:cs="Arial"/>
                <w:b/>
                <w:bCs/>
                <w:color w:val="000000"/>
                <w:sz w:val="20"/>
                <w:szCs w:val="20"/>
              </w:rPr>
            </w:pPr>
          </w:p>
        </w:tc>
        <w:tc>
          <w:tcPr>
            <w:tcW w:w="1276" w:type="dxa"/>
          </w:tcPr>
          <w:p w14:paraId="6F61CCF6" w14:textId="77777777" w:rsidR="00430FE8" w:rsidRDefault="00430FE8" w:rsidP="00430FE8">
            <w:pPr>
              <w:jc w:val="center"/>
              <w:rPr>
                <w:rFonts w:ascii="Arial" w:hAnsi="Arial" w:cs="Arial"/>
                <w:b/>
                <w:bCs/>
                <w:color w:val="000000"/>
                <w:sz w:val="20"/>
                <w:szCs w:val="20"/>
              </w:rPr>
            </w:pPr>
          </w:p>
        </w:tc>
        <w:tc>
          <w:tcPr>
            <w:tcW w:w="1417" w:type="dxa"/>
          </w:tcPr>
          <w:p w14:paraId="1600ECC2" w14:textId="77777777" w:rsidR="00430FE8" w:rsidRDefault="00430FE8" w:rsidP="008064AF">
            <w:pPr>
              <w:jc w:val="center"/>
              <w:rPr>
                <w:rFonts w:ascii="Arial" w:hAnsi="Arial" w:cs="Arial"/>
                <w:b/>
                <w:bCs/>
                <w:color w:val="000000"/>
                <w:sz w:val="20"/>
                <w:szCs w:val="20"/>
              </w:rPr>
            </w:pPr>
          </w:p>
        </w:tc>
        <w:tc>
          <w:tcPr>
            <w:tcW w:w="1276" w:type="dxa"/>
          </w:tcPr>
          <w:p w14:paraId="3C879DD3" w14:textId="77777777" w:rsidR="00430FE8" w:rsidRDefault="00430FE8" w:rsidP="008064AF">
            <w:pPr>
              <w:jc w:val="center"/>
              <w:rPr>
                <w:rFonts w:ascii="Arial" w:hAnsi="Arial" w:cs="Arial"/>
                <w:b/>
                <w:bCs/>
                <w:color w:val="000000"/>
                <w:sz w:val="20"/>
                <w:szCs w:val="20"/>
              </w:rPr>
            </w:pPr>
          </w:p>
        </w:tc>
        <w:tc>
          <w:tcPr>
            <w:tcW w:w="1559" w:type="dxa"/>
          </w:tcPr>
          <w:p w14:paraId="39BE8F34" w14:textId="77777777" w:rsidR="00430FE8" w:rsidRDefault="00430FE8" w:rsidP="008064AF">
            <w:pPr>
              <w:jc w:val="center"/>
              <w:rPr>
                <w:rFonts w:ascii="Arial" w:hAnsi="Arial" w:cs="Arial"/>
                <w:b/>
                <w:bCs/>
                <w:color w:val="000000"/>
                <w:sz w:val="20"/>
                <w:szCs w:val="20"/>
              </w:rPr>
            </w:pPr>
          </w:p>
        </w:tc>
      </w:tr>
      <w:tr w:rsidR="00430FE8" w:rsidRPr="0055444F" w14:paraId="36DCE087" w14:textId="77777777" w:rsidTr="00430FE8">
        <w:tc>
          <w:tcPr>
            <w:tcW w:w="1105" w:type="dxa"/>
          </w:tcPr>
          <w:p w14:paraId="2D52C9AC" w14:textId="19E5E545" w:rsidR="00430FE8" w:rsidRDefault="00430FE8" w:rsidP="008064AF">
            <w:pPr>
              <w:jc w:val="center"/>
              <w:rPr>
                <w:rFonts w:ascii="Arial" w:hAnsi="Arial" w:cs="Arial"/>
                <w:b/>
                <w:bCs/>
                <w:sz w:val="20"/>
                <w:szCs w:val="20"/>
              </w:rPr>
            </w:pPr>
            <w:r>
              <w:rPr>
                <w:rFonts w:ascii="Arial" w:hAnsi="Arial" w:cs="Arial"/>
                <w:b/>
                <w:bCs/>
                <w:sz w:val="20"/>
                <w:szCs w:val="20"/>
              </w:rPr>
              <w:t>8</w:t>
            </w:r>
          </w:p>
        </w:tc>
        <w:tc>
          <w:tcPr>
            <w:tcW w:w="3120" w:type="dxa"/>
          </w:tcPr>
          <w:p w14:paraId="5C0F8A59" w14:textId="77777777" w:rsidR="00430FE8" w:rsidRPr="0055444F" w:rsidRDefault="00430FE8" w:rsidP="008064AF">
            <w:pPr>
              <w:jc w:val="center"/>
              <w:rPr>
                <w:rFonts w:ascii="Arial" w:hAnsi="Arial" w:cs="Arial"/>
                <w:b/>
                <w:bCs/>
                <w:color w:val="000000"/>
                <w:sz w:val="20"/>
                <w:szCs w:val="20"/>
              </w:rPr>
            </w:pPr>
          </w:p>
        </w:tc>
        <w:tc>
          <w:tcPr>
            <w:tcW w:w="1276" w:type="dxa"/>
          </w:tcPr>
          <w:p w14:paraId="5B3B6161" w14:textId="77777777" w:rsidR="00430FE8" w:rsidRDefault="00430FE8" w:rsidP="00430FE8">
            <w:pPr>
              <w:jc w:val="center"/>
              <w:rPr>
                <w:rFonts w:ascii="Arial" w:hAnsi="Arial" w:cs="Arial"/>
                <w:b/>
                <w:bCs/>
                <w:color w:val="000000"/>
                <w:sz w:val="20"/>
                <w:szCs w:val="20"/>
              </w:rPr>
            </w:pPr>
          </w:p>
        </w:tc>
        <w:tc>
          <w:tcPr>
            <w:tcW w:w="1417" w:type="dxa"/>
          </w:tcPr>
          <w:p w14:paraId="1013B968" w14:textId="77777777" w:rsidR="00430FE8" w:rsidRDefault="00430FE8" w:rsidP="008064AF">
            <w:pPr>
              <w:jc w:val="center"/>
              <w:rPr>
                <w:rFonts w:ascii="Arial" w:hAnsi="Arial" w:cs="Arial"/>
                <w:b/>
                <w:bCs/>
                <w:color w:val="000000"/>
                <w:sz w:val="20"/>
                <w:szCs w:val="20"/>
              </w:rPr>
            </w:pPr>
          </w:p>
        </w:tc>
        <w:tc>
          <w:tcPr>
            <w:tcW w:w="1276" w:type="dxa"/>
          </w:tcPr>
          <w:p w14:paraId="5FBC8539" w14:textId="77777777" w:rsidR="00430FE8" w:rsidRDefault="00430FE8" w:rsidP="008064AF">
            <w:pPr>
              <w:jc w:val="center"/>
              <w:rPr>
                <w:rFonts w:ascii="Arial" w:hAnsi="Arial" w:cs="Arial"/>
                <w:b/>
                <w:bCs/>
                <w:color w:val="000000"/>
                <w:sz w:val="20"/>
                <w:szCs w:val="20"/>
              </w:rPr>
            </w:pPr>
          </w:p>
        </w:tc>
        <w:tc>
          <w:tcPr>
            <w:tcW w:w="1559" w:type="dxa"/>
          </w:tcPr>
          <w:p w14:paraId="5E4FCF9F" w14:textId="77777777" w:rsidR="00430FE8" w:rsidRDefault="00430FE8" w:rsidP="008064AF">
            <w:pPr>
              <w:jc w:val="center"/>
              <w:rPr>
                <w:rFonts w:ascii="Arial" w:hAnsi="Arial" w:cs="Arial"/>
                <w:b/>
                <w:bCs/>
                <w:color w:val="000000"/>
                <w:sz w:val="20"/>
                <w:szCs w:val="20"/>
              </w:rPr>
            </w:pPr>
          </w:p>
        </w:tc>
      </w:tr>
      <w:tr w:rsidR="00430FE8" w:rsidRPr="0055444F" w14:paraId="02754F99" w14:textId="77777777" w:rsidTr="00430FE8">
        <w:tc>
          <w:tcPr>
            <w:tcW w:w="1105" w:type="dxa"/>
          </w:tcPr>
          <w:p w14:paraId="2F4E731E" w14:textId="2399576B" w:rsidR="00430FE8" w:rsidRDefault="00430FE8" w:rsidP="008064AF">
            <w:pPr>
              <w:jc w:val="center"/>
              <w:rPr>
                <w:rFonts w:ascii="Arial" w:hAnsi="Arial" w:cs="Arial"/>
                <w:b/>
                <w:bCs/>
                <w:sz w:val="20"/>
                <w:szCs w:val="20"/>
              </w:rPr>
            </w:pPr>
            <w:r>
              <w:rPr>
                <w:rFonts w:ascii="Arial" w:hAnsi="Arial" w:cs="Arial"/>
                <w:b/>
                <w:bCs/>
                <w:sz w:val="20"/>
                <w:szCs w:val="20"/>
              </w:rPr>
              <w:t>9</w:t>
            </w:r>
          </w:p>
        </w:tc>
        <w:tc>
          <w:tcPr>
            <w:tcW w:w="3120" w:type="dxa"/>
          </w:tcPr>
          <w:p w14:paraId="6FA30F8D" w14:textId="77777777" w:rsidR="00430FE8" w:rsidRPr="0055444F" w:rsidRDefault="00430FE8" w:rsidP="008064AF">
            <w:pPr>
              <w:jc w:val="center"/>
              <w:rPr>
                <w:rFonts w:ascii="Arial" w:hAnsi="Arial" w:cs="Arial"/>
                <w:b/>
                <w:bCs/>
                <w:color w:val="000000"/>
                <w:sz w:val="20"/>
                <w:szCs w:val="20"/>
              </w:rPr>
            </w:pPr>
          </w:p>
        </w:tc>
        <w:tc>
          <w:tcPr>
            <w:tcW w:w="1276" w:type="dxa"/>
          </w:tcPr>
          <w:p w14:paraId="5D988344" w14:textId="77777777" w:rsidR="00430FE8" w:rsidRDefault="00430FE8" w:rsidP="00430FE8">
            <w:pPr>
              <w:jc w:val="center"/>
              <w:rPr>
                <w:rFonts w:ascii="Arial" w:hAnsi="Arial" w:cs="Arial"/>
                <w:b/>
                <w:bCs/>
                <w:color w:val="000000"/>
                <w:sz w:val="20"/>
                <w:szCs w:val="20"/>
              </w:rPr>
            </w:pPr>
          </w:p>
        </w:tc>
        <w:tc>
          <w:tcPr>
            <w:tcW w:w="1417" w:type="dxa"/>
          </w:tcPr>
          <w:p w14:paraId="3EF0A909" w14:textId="77777777" w:rsidR="00430FE8" w:rsidRDefault="00430FE8" w:rsidP="008064AF">
            <w:pPr>
              <w:jc w:val="center"/>
              <w:rPr>
                <w:rFonts w:ascii="Arial" w:hAnsi="Arial" w:cs="Arial"/>
                <w:b/>
                <w:bCs/>
                <w:color w:val="000000"/>
                <w:sz w:val="20"/>
                <w:szCs w:val="20"/>
              </w:rPr>
            </w:pPr>
          </w:p>
        </w:tc>
        <w:tc>
          <w:tcPr>
            <w:tcW w:w="1276" w:type="dxa"/>
          </w:tcPr>
          <w:p w14:paraId="3191963D" w14:textId="77777777" w:rsidR="00430FE8" w:rsidRDefault="00430FE8" w:rsidP="008064AF">
            <w:pPr>
              <w:jc w:val="center"/>
              <w:rPr>
                <w:rFonts w:ascii="Arial" w:hAnsi="Arial" w:cs="Arial"/>
                <w:b/>
                <w:bCs/>
                <w:color w:val="000000"/>
                <w:sz w:val="20"/>
                <w:szCs w:val="20"/>
              </w:rPr>
            </w:pPr>
          </w:p>
        </w:tc>
        <w:tc>
          <w:tcPr>
            <w:tcW w:w="1559" w:type="dxa"/>
          </w:tcPr>
          <w:p w14:paraId="393D5F14" w14:textId="77777777" w:rsidR="00430FE8" w:rsidRDefault="00430FE8" w:rsidP="008064AF">
            <w:pPr>
              <w:jc w:val="center"/>
              <w:rPr>
                <w:rFonts w:ascii="Arial" w:hAnsi="Arial" w:cs="Arial"/>
                <w:b/>
                <w:bCs/>
                <w:color w:val="000000"/>
                <w:sz w:val="20"/>
                <w:szCs w:val="20"/>
              </w:rPr>
            </w:pPr>
          </w:p>
        </w:tc>
      </w:tr>
      <w:tr w:rsidR="00430FE8" w:rsidRPr="0055444F" w14:paraId="15BA3581" w14:textId="77777777" w:rsidTr="00430FE8">
        <w:tc>
          <w:tcPr>
            <w:tcW w:w="1105" w:type="dxa"/>
          </w:tcPr>
          <w:p w14:paraId="6AAE4910" w14:textId="0EE8F72E" w:rsidR="00430FE8" w:rsidRDefault="00430FE8" w:rsidP="008064AF">
            <w:pPr>
              <w:jc w:val="center"/>
              <w:rPr>
                <w:rFonts w:ascii="Arial" w:hAnsi="Arial" w:cs="Arial"/>
                <w:b/>
                <w:bCs/>
                <w:sz w:val="20"/>
                <w:szCs w:val="20"/>
              </w:rPr>
            </w:pPr>
            <w:r>
              <w:rPr>
                <w:rFonts w:ascii="Arial" w:hAnsi="Arial" w:cs="Arial"/>
                <w:b/>
                <w:bCs/>
                <w:sz w:val="20"/>
                <w:szCs w:val="20"/>
              </w:rPr>
              <w:t>10</w:t>
            </w:r>
          </w:p>
        </w:tc>
        <w:tc>
          <w:tcPr>
            <w:tcW w:w="3120" w:type="dxa"/>
          </w:tcPr>
          <w:p w14:paraId="3B35D729" w14:textId="77777777" w:rsidR="00430FE8" w:rsidRPr="0055444F" w:rsidRDefault="00430FE8" w:rsidP="008064AF">
            <w:pPr>
              <w:jc w:val="center"/>
              <w:rPr>
                <w:rFonts w:ascii="Arial" w:hAnsi="Arial" w:cs="Arial"/>
                <w:b/>
                <w:bCs/>
                <w:color w:val="000000"/>
                <w:sz w:val="20"/>
                <w:szCs w:val="20"/>
              </w:rPr>
            </w:pPr>
          </w:p>
        </w:tc>
        <w:tc>
          <w:tcPr>
            <w:tcW w:w="1276" w:type="dxa"/>
          </w:tcPr>
          <w:p w14:paraId="1B8C0C66" w14:textId="77777777" w:rsidR="00430FE8" w:rsidRDefault="00430FE8" w:rsidP="00430FE8">
            <w:pPr>
              <w:jc w:val="center"/>
              <w:rPr>
                <w:rFonts w:ascii="Arial" w:hAnsi="Arial" w:cs="Arial"/>
                <w:b/>
                <w:bCs/>
                <w:color w:val="000000"/>
                <w:sz w:val="20"/>
                <w:szCs w:val="20"/>
              </w:rPr>
            </w:pPr>
          </w:p>
        </w:tc>
        <w:tc>
          <w:tcPr>
            <w:tcW w:w="1417" w:type="dxa"/>
          </w:tcPr>
          <w:p w14:paraId="66C469FD" w14:textId="77777777" w:rsidR="00430FE8" w:rsidRDefault="00430FE8" w:rsidP="008064AF">
            <w:pPr>
              <w:jc w:val="center"/>
              <w:rPr>
                <w:rFonts w:ascii="Arial" w:hAnsi="Arial" w:cs="Arial"/>
                <w:b/>
                <w:bCs/>
                <w:color w:val="000000"/>
                <w:sz w:val="20"/>
                <w:szCs w:val="20"/>
              </w:rPr>
            </w:pPr>
          </w:p>
        </w:tc>
        <w:tc>
          <w:tcPr>
            <w:tcW w:w="1276" w:type="dxa"/>
          </w:tcPr>
          <w:p w14:paraId="1822ECF3" w14:textId="77777777" w:rsidR="00430FE8" w:rsidRDefault="00430FE8" w:rsidP="008064AF">
            <w:pPr>
              <w:jc w:val="center"/>
              <w:rPr>
                <w:rFonts w:ascii="Arial" w:hAnsi="Arial" w:cs="Arial"/>
                <w:b/>
                <w:bCs/>
                <w:color w:val="000000"/>
                <w:sz w:val="20"/>
                <w:szCs w:val="20"/>
              </w:rPr>
            </w:pPr>
          </w:p>
        </w:tc>
        <w:tc>
          <w:tcPr>
            <w:tcW w:w="1559" w:type="dxa"/>
          </w:tcPr>
          <w:p w14:paraId="0EE8D82F" w14:textId="77777777" w:rsidR="00430FE8" w:rsidRDefault="00430FE8" w:rsidP="008064AF">
            <w:pPr>
              <w:jc w:val="center"/>
              <w:rPr>
                <w:rFonts w:ascii="Arial" w:hAnsi="Arial" w:cs="Arial"/>
                <w:b/>
                <w:bCs/>
                <w:color w:val="000000"/>
                <w:sz w:val="20"/>
                <w:szCs w:val="20"/>
              </w:rPr>
            </w:pPr>
          </w:p>
        </w:tc>
      </w:tr>
      <w:tr w:rsidR="00430FE8" w:rsidRPr="0055444F" w14:paraId="27D249D5" w14:textId="77777777" w:rsidTr="00430FE8">
        <w:tc>
          <w:tcPr>
            <w:tcW w:w="1105" w:type="dxa"/>
          </w:tcPr>
          <w:p w14:paraId="59B0B50C" w14:textId="552F93CF" w:rsidR="00430FE8" w:rsidRDefault="00430FE8" w:rsidP="008064AF">
            <w:pPr>
              <w:jc w:val="center"/>
              <w:rPr>
                <w:rFonts w:ascii="Arial" w:hAnsi="Arial" w:cs="Arial"/>
                <w:b/>
                <w:bCs/>
                <w:sz w:val="20"/>
                <w:szCs w:val="20"/>
              </w:rPr>
            </w:pPr>
            <w:r>
              <w:rPr>
                <w:rFonts w:ascii="Arial" w:hAnsi="Arial" w:cs="Arial"/>
                <w:b/>
                <w:bCs/>
                <w:sz w:val="20"/>
                <w:szCs w:val="20"/>
              </w:rPr>
              <w:t>11</w:t>
            </w:r>
          </w:p>
        </w:tc>
        <w:tc>
          <w:tcPr>
            <w:tcW w:w="3120" w:type="dxa"/>
          </w:tcPr>
          <w:p w14:paraId="6B1E79EE" w14:textId="77777777" w:rsidR="00430FE8" w:rsidRPr="0055444F" w:rsidRDefault="00430FE8" w:rsidP="008064AF">
            <w:pPr>
              <w:jc w:val="center"/>
              <w:rPr>
                <w:rFonts w:ascii="Arial" w:hAnsi="Arial" w:cs="Arial"/>
                <w:b/>
                <w:bCs/>
                <w:color w:val="000000"/>
                <w:sz w:val="20"/>
                <w:szCs w:val="20"/>
              </w:rPr>
            </w:pPr>
          </w:p>
        </w:tc>
        <w:tc>
          <w:tcPr>
            <w:tcW w:w="1276" w:type="dxa"/>
          </w:tcPr>
          <w:p w14:paraId="0B3880DF" w14:textId="77777777" w:rsidR="00430FE8" w:rsidRDefault="00430FE8" w:rsidP="00430FE8">
            <w:pPr>
              <w:jc w:val="center"/>
              <w:rPr>
                <w:rFonts w:ascii="Arial" w:hAnsi="Arial" w:cs="Arial"/>
                <w:b/>
                <w:bCs/>
                <w:color w:val="000000"/>
                <w:sz w:val="20"/>
                <w:szCs w:val="20"/>
              </w:rPr>
            </w:pPr>
          </w:p>
        </w:tc>
        <w:tc>
          <w:tcPr>
            <w:tcW w:w="1417" w:type="dxa"/>
          </w:tcPr>
          <w:p w14:paraId="11B4A396" w14:textId="77777777" w:rsidR="00430FE8" w:rsidRDefault="00430FE8" w:rsidP="008064AF">
            <w:pPr>
              <w:jc w:val="center"/>
              <w:rPr>
                <w:rFonts w:ascii="Arial" w:hAnsi="Arial" w:cs="Arial"/>
                <w:b/>
                <w:bCs/>
                <w:color w:val="000000"/>
                <w:sz w:val="20"/>
                <w:szCs w:val="20"/>
              </w:rPr>
            </w:pPr>
          </w:p>
        </w:tc>
        <w:tc>
          <w:tcPr>
            <w:tcW w:w="1276" w:type="dxa"/>
          </w:tcPr>
          <w:p w14:paraId="59F46A49" w14:textId="77777777" w:rsidR="00430FE8" w:rsidRDefault="00430FE8" w:rsidP="008064AF">
            <w:pPr>
              <w:jc w:val="center"/>
              <w:rPr>
                <w:rFonts w:ascii="Arial" w:hAnsi="Arial" w:cs="Arial"/>
                <w:b/>
                <w:bCs/>
                <w:color w:val="000000"/>
                <w:sz w:val="20"/>
                <w:szCs w:val="20"/>
              </w:rPr>
            </w:pPr>
          </w:p>
        </w:tc>
        <w:tc>
          <w:tcPr>
            <w:tcW w:w="1559" w:type="dxa"/>
          </w:tcPr>
          <w:p w14:paraId="109E6696" w14:textId="77777777" w:rsidR="00430FE8" w:rsidRDefault="00430FE8" w:rsidP="008064AF">
            <w:pPr>
              <w:jc w:val="center"/>
              <w:rPr>
                <w:rFonts w:ascii="Arial" w:hAnsi="Arial" w:cs="Arial"/>
                <w:b/>
                <w:bCs/>
                <w:color w:val="000000"/>
                <w:sz w:val="20"/>
                <w:szCs w:val="20"/>
              </w:rPr>
            </w:pPr>
          </w:p>
        </w:tc>
      </w:tr>
      <w:tr w:rsidR="00430FE8" w:rsidRPr="0055444F" w14:paraId="19BCB0EB" w14:textId="77777777" w:rsidTr="00430FE8">
        <w:tc>
          <w:tcPr>
            <w:tcW w:w="1105" w:type="dxa"/>
          </w:tcPr>
          <w:p w14:paraId="71049785" w14:textId="2C3BDC55" w:rsidR="00430FE8" w:rsidRDefault="00430FE8" w:rsidP="008064AF">
            <w:pPr>
              <w:jc w:val="center"/>
              <w:rPr>
                <w:rFonts w:ascii="Arial" w:hAnsi="Arial" w:cs="Arial"/>
                <w:b/>
                <w:bCs/>
                <w:sz w:val="20"/>
                <w:szCs w:val="20"/>
              </w:rPr>
            </w:pPr>
            <w:r>
              <w:rPr>
                <w:rFonts w:ascii="Arial" w:hAnsi="Arial" w:cs="Arial"/>
                <w:b/>
                <w:bCs/>
                <w:sz w:val="20"/>
                <w:szCs w:val="20"/>
              </w:rPr>
              <w:t>12</w:t>
            </w:r>
          </w:p>
        </w:tc>
        <w:tc>
          <w:tcPr>
            <w:tcW w:w="3120" w:type="dxa"/>
          </w:tcPr>
          <w:p w14:paraId="5835CBFD" w14:textId="77777777" w:rsidR="00430FE8" w:rsidRPr="0055444F" w:rsidRDefault="00430FE8" w:rsidP="008064AF">
            <w:pPr>
              <w:jc w:val="center"/>
              <w:rPr>
                <w:rFonts w:ascii="Arial" w:hAnsi="Arial" w:cs="Arial"/>
                <w:b/>
                <w:bCs/>
                <w:color w:val="000000"/>
                <w:sz w:val="20"/>
                <w:szCs w:val="20"/>
              </w:rPr>
            </w:pPr>
          </w:p>
        </w:tc>
        <w:tc>
          <w:tcPr>
            <w:tcW w:w="1276" w:type="dxa"/>
          </w:tcPr>
          <w:p w14:paraId="22DFA0B9" w14:textId="77777777" w:rsidR="00430FE8" w:rsidRDefault="00430FE8" w:rsidP="00430FE8">
            <w:pPr>
              <w:jc w:val="center"/>
              <w:rPr>
                <w:rFonts w:ascii="Arial" w:hAnsi="Arial" w:cs="Arial"/>
                <w:b/>
                <w:bCs/>
                <w:color w:val="000000"/>
                <w:sz w:val="20"/>
                <w:szCs w:val="20"/>
              </w:rPr>
            </w:pPr>
          </w:p>
        </w:tc>
        <w:tc>
          <w:tcPr>
            <w:tcW w:w="1417" w:type="dxa"/>
          </w:tcPr>
          <w:p w14:paraId="78259DB0" w14:textId="77777777" w:rsidR="00430FE8" w:rsidRDefault="00430FE8" w:rsidP="008064AF">
            <w:pPr>
              <w:jc w:val="center"/>
              <w:rPr>
                <w:rFonts w:ascii="Arial" w:hAnsi="Arial" w:cs="Arial"/>
                <w:b/>
                <w:bCs/>
                <w:color w:val="000000"/>
                <w:sz w:val="20"/>
                <w:szCs w:val="20"/>
              </w:rPr>
            </w:pPr>
          </w:p>
        </w:tc>
        <w:tc>
          <w:tcPr>
            <w:tcW w:w="1276" w:type="dxa"/>
          </w:tcPr>
          <w:p w14:paraId="561F69E3" w14:textId="77777777" w:rsidR="00430FE8" w:rsidRDefault="00430FE8" w:rsidP="008064AF">
            <w:pPr>
              <w:jc w:val="center"/>
              <w:rPr>
                <w:rFonts w:ascii="Arial" w:hAnsi="Arial" w:cs="Arial"/>
                <w:b/>
                <w:bCs/>
                <w:color w:val="000000"/>
                <w:sz w:val="20"/>
                <w:szCs w:val="20"/>
              </w:rPr>
            </w:pPr>
          </w:p>
        </w:tc>
        <w:tc>
          <w:tcPr>
            <w:tcW w:w="1559" w:type="dxa"/>
          </w:tcPr>
          <w:p w14:paraId="0E2E1A89" w14:textId="77777777" w:rsidR="00430FE8" w:rsidRDefault="00430FE8" w:rsidP="008064AF">
            <w:pPr>
              <w:jc w:val="center"/>
              <w:rPr>
                <w:rFonts w:ascii="Arial" w:hAnsi="Arial" w:cs="Arial"/>
                <w:b/>
                <w:bCs/>
                <w:color w:val="000000"/>
                <w:sz w:val="20"/>
                <w:szCs w:val="20"/>
              </w:rPr>
            </w:pPr>
          </w:p>
        </w:tc>
      </w:tr>
      <w:tr w:rsidR="00430FE8" w:rsidRPr="0055444F" w14:paraId="6F697E68" w14:textId="77777777" w:rsidTr="00430FE8">
        <w:tc>
          <w:tcPr>
            <w:tcW w:w="1105" w:type="dxa"/>
          </w:tcPr>
          <w:p w14:paraId="0B1AB628" w14:textId="4D5D9E75" w:rsidR="00430FE8" w:rsidRDefault="00430FE8" w:rsidP="008064AF">
            <w:pPr>
              <w:jc w:val="center"/>
              <w:rPr>
                <w:rFonts w:ascii="Arial" w:hAnsi="Arial" w:cs="Arial"/>
                <w:b/>
                <w:bCs/>
                <w:sz w:val="20"/>
                <w:szCs w:val="20"/>
              </w:rPr>
            </w:pPr>
            <w:r>
              <w:rPr>
                <w:rFonts w:ascii="Arial" w:hAnsi="Arial" w:cs="Arial"/>
                <w:b/>
                <w:bCs/>
                <w:sz w:val="20"/>
                <w:szCs w:val="20"/>
              </w:rPr>
              <w:t>13</w:t>
            </w:r>
          </w:p>
        </w:tc>
        <w:tc>
          <w:tcPr>
            <w:tcW w:w="3120" w:type="dxa"/>
          </w:tcPr>
          <w:p w14:paraId="1ACACC30" w14:textId="77777777" w:rsidR="00430FE8" w:rsidRPr="0055444F" w:rsidRDefault="00430FE8" w:rsidP="008064AF">
            <w:pPr>
              <w:jc w:val="center"/>
              <w:rPr>
                <w:rFonts w:ascii="Arial" w:hAnsi="Arial" w:cs="Arial"/>
                <w:b/>
                <w:bCs/>
                <w:color w:val="000000"/>
                <w:sz w:val="20"/>
                <w:szCs w:val="20"/>
              </w:rPr>
            </w:pPr>
          </w:p>
        </w:tc>
        <w:tc>
          <w:tcPr>
            <w:tcW w:w="1276" w:type="dxa"/>
          </w:tcPr>
          <w:p w14:paraId="710814FE" w14:textId="77777777" w:rsidR="00430FE8" w:rsidRDefault="00430FE8" w:rsidP="00430FE8">
            <w:pPr>
              <w:jc w:val="center"/>
              <w:rPr>
                <w:rFonts w:ascii="Arial" w:hAnsi="Arial" w:cs="Arial"/>
                <w:b/>
                <w:bCs/>
                <w:color w:val="000000"/>
                <w:sz w:val="20"/>
                <w:szCs w:val="20"/>
              </w:rPr>
            </w:pPr>
          </w:p>
        </w:tc>
        <w:tc>
          <w:tcPr>
            <w:tcW w:w="1417" w:type="dxa"/>
          </w:tcPr>
          <w:p w14:paraId="5E1A4005" w14:textId="77777777" w:rsidR="00430FE8" w:rsidRDefault="00430FE8" w:rsidP="008064AF">
            <w:pPr>
              <w:jc w:val="center"/>
              <w:rPr>
                <w:rFonts w:ascii="Arial" w:hAnsi="Arial" w:cs="Arial"/>
                <w:b/>
                <w:bCs/>
                <w:color w:val="000000"/>
                <w:sz w:val="20"/>
                <w:szCs w:val="20"/>
              </w:rPr>
            </w:pPr>
          </w:p>
        </w:tc>
        <w:tc>
          <w:tcPr>
            <w:tcW w:w="1276" w:type="dxa"/>
          </w:tcPr>
          <w:p w14:paraId="3016E173" w14:textId="77777777" w:rsidR="00430FE8" w:rsidRDefault="00430FE8" w:rsidP="008064AF">
            <w:pPr>
              <w:jc w:val="center"/>
              <w:rPr>
                <w:rFonts w:ascii="Arial" w:hAnsi="Arial" w:cs="Arial"/>
                <w:b/>
                <w:bCs/>
                <w:color w:val="000000"/>
                <w:sz w:val="20"/>
                <w:szCs w:val="20"/>
              </w:rPr>
            </w:pPr>
          </w:p>
        </w:tc>
        <w:tc>
          <w:tcPr>
            <w:tcW w:w="1559" w:type="dxa"/>
          </w:tcPr>
          <w:p w14:paraId="78D3C640" w14:textId="77777777" w:rsidR="00430FE8" w:rsidRDefault="00430FE8" w:rsidP="008064AF">
            <w:pPr>
              <w:jc w:val="center"/>
              <w:rPr>
                <w:rFonts w:ascii="Arial" w:hAnsi="Arial" w:cs="Arial"/>
                <w:b/>
                <w:bCs/>
                <w:color w:val="000000"/>
                <w:sz w:val="20"/>
                <w:szCs w:val="20"/>
              </w:rPr>
            </w:pPr>
          </w:p>
        </w:tc>
      </w:tr>
      <w:tr w:rsidR="00430FE8" w:rsidRPr="0055444F" w14:paraId="20179267" w14:textId="77777777" w:rsidTr="00430FE8">
        <w:tc>
          <w:tcPr>
            <w:tcW w:w="1105" w:type="dxa"/>
          </w:tcPr>
          <w:p w14:paraId="0A638842" w14:textId="38D6271D" w:rsidR="00430FE8" w:rsidRDefault="00430FE8" w:rsidP="008064AF">
            <w:pPr>
              <w:jc w:val="center"/>
              <w:rPr>
                <w:rFonts w:ascii="Arial" w:hAnsi="Arial" w:cs="Arial"/>
                <w:b/>
                <w:bCs/>
                <w:sz w:val="20"/>
                <w:szCs w:val="20"/>
              </w:rPr>
            </w:pPr>
            <w:r>
              <w:rPr>
                <w:rFonts w:ascii="Arial" w:hAnsi="Arial" w:cs="Arial"/>
                <w:b/>
                <w:bCs/>
                <w:sz w:val="20"/>
                <w:szCs w:val="20"/>
              </w:rPr>
              <w:t>14</w:t>
            </w:r>
          </w:p>
        </w:tc>
        <w:tc>
          <w:tcPr>
            <w:tcW w:w="3120" w:type="dxa"/>
          </w:tcPr>
          <w:p w14:paraId="276F1363" w14:textId="77777777" w:rsidR="00430FE8" w:rsidRPr="0055444F" w:rsidRDefault="00430FE8" w:rsidP="008064AF">
            <w:pPr>
              <w:jc w:val="center"/>
              <w:rPr>
                <w:rFonts w:ascii="Arial" w:hAnsi="Arial" w:cs="Arial"/>
                <w:b/>
                <w:bCs/>
                <w:color w:val="000000"/>
                <w:sz w:val="20"/>
                <w:szCs w:val="20"/>
              </w:rPr>
            </w:pPr>
          </w:p>
        </w:tc>
        <w:tc>
          <w:tcPr>
            <w:tcW w:w="1276" w:type="dxa"/>
          </w:tcPr>
          <w:p w14:paraId="6B477469" w14:textId="77777777" w:rsidR="00430FE8" w:rsidRDefault="00430FE8" w:rsidP="00430FE8">
            <w:pPr>
              <w:jc w:val="center"/>
              <w:rPr>
                <w:rFonts w:ascii="Arial" w:hAnsi="Arial" w:cs="Arial"/>
                <w:b/>
                <w:bCs/>
                <w:color w:val="000000"/>
                <w:sz w:val="20"/>
                <w:szCs w:val="20"/>
              </w:rPr>
            </w:pPr>
          </w:p>
        </w:tc>
        <w:tc>
          <w:tcPr>
            <w:tcW w:w="1417" w:type="dxa"/>
          </w:tcPr>
          <w:p w14:paraId="2F49C9DF" w14:textId="77777777" w:rsidR="00430FE8" w:rsidRDefault="00430FE8" w:rsidP="008064AF">
            <w:pPr>
              <w:jc w:val="center"/>
              <w:rPr>
                <w:rFonts w:ascii="Arial" w:hAnsi="Arial" w:cs="Arial"/>
                <w:b/>
                <w:bCs/>
                <w:color w:val="000000"/>
                <w:sz w:val="20"/>
                <w:szCs w:val="20"/>
              </w:rPr>
            </w:pPr>
          </w:p>
        </w:tc>
        <w:tc>
          <w:tcPr>
            <w:tcW w:w="1276" w:type="dxa"/>
          </w:tcPr>
          <w:p w14:paraId="3CD22EE1" w14:textId="77777777" w:rsidR="00430FE8" w:rsidRDefault="00430FE8" w:rsidP="008064AF">
            <w:pPr>
              <w:jc w:val="center"/>
              <w:rPr>
                <w:rFonts w:ascii="Arial" w:hAnsi="Arial" w:cs="Arial"/>
                <w:b/>
                <w:bCs/>
                <w:color w:val="000000"/>
                <w:sz w:val="20"/>
                <w:szCs w:val="20"/>
              </w:rPr>
            </w:pPr>
          </w:p>
        </w:tc>
        <w:tc>
          <w:tcPr>
            <w:tcW w:w="1559" w:type="dxa"/>
          </w:tcPr>
          <w:p w14:paraId="665D306C" w14:textId="77777777" w:rsidR="00430FE8" w:rsidRDefault="00430FE8" w:rsidP="008064AF">
            <w:pPr>
              <w:jc w:val="center"/>
              <w:rPr>
                <w:rFonts w:ascii="Arial" w:hAnsi="Arial" w:cs="Arial"/>
                <w:b/>
                <w:bCs/>
                <w:color w:val="000000"/>
                <w:sz w:val="20"/>
                <w:szCs w:val="20"/>
              </w:rPr>
            </w:pPr>
          </w:p>
        </w:tc>
      </w:tr>
      <w:tr w:rsidR="00430FE8" w:rsidRPr="0055444F" w14:paraId="621745A0" w14:textId="77777777" w:rsidTr="00430FE8">
        <w:tc>
          <w:tcPr>
            <w:tcW w:w="1105" w:type="dxa"/>
          </w:tcPr>
          <w:p w14:paraId="10709324" w14:textId="4DB98B75" w:rsidR="00430FE8" w:rsidRDefault="00430FE8" w:rsidP="008064AF">
            <w:pPr>
              <w:jc w:val="center"/>
              <w:rPr>
                <w:rFonts w:ascii="Arial" w:hAnsi="Arial" w:cs="Arial"/>
                <w:b/>
                <w:bCs/>
                <w:sz w:val="20"/>
                <w:szCs w:val="20"/>
              </w:rPr>
            </w:pPr>
            <w:r>
              <w:rPr>
                <w:rFonts w:ascii="Arial" w:hAnsi="Arial" w:cs="Arial"/>
                <w:b/>
                <w:bCs/>
                <w:sz w:val="20"/>
                <w:szCs w:val="20"/>
              </w:rPr>
              <w:t>15</w:t>
            </w:r>
          </w:p>
        </w:tc>
        <w:tc>
          <w:tcPr>
            <w:tcW w:w="3120" w:type="dxa"/>
          </w:tcPr>
          <w:p w14:paraId="49C98027" w14:textId="77777777" w:rsidR="00430FE8" w:rsidRPr="0055444F" w:rsidRDefault="00430FE8" w:rsidP="008064AF">
            <w:pPr>
              <w:jc w:val="center"/>
              <w:rPr>
                <w:rFonts w:ascii="Arial" w:hAnsi="Arial" w:cs="Arial"/>
                <w:b/>
                <w:bCs/>
                <w:color w:val="000000"/>
                <w:sz w:val="20"/>
                <w:szCs w:val="20"/>
              </w:rPr>
            </w:pPr>
          </w:p>
        </w:tc>
        <w:tc>
          <w:tcPr>
            <w:tcW w:w="1276" w:type="dxa"/>
          </w:tcPr>
          <w:p w14:paraId="524646B9" w14:textId="77777777" w:rsidR="00430FE8" w:rsidRDefault="00430FE8" w:rsidP="00430FE8">
            <w:pPr>
              <w:jc w:val="center"/>
              <w:rPr>
                <w:rFonts w:ascii="Arial" w:hAnsi="Arial" w:cs="Arial"/>
                <w:b/>
                <w:bCs/>
                <w:color w:val="000000"/>
                <w:sz w:val="20"/>
                <w:szCs w:val="20"/>
              </w:rPr>
            </w:pPr>
          </w:p>
        </w:tc>
        <w:tc>
          <w:tcPr>
            <w:tcW w:w="1417" w:type="dxa"/>
          </w:tcPr>
          <w:p w14:paraId="6D14149A" w14:textId="77777777" w:rsidR="00430FE8" w:rsidRDefault="00430FE8" w:rsidP="008064AF">
            <w:pPr>
              <w:jc w:val="center"/>
              <w:rPr>
                <w:rFonts w:ascii="Arial" w:hAnsi="Arial" w:cs="Arial"/>
                <w:b/>
                <w:bCs/>
                <w:color w:val="000000"/>
                <w:sz w:val="20"/>
                <w:szCs w:val="20"/>
              </w:rPr>
            </w:pPr>
          </w:p>
        </w:tc>
        <w:tc>
          <w:tcPr>
            <w:tcW w:w="1276" w:type="dxa"/>
          </w:tcPr>
          <w:p w14:paraId="36673947" w14:textId="77777777" w:rsidR="00430FE8" w:rsidRDefault="00430FE8" w:rsidP="008064AF">
            <w:pPr>
              <w:jc w:val="center"/>
              <w:rPr>
                <w:rFonts w:ascii="Arial" w:hAnsi="Arial" w:cs="Arial"/>
                <w:b/>
                <w:bCs/>
                <w:color w:val="000000"/>
                <w:sz w:val="20"/>
                <w:szCs w:val="20"/>
              </w:rPr>
            </w:pPr>
          </w:p>
        </w:tc>
        <w:tc>
          <w:tcPr>
            <w:tcW w:w="1559" w:type="dxa"/>
          </w:tcPr>
          <w:p w14:paraId="310D30D6" w14:textId="77777777" w:rsidR="00430FE8" w:rsidRDefault="00430FE8" w:rsidP="008064AF">
            <w:pPr>
              <w:jc w:val="center"/>
              <w:rPr>
                <w:rFonts w:ascii="Arial" w:hAnsi="Arial" w:cs="Arial"/>
                <w:b/>
                <w:bCs/>
                <w:color w:val="000000"/>
                <w:sz w:val="20"/>
                <w:szCs w:val="20"/>
              </w:rPr>
            </w:pPr>
          </w:p>
        </w:tc>
      </w:tr>
      <w:tr w:rsidR="00430FE8" w:rsidRPr="0055444F" w14:paraId="03538F0E" w14:textId="77777777" w:rsidTr="0024706E">
        <w:tc>
          <w:tcPr>
            <w:tcW w:w="9753" w:type="dxa"/>
            <w:gridSpan w:val="6"/>
          </w:tcPr>
          <w:p w14:paraId="0CB06EFF" w14:textId="1850DC92" w:rsidR="00430FE8" w:rsidRDefault="00430FE8" w:rsidP="00430FE8">
            <w:pPr>
              <w:jc w:val="center"/>
              <w:rPr>
                <w:rFonts w:ascii="Arial" w:hAnsi="Arial" w:cs="Arial"/>
                <w:b/>
                <w:bCs/>
              </w:rPr>
            </w:pPr>
            <w:r w:rsidRPr="00C83BFD">
              <w:rPr>
                <w:rFonts w:ascii="Arial" w:hAnsi="Arial" w:cs="Arial"/>
                <w:b/>
                <w:bCs/>
              </w:rPr>
              <w:t>PARTIDA</w:t>
            </w:r>
            <w:r>
              <w:rPr>
                <w:rFonts w:ascii="Arial" w:hAnsi="Arial" w:cs="Arial"/>
                <w:b/>
                <w:bCs/>
              </w:rPr>
              <w:t xml:space="preserve"> 2 “SILLERIA”</w:t>
            </w:r>
          </w:p>
          <w:p w14:paraId="222BBF38" w14:textId="77777777" w:rsidR="00430FE8" w:rsidRDefault="00430FE8" w:rsidP="008064AF">
            <w:pPr>
              <w:jc w:val="center"/>
              <w:rPr>
                <w:rFonts w:ascii="Arial" w:hAnsi="Arial" w:cs="Arial"/>
                <w:b/>
                <w:bCs/>
                <w:color w:val="000000"/>
                <w:sz w:val="20"/>
                <w:szCs w:val="20"/>
              </w:rPr>
            </w:pPr>
          </w:p>
        </w:tc>
      </w:tr>
      <w:tr w:rsidR="00430FE8" w:rsidRPr="0055444F" w14:paraId="4A8C06BF" w14:textId="77777777" w:rsidTr="00430FE8">
        <w:tc>
          <w:tcPr>
            <w:tcW w:w="1105" w:type="dxa"/>
          </w:tcPr>
          <w:p w14:paraId="59ACC128" w14:textId="49EB6603" w:rsidR="00430FE8" w:rsidRDefault="00430FE8" w:rsidP="00430FE8">
            <w:pPr>
              <w:jc w:val="center"/>
              <w:rPr>
                <w:rFonts w:ascii="Arial" w:hAnsi="Arial" w:cs="Arial"/>
                <w:b/>
                <w:bCs/>
                <w:sz w:val="20"/>
                <w:szCs w:val="20"/>
              </w:rPr>
            </w:pPr>
            <w:r w:rsidRPr="0055444F">
              <w:rPr>
                <w:rFonts w:ascii="Arial" w:hAnsi="Arial" w:cs="Arial"/>
                <w:b/>
                <w:bCs/>
                <w:sz w:val="20"/>
                <w:szCs w:val="20"/>
              </w:rPr>
              <w:t xml:space="preserve">SUB- PARTIDA </w:t>
            </w:r>
          </w:p>
        </w:tc>
        <w:tc>
          <w:tcPr>
            <w:tcW w:w="3120" w:type="dxa"/>
          </w:tcPr>
          <w:p w14:paraId="537B125E" w14:textId="66B55CBA" w:rsidR="00430FE8" w:rsidRPr="0055444F" w:rsidRDefault="00430FE8" w:rsidP="00430FE8">
            <w:pPr>
              <w:jc w:val="center"/>
              <w:rPr>
                <w:rFonts w:ascii="Arial" w:hAnsi="Arial" w:cs="Arial"/>
                <w:b/>
                <w:bCs/>
                <w:color w:val="000000"/>
                <w:sz w:val="20"/>
                <w:szCs w:val="20"/>
              </w:rPr>
            </w:pPr>
            <w:r w:rsidRPr="0055444F">
              <w:rPr>
                <w:rFonts w:ascii="Arial" w:hAnsi="Arial" w:cs="Arial"/>
                <w:b/>
                <w:bCs/>
                <w:color w:val="000000"/>
                <w:sz w:val="20"/>
                <w:szCs w:val="20"/>
              </w:rPr>
              <w:t>CONCEPTO</w:t>
            </w:r>
          </w:p>
        </w:tc>
        <w:tc>
          <w:tcPr>
            <w:tcW w:w="1276" w:type="dxa"/>
          </w:tcPr>
          <w:p w14:paraId="337C7D23" w14:textId="56B32B07" w:rsidR="00430FE8" w:rsidRDefault="00430FE8" w:rsidP="00430FE8">
            <w:pPr>
              <w:jc w:val="center"/>
              <w:rPr>
                <w:rFonts w:ascii="Arial" w:hAnsi="Arial" w:cs="Arial"/>
                <w:b/>
                <w:bCs/>
                <w:color w:val="000000"/>
                <w:sz w:val="20"/>
                <w:szCs w:val="20"/>
              </w:rPr>
            </w:pPr>
            <w:r>
              <w:rPr>
                <w:rFonts w:ascii="Arial" w:hAnsi="Arial" w:cs="Arial"/>
                <w:b/>
                <w:bCs/>
                <w:color w:val="000000"/>
                <w:sz w:val="20"/>
                <w:szCs w:val="20"/>
              </w:rPr>
              <w:t>UNIDAD DE MEDIDA</w:t>
            </w:r>
          </w:p>
        </w:tc>
        <w:tc>
          <w:tcPr>
            <w:tcW w:w="1417" w:type="dxa"/>
          </w:tcPr>
          <w:p w14:paraId="49D96B26" w14:textId="3286951E" w:rsidR="00430FE8" w:rsidRDefault="00430FE8" w:rsidP="00430FE8">
            <w:pPr>
              <w:jc w:val="center"/>
              <w:rPr>
                <w:rFonts w:ascii="Arial" w:hAnsi="Arial" w:cs="Arial"/>
                <w:b/>
                <w:bCs/>
                <w:color w:val="000000"/>
                <w:sz w:val="20"/>
                <w:szCs w:val="20"/>
              </w:rPr>
            </w:pPr>
            <w:r>
              <w:rPr>
                <w:rFonts w:ascii="Arial" w:hAnsi="Arial" w:cs="Arial"/>
                <w:b/>
                <w:bCs/>
                <w:color w:val="000000"/>
                <w:sz w:val="20"/>
                <w:szCs w:val="20"/>
              </w:rPr>
              <w:t>CANTIDAD</w:t>
            </w:r>
          </w:p>
        </w:tc>
        <w:tc>
          <w:tcPr>
            <w:tcW w:w="1276" w:type="dxa"/>
          </w:tcPr>
          <w:p w14:paraId="34F07CED" w14:textId="7013771D" w:rsidR="00430FE8" w:rsidRDefault="00430FE8" w:rsidP="00430FE8">
            <w:pPr>
              <w:jc w:val="center"/>
              <w:rPr>
                <w:rFonts w:ascii="Arial" w:hAnsi="Arial" w:cs="Arial"/>
                <w:b/>
                <w:bCs/>
                <w:color w:val="000000"/>
                <w:sz w:val="20"/>
                <w:szCs w:val="20"/>
              </w:rPr>
            </w:pPr>
            <w:r>
              <w:rPr>
                <w:rFonts w:ascii="Arial" w:hAnsi="Arial" w:cs="Arial"/>
                <w:b/>
                <w:bCs/>
                <w:color w:val="000000"/>
                <w:sz w:val="20"/>
                <w:szCs w:val="20"/>
              </w:rPr>
              <w:t>PRECIO UNITARIO</w:t>
            </w:r>
          </w:p>
        </w:tc>
        <w:tc>
          <w:tcPr>
            <w:tcW w:w="1559" w:type="dxa"/>
          </w:tcPr>
          <w:p w14:paraId="08F56E10" w14:textId="35CD7DDC" w:rsidR="00430FE8" w:rsidRDefault="00430FE8" w:rsidP="00430FE8">
            <w:pPr>
              <w:jc w:val="center"/>
              <w:rPr>
                <w:rFonts w:ascii="Arial" w:hAnsi="Arial" w:cs="Arial"/>
                <w:b/>
                <w:bCs/>
                <w:color w:val="000000"/>
                <w:sz w:val="20"/>
                <w:szCs w:val="20"/>
              </w:rPr>
            </w:pPr>
            <w:r>
              <w:rPr>
                <w:rFonts w:ascii="Arial" w:hAnsi="Arial" w:cs="Arial"/>
                <w:b/>
                <w:bCs/>
                <w:color w:val="000000"/>
                <w:sz w:val="20"/>
                <w:szCs w:val="20"/>
              </w:rPr>
              <w:t>SUBTOTAL</w:t>
            </w:r>
          </w:p>
        </w:tc>
      </w:tr>
      <w:tr w:rsidR="00430FE8" w:rsidRPr="0055444F" w14:paraId="26F0A12A" w14:textId="77777777" w:rsidTr="00430FE8">
        <w:tc>
          <w:tcPr>
            <w:tcW w:w="1105" w:type="dxa"/>
          </w:tcPr>
          <w:p w14:paraId="696C48F9" w14:textId="2480EACC" w:rsidR="00430FE8" w:rsidRDefault="00430FE8" w:rsidP="00430FE8">
            <w:pPr>
              <w:jc w:val="center"/>
              <w:rPr>
                <w:rFonts w:ascii="Arial" w:hAnsi="Arial" w:cs="Arial"/>
                <w:b/>
                <w:bCs/>
                <w:sz w:val="20"/>
                <w:szCs w:val="20"/>
              </w:rPr>
            </w:pPr>
            <w:r>
              <w:rPr>
                <w:rFonts w:ascii="Arial" w:hAnsi="Arial" w:cs="Arial"/>
                <w:b/>
                <w:bCs/>
                <w:sz w:val="20"/>
                <w:szCs w:val="20"/>
              </w:rPr>
              <w:t>1</w:t>
            </w:r>
          </w:p>
        </w:tc>
        <w:tc>
          <w:tcPr>
            <w:tcW w:w="3120" w:type="dxa"/>
          </w:tcPr>
          <w:p w14:paraId="7A385930" w14:textId="77777777" w:rsidR="00430FE8" w:rsidRPr="0055444F" w:rsidRDefault="00430FE8" w:rsidP="00430FE8">
            <w:pPr>
              <w:jc w:val="center"/>
              <w:rPr>
                <w:rFonts w:ascii="Arial" w:hAnsi="Arial" w:cs="Arial"/>
                <w:b/>
                <w:bCs/>
                <w:color w:val="000000"/>
                <w:sz w:val="20"/>
                <w:szCs w:val="20"/>
              </w:rPr>
            </w:pPr>
          </w:p>
        </w:tc>
        <w:tc>
          <w:tcPr>
            <w:tcW w:w="1276" w:type="dxa"/>
          </w:tcPr>
          <w:p w14:paraId="5EC27362" w14:textId="77777777" w:rsidR="00430FE8" w:rsidRDefault="00430FE8" w:rsidP="00430FE8">
            <w:pPr>
              <w:jc w:val="center"/>
              <w:rPr>
                <w:rFonts w:ascii="Arial" w:hAnsi="Arial" w:cs="Arial"/>
                <w:b/>
                <w:bCs/>
                <w:color w:val="000000"/>
                <w:sz w:val="20"/>
                <w:szCs w:val="20"/>
              </w:rPr>
            </w:pPr>
          </w:p>
        </w:tc>
        <w:tc>
          <w:tcPr>
            <w:tcW w:w="1417" w:type="dxa"/>
          </w:tcPr>
          <w:p w14:paraId="64D154A2" w14:textId="77777777" w:rsidR="00430FE8" w:rsidRDefault="00430FE8" w:rsidP="00430FE8">
            <w:pPr>
              <w:jc w:val="center"/>
              <w:rPr>
                <w:rFonts w:ascii="Arial" w:hAnsi="Arial" w:cs="Arial"/>
                <w:b/>
                <w:bCs/>
                <w:color w:val="000000"/>
                <w:sz w:val="20"/>
                <w:szCs w:val="20"/>
              </w:rPr>
            </w:pPr>
          </w:p>
        </w:tc>
        <w:tc>
          <w:tcPr>
            <w:tcW w:w="1276" w:type="dxa"/>
          </w:tcPr>
          <w:p w14:paraId="4DA8C97B" w14:textId="77777777" w:rsidR="00430FE8" w:rsidRDefault="00430FE8" w:rsidP="00430FE8">
            <w:pPr>
              <w:jc w:val="center"/>
              <w:rPr>
                <w:rFonts w:ascii="Arial" w:hAnsi="Arial" w:cs="Arial"/>
                <w:b/>
                <w:bCs/>
                <w:color w:val="000000"/>
                <w:sz w:val="20"/>
                <w:szCs w:val="20"/>
              </w:rPr>
            </w:pPr>
          </w:p>
        </w:tc>
        <w:tc>
          <w:tcPr>
            <w:tcW w:w="1559" w:type="dxa"/>
          </w:tcPr>
          <w:p w14:paraId="5F464C79" w14:textId="77777777" w:rsidR="00430FE8" w:rsidRDefault="00430FE8" w:rsidP="00430FE8">
            <w:pPr>
              <w:jc w:val="center"/>
              <w:rPr>
                <w:rFonts w:ascii="Arial" w:hAnsi="Arial" w:cs="Arial"/>
                <w:b/>
                <w:bCs/>
                <w:color w:val="000000"/>
                <w:sz w:val="20"/>
                <w:szCs w:val="20"/>
              </w:rPr>
            </w:pPr>
          </w:p>
        </w:tc>
      </w:tr>
      <w:tr w:rsidR="00430FE8" w:rsidRPr="0055444F" w14:paraId="6C2B80E9" w14:textId="77777777" w:rsidTr="00430FE8">
        <w:tc>
          <w:tcPr>
            <w:tcW w:w="1105" w:type="dxa"/>
          </w:tcPr>
          <w:p w14:paraId="54EEF836" w14:textId="00BC52AE" w:rsidR="00430FE8" w:rsidRDefault="00430FE8" w:rsidP="00430FE8">
            <w:pPr>
              <w:jc w:val="center"/>
              <w:rPr>
                <w:rFonts w:ascii="Arial" w:hAnsi="Arial" w:cs="Arial"/>
                <w:b/>
                <w:bCs/>
                <w:sz w:val="20"/>
                <w:szCs w:val="20"/>
              </w:rPr>
            </w:pPr>
            <w:r>
              <w:rPr>
                <w:rFonts w:ascii="Arial" w:hAnsi="Arial" w:cs="Arial"/>
                <w:b/>
                <w:bCs/>
                <w:sz w:val="20"/>
                <w:szCs w:val="20"/>
              </w:rPr>
              <w:t>2</w:t>
            </w:r>
          </w:p>
        </w:tc>
        <w:tc>
          <w:tcPr>
            <w:tcW w:w="3120" w:type="dxa"/>
          </w:tcPr>
          <w:p w14:paraId="6EB50688" w14:textId="77777777" w:rsidR="00430FE8" w:rsidRPr="0055444F" w:rsidRDefault="00430FE8" w:rsidP="00430FE8">
            <w:pPr>
              <w:jc w:val="center"/>
              <w:rPr>
                <w:rFonts w:ascii="Arial" w:hAnsi="Arial" w:cs="Arial"/>
                <w:b/>
                <w:bCs/>
                <w:color w:val="000000"/>
                <w:sz w:val="20"/>
                <w:szCs w:val="20"/>
              </w:rPr>
            </w:pPr>
          </w:p>
        </w:tc>
        <w:tc>
          <w:tcPr>
            <w:tcW w:w="1276" w:type="dxa"/>
          </w:tcPr>
          <w:p w14:paraId="31C88438" w14:textId="77777777" w:rsidR="00430FE8" w:rsidRDefault="00430FE8" w:rsidP="00430FE8">
            <w:pPr>
              <w:jc w:val="center"/>
              <w:rPr>
                <w:rFonts w:ascii="Arial" w:hAnsi="Arial" w:cs="Arial"/>
                <w:b/>
                <w:bCs/>
                <w:color w:val="000000"/>
                <w:sz w:val="20"/>
                <w:szCs w:val="20"/>
              </w:rPr>
            </w:pPr>
          </w:p>
        </w:tc>
        <w:tc>
          <w:tcPr>
            <w:tcW w:w="1417" w:type="dxa"/>
          </w:tcPr>
          <w:p w14:paraId="74853913" w14:textId="77777777" w:rsidR="00430FE8" w:rsidRDefault="00430FE8" w:rsidP="00430FE8">
            <w:pPr>
              <w:jc w:val="center"/>
              <w:rPr>
                <w:rFonts w:ascii="Arial" w:hAnsi="Arial" w:cs="Arial"/>
                <w:b/>
                <w:bCs/>
                <w:color w:val="000000"/>
                <w:sz w:val="20"/>
                <w:szCs w:val="20"/>
              </w:rPr>
            </w:pPr>
          </w:p>
        </w:tc>
        <w:tc>
          <w:tcPr>
            <w:tcW w:w="1276" w:type="dxa"/>
          </w:tcPr>
          <w:p w14:paraId="35EB7AD9" w14:textId="77777777" w:rsidR="00430FE8" w:rsidRDefault="00430FE8" w:rsidP="00430FE8">
            <w:pPr>
              <w:jc w:val="center"/>
              <w:rPr>
                <w:rFonts w:ascii="Arial" w:hAnsi="Arial" w:cs="Arial"/>
                <w:b/>
                <w:bCs/>
                <w:color w:val="000000"/>
                <w:sz w:val="20"/>
                <w:szCs w:val="20"/>
              </w:rPr>
            </w:pPr>
          </w:p>
        </w:tc>
        <w:tc>
          <w:tcPr>
            <w:tcW w:w="1559" w:type="dxa"/>
          </w:tcPr>
          <w:p w14:paraId="25D4B4DE" w14:textId="77777777" w:rsidR="00430FE8" w:rsidRDefault="00430FE8" w:rsidP="00430FE8">
            <w:pPr>
              <w:jc w:val="center"/>
              <w:rPr>
                <w:rFonts w:ascii="Arial" w:hAnsi="Arial" w:cs="Arial"/>
                <w:b/>
                <w:bCs/>
                <w:color w:val="000000"/>
                <w:sz w:val="20"/>
                <w:szCs w:val="20"/>
              </w:rPr>
            </w:pPr>
          </w:p>
        </w:tc>
      </w:tr>
      <w:tr w:rsidR="00430FE8" w:rsidRPr="0055444F" w14:paraId="26BA5370" w14:textId="77777777" w:rsidTr="00430FE8">
        <w:tc>
          <w:tcPr>
            <w:tcW w:w="1105" w:type="dxa"/>
          </w:tcPr>
          <w:p w14:paraId="386471CC" w14:textId="53BC8406" w:rsidR="00430FE8" w:rsidRDefault="00430FE8" w:rsidP="00430FE8">
            <w:pPr>
              <w:jc w:val="center"/>
              <w:rPr>
                <w:rFonts w:ascii="Arial" w:hAnsi="Arial" w:cs="Arial"/>
                <w:b/>
                <w:bCs/>
                <w:sz w:val="20"/>
                <w:szCs w:val="20"/>
              </w:rPr>
            </w:pPr>
            <w:r>
              <w:rPr>
                <w:rFonts w:ascii="Arial" w:hAnsi="Arial" w:cs="Arial"/>
                <w:b/>
                <w:bCs/>
                <w:sz w:val="20"/>
                <w:szCs w:val="20"/>
              </w:rPr>
              <w:t>3</w:t>
            </w:r>
          </w:p>
        </w:tc>
        <w:tc>
          <w:tcPr>
            <w:tcW w:w="3120" w:type="dxa"/>
          </w:tcPr>
          <w:p w14:paraId="006E6D7D" w14:textId="77777777" w:rsidR="00430FE8" w:rsidRPr="0055444F" w:rsidRDefault="00430FE8" w:rsidP="00430FE8">
            <w:pPr>
              <w:jc w:val="center"/>
              <w:rPr>
                <w:rFonts w:ascii="Arial" w:hAnsi="Arial" w:cs="Arial"/>
                <w:b/>
                <w:bCs/>
                <w:color w:val="000000"/>
                <w:sz w:val="20"/>
                <w:szCs w:val="20"/>
              </w:rPr>
            </w:pPr>
          </w:p>
        </w:tc>
        <w:tc>
          <w:tcPr>
            <w:tcW w:w="1276" w:type="dxa"/>
          </w:tcPr>
          <w:p w14:paraId="276B07BD" w14:textId="77777777" w:rsidR="00430FE8" w:rsidRDefault="00430FE8" w:rsidP="00430FE8">
            <w:pPr>
              <w:jc w:val="center"/>
              <w:rPr>
                <w:rFonts w:ascii="Arial" w:hAnsi="Arial" w:cs="Arial"/>
                <w:b/>
                <w:bCs/>
                <w:color w:val="000000"/>
                <w:sz w:val="20"/>
                <w:szCs w:val="20"/>
              </w:rPr>
            </w:pPr>
          </w:p>
        </w:tc>
        <w:tc>
          <w:tcPr>
            <w:tcW w:w="1417" w:type="dxa"/>
          </w:tcPr>
          <w:p w14:paraId="5014A165" w14:textId="77777777" w:rsidR="00430FE8" w:rsidRDefault="00430FE8" w:rsidP="00430FE8">
            <w:pPr>
              <w:jc w:val="center"/>
              <w:rPr>
                <w:rFonts w:ascii="Arial" w:hAnsi="Arial" w:cs="Arial"/>
                <w:b/>
                <w:bCs/>
                <w:color w:val="000000"/>
                <w:sz w:val="20"/>
                <w:szCs w:val="20"/>
              </w:rPr>
            </w:pPr>
          </w:p>
        </w:tc>
        <w:tc>
          <w:tcPr>
            <w:tcW w:w="1276" w:type="dxa"/>
          </w:tcPr>
          <w:p w14:paraId="42808CD3" w14:textId="77777777" w:rsidR="00430FE8" w:rsidRDefault="00430FE8" w:rsidP="00430FE8">
            <w:pPr>
              <w:jc w:val="center"/>
              <w:rPr>
                <w:rFonts w:ascii="Arial" w:hAnsi="Arial" w:cs="Arial"/>
                <w:b/>
                <w:bCs/>
                <w:color w:val="000000"/>
                <w:sz w:val="20"/>
                <w:szCs w:val="20"/>
              </w:rPr>
            </w:pPr>
          </w:p>
        </w:tc>
        <w:tc>
          <w:tcPr>
            <w:tcW w:w="1559" w:type="dxa"/>
          </w:tcPr>
          <w:p w14:paraId="58A756D0" w14:textId="77777777" w:rsidR="00430FE8" w:rsidRDefault="00430FE8" w:rsidP="00430FE8">
            <w:pPr>
              <w:jc w:val="center"/>
              <w:rPr>
                <w:rFonts w:ascii="Arial" w:hAnsi="Arial" w:cs="Arial"/>
                <w:b/>
                <w:bCs/>
                <w:color w:val="000000"/>
                <w:sz w:val="20"/>
                <w:szCs w:val="20"/>
              </w:rPr>
            </w:pPr>
          </w:p>
        </w:tc>
      </w:tr>
      <w:tr w:rsidR="00430FE8" w:rsidRPr="0055444F" w14:paraId="66986280" w14:textId="77777777" w:rsidTr="00430FE8">
        <w:tc>
          <w:tcPr>
            <w:tcW w:w="1105" w:type="dxa"/>
          </w:tcPr>
          <w:p w14:paraId="739F2266" w14:textId="0221B778" w:rsidR="00430FE8" w:rsidRDefault="00430FE8" w:rsidP="00430FE8">
            <w:pPr>
              <w:jc w:val="center"/>
              <w:rPr>
                <w:rFonts w:ascii="Arial" w:hAnsi="Arial" w:cs="Arial"/>
                <w:b/>
                <w:bCs/>
                <w:sz w:val="20"/>
                <w:szCs w:val="20"/>
              </w:rPr>
            </w:pPr>
            <w:r>
              <w:rPr>
                <w:rFonts w:ascii="Arial" w:hAnsi="Arial" w:cs="Arial"/>
                <w:b/>
                <w:bCs/>
                <w:sz w:val="20"/>
                <w:szCs w:val="20"/>
              </w:rPr>
              <w:t>4</w:t>
            </w:r>
          </w:p>
        </w:tc>
        <w:tc>
          <w:tcPr>
            <w:tcW w:w="3120" w:type="dxa"/>
          </w:tcPr>
          <w:p w14:paraId="3AF7A13C" w14:textId="77777777" w:rsidR="00430FE8" w:rsidRPr="0055444F" w:rsidRDefault="00430FE8" w:rsidP="00430FE8">
            <w:pPr>
              <w:jc w:val="center"/>
              <w:rPr>
                <w:rFonts w:ascii="Arial" w:hAnsi="Arial" w:cs="Arial"/>
                <w:b/>
                <w:bCs/>
                <w:color w:val="000000"/>
                <w:sz w:val="20"/>
                <w:szCs w:val="20"/>
              </w:rPr>
            </w:pPr>
          </w:p>
        </w:tc>
        <w:tc>
          <w:tcPr>
            <w:tcW w:w="1276" w:type="dxa"/>
          </w:tcPr>
          <w:p w14:paraId="48F15024" w14:textId="77777777" w:rsidR="00430FE8" w:rsidRDefault="00430FE8" w:rsidP="00430FE8">
            <w:pPr>
              <w:jc w:val="center"/>
              <w:rPr>
                <w:rFonts w:ascii="Arial" w:hAnsi="Arial" w:cs="Arial"/>
                <w:b/>
                <w:bCs/>
                <w:color w:val="000000"/>
                <w:sz w:val="20"/>
                <w:szCs w:val="20"/>
              </w:rPr>
            </w:pPr>
          </w:p>
        </w:tc>
        <w:tc>
          <w:tcPr>
            <w:tcW w:w="1417" w:type="dxa"/>
          </w:tcPr>
          <w:p w14:paraId="6C9C4AA5" w14:textId="77777777" w:rsidR="00430FE8" w:rsidRDefault="00430FE8" w:rsidP="00430FE8">
            <w:pPr>
              <w:jc w:val="center"/>
              <w:rPr>
                <w:rFonts w:ascii="Arial" w:hAnsi="Arial" w:cs="Arial"/>
                <w:b/>
                <w:bCs/>
                <w:color w:val="000000"/>
                <w:sz w:val="20"/>
                <w:szCs w:val="20"/>
              </w:rPr>
            </w:pPr>
          </w:p>
        </w:tc>
        <w:tc>
          <w:tcPr>
            <w:tcW w:w="1276" w:type="dxa"/>
          </w:tcPr>
          <w:p w14:paraId="42E8866A" w14:textId="77777777" w:rsidR="00430FE8" w:rsidRDefault="00430FE8" w:rsidP="00430FE8">
            <w:pPr>
              <w:jc w:val="center"/>
              <w:rPr>
                <w:rFonts w:ascii="Arial" w:hAnsi="Arial" w:cs="Arial"/>
                <w:b/>
                <w:bCs/>
                <w:color w:val="000000"/>
                <w:sz w:val="20"/>
                <w:szCs w:val="20"/>
              </w:rPr>
            </w:pPr>
          </w:p>
        </w:tc>
        <w:tc>
          <w:tcPr>
            <w:tcW w:w="1559" w:type="dxa"/>
          </w:tcPr>
          <w:p w14:paraId="6D796EB1" w14:textId="77777777" w:rsidR="00430FE8" w:rsidRDefault="00430FE8" w:rsidP="00430FE8">
            <w:pPr>
              <w:jc w:val="center"/>
              <w:rPr>
                <w:rFonts w:ascii="Arial" w:hAnsi="Arial" w:cs="Arial"/>
                <w:b/>
                <w:bCs/>
                <w:color w:val="000000"/>
                <w:sz w:val="20"/>
                <w:szCs w:val="20"/>
              </w:rPr>
            </w:pPr>
          </w:p>
        </w:tc>
      </w:tr>
      <w:tr w:rsidR="00430FE8" w:rsidRPr="0055444F" w14:paraId="58EF4078" w14:textId="77777777" w:rsidTr="00430FE8">
        <w:tc>
          <w:tcPr>
            <w:tcW w:w="1105" w:type="dxa"/>
          </w:tcPr>
          <w:p w14:paraId="519FC8E4" w14:textId="62883B00" w:rsidR="00430FE8" w:rsidRDefault="00430FE8" w:rsidP="00430FE8">
            <w:pPr>
              <w:jc w:val="center"/>
              <w:rPr>
                <w:rFonts w:ascii="Arial" w:hAnsi="Arial" w:cs="Arial"/>
                <w:b/>
                <w:bCs/>
                <w:sz w:val="20"/>
                <w:szCs w:val="20"/>
              </w:rPr>
            </w:pPr>
            <w:r>
              <w:rPr>
                <w:rFonts w:ascii="Arial" w:hAnsi="Arial" w:cs="Arial"/>
                <w:b/>
                <w:bCs/>
                <w:sz w:val="20"/>
                <w:szCs w:val="20"/>
              </w:rPr>
              <w:t>5</w:t>
            </w:r>
          </w:p>
        </w:tc>
        <w:tc>
          <w:tcPr>
            <w:tcW w:w="3120" w:type="dxa"/>
          </w:tcPr>
          <w:p w14:paraId="79EAA386" w14:textId="77777777" w:rsidR="00430FE8" w:rsidRPr="0055444F" w:rsidRDefault="00430FE8" w:rsidP="00430FE8">
            <w:pPr>
              <w:jc w:val="center"/>
              <w:rPr>
                <w:rFonts w:ascii="Arial" w:hAnsi="Arial" w:cs="Arial"/>
                <w:b/>
                <w:bCs/>
                <w:color w:val="000000"/>
                <w:sz w:val="20"/>
                <w:szCs w:val="20"/>
              </w:rPr>
            </w:pPr>
          </w:p>
        </w:tc>
        <w:tc>
          <w:tcPr>
            <w:tcW w:w="1276" w:type="dxa"/>
          </w:tcPr>
          <w:p w14:paraId="39903D92" w14:textId="77777777" w:rsidR="00430FE8" w:rsidRDefault="00430FE8" w:rsidP="00430FE8">
            <w:pPr>
              <w:jc w:val="center"/>
              <w:rPr>
                <w:rFonts w:ascii="Arial" w:hAnsi="Arial" w:cs="Arial"/>
                <w:b/>
                <w:bCs/>
                <w:color w:val="000000"/>
                <w:sz w:val="20"/>
                <w:szCs w:val="20"/>
              </w:rPr>
            </w:pPr>
          </w:p>
        </w:tc>
        <w:tc>
          <w:tcPr>
            <w:tcW w:w="1417" w:type="dxa"/>
          </w:tcPr>
          <w:p w14:paraId="6D96E779" w14:textId="77777777" w:rsidR="00430FE8" w:rsidRDefault="00430FE8" w:rsidP="00430FE8">
            <w:pPr>
              <w:jc w:val="center"/>
              <w:rPr>
                <w:rFonts w:ascii="Arial" w:hAnsi="Arial" w:cs="Arial"/>
                <w:b/>
                <w:bCs/>
                <w:color w:val="000000"/>
                <w:sz w:val="20"/>
                <w:szCs w:val="20"/>
              </w:rPr>
            </w:pPr>
          </w:p>
        </w:tc>
        <w:tc>
          <w:tcPr>
            <w:tcW w:w="1276" w:type="dxa"/>
          </w:tcPr>
          <w:p w14:paraId="513AFA34" w14:textId="77777777" w:rsidR="00430FE8" w:rsidRDefault="00430FE8" w:rsidP="00430FE8">
            <w:pPr>
              <w:jc w:val="center"/>
              <w:rPr>
                <w:rFonts w:ascii="Arial" w:hAnsi="Arial" w:cs="Arial"/>
                <w:b/>
                <w:bCs/>
                <w:color w:val="000000"/>
                <w:sz w:val="20"/>
                <w:szCs w:val="20"/>
              </w:rPr>
            </w:pPr>
          </w:p>
        </w:tc>
        <w:tc>
          <w:tcPr>
            <w:tcW w:w="1559" w:type="dxa"/>
          </w:tcPr>
          <w:p w14:paraId="5E9D706F" w14:textId="77777777" w:rsidR="00430FE8" w:rsidRDefault="00430FE8" w:rsidP="00430FE8">
            <w:pPr>
              <w:jc w:val="center"/>
              <w:rPr>
                <w:rFonts w:ascii="Arial" w:hAnsi="Arial" w:cs="Arial"/>
                <w:b/>
                <w:bCs/>
                <w:color w:val="000000"/>
                <w:sz w:val="20"/>
                <w:szCs w:val="20"/>
              </w:rPr>
            </w:pPr>
          </w:p>
        </w:tc>
      </w:tr>
      <w:tr w:rsidR="00430FE8" w:rsidRPr="0055444F" w14:paraId="6D3ABE31" w14:textId="77777777" w:rsidTr="00430FE8">
        <w:tc>
          <w:tcPr>
            <w:tcW w:w="1105" w:type="dxa"/>
          </w:tcPr>
          <w:p w14:paraId="38C7D103" w14:textId="1F4C68FD" w:rsidR="00430FE8" w:rsidRDefault="00430FE8" w:rsidP="00430FE8">
            <w:pPr>
              <w:jc w:val="center"/>
              <w:rPr>
                <w:rFonts w:ascii="Arial" w:hAnsi="Arial" w:cs="Arial"/>
                <w:b/>
                <w:bCs/>
                <w:sz w:val="20"/>
                <w:szCs w:val="20"/>
              </w:rPr>
            </w:pPr>
            <w:r>
              <w:rPr>
                <w:rFonts w:ascii="Arial" w:hAnsi="Arial" w:cs="Arial"/>
                <w:b/>
                <w:bCs/>
                <w:sz w:val="20"/>
                <w:szCs w:val="20"/>
              </w:rPr>
              <w:t>6</w:t>
            </w:r>
          </w:p>
        </w:tc>
        <w:tc>
          <w:tcPr>
            <w:tcW w:w="3120" w:type="dxa"/>
          </w:tcPr>
          <w:p w14:paraId="64AA3E0C" w14:textId="77777777" w:rsidR="00430FE8" w:rsidRPr="0055444F" w:rsidRDefault="00430FE8" w:rsidP="00430FE8">
            <w:pPr>
              <w:jc w:val="center"/>
              <w:rPr>
                <w:rFonts w:ascii="Arial" w:hAnsi="Arial" w:cs="Arial"/>
                <w:b/>
                <w:bCs/>
                <w:color w:val="000000"/>
                <w:sz w:val="20"/>
                <w:szCs w:val="20"/>
              </w:rPr>
            </w:pPr>
          </w:p>
        </w:tc>
        <w:tc>
          <w:tcPr>
            <w:tcW w:w="1276" w:type="dxa"/>
          </w:tcPr>
          <w:p w14:paraId="721B4A04" w14:textId="77777777" w:rsidR="00430FE8" w:rsidRDefault="00430FE8" w:rsidP="00430FE8">
            <w:pPr>
              <w:jc w:val="center"/>
              <w:rPr>
                <w:rFonts w:ascii="Arial" w:hAnsi="Arial" w:cs="Arial"/>
                <w:b/>
                <w:bCs/>
                <w:color w:val="000000"/>
                <w:sz w:val="20"/>
                <w:szCs w:val="20"/>
              </w:rPr>
            </w:pPr>
          </w:p>
        </w:tc>
        <w:tc>
          <w:tcPr>
            <w:tcW w:w="1417" w:type="dxa"/>
          </w:tcPr>
          <w:p w14:paraId="1BF37EBB" w14:textId="77777777" w:rsidR="00430FE8" w:rsidRDefault="00430FE8" w:rsidP="00430FE8">
            <w:pPr>
              <w:jc w:val="center"/>
              <w:rPr>
                <w:rFonts w:ascii="Arial" w:hAnsi="Arial" w:cs="Arial"/>
                <w:b/>
                <w:bCs/>
                <w:color w:val="000000"/>
                <w:sz w:val="20"/>
                <w:szCs w:val="20"/>
              </w:rPr>
            </w:pPr>
          </w:p>
        </w:tc>
        <w:tc>
          <w:tcPr>
            <w:tcW w:w="1276" w:type="dxa"/>
          </w:tcPr>
          <w:p w14:paraId="67518866" w14:textId="77777777" w:rsidR="00430FE8" w:rsidRDefault="00430FE8" w:rsidP="00430FE8">
            <w:pPr>
              <w:jc w:val="center"/>
              <w:rPr>
                <w:rFonts w:ascii="Arial" w:hAnsi="Arial" w:cs="Arial"/>
                <w:b/>
                <w:bCs/>
                <w:color w:val="000000"/>
                <w:sz w:val="20"/>
                <w:szCs w:val="20"/>
              </w:rPr>
            </w:pPr>
          </w:p>
        </w:tc>
        <w:tc>
          <w:tcPr>
            <w:tcW w:w="1559" w:type="dxa"/>
          </w:tcPr>
          <w:p w14:paraId="3DEAA14C" w14:textId="77777777" w:rsidR="00430FE8" w:rsidRDefault="00430FE8" w:rsidP="00430FE8">
            <w:pPr>
              <w:jc w:val="center"/>
              <w:rPr>
                <w:rFonts w:ascii="Arial" w:hAnsi="Arial" w:cs="Arial"/>
                <w:b/>
                <w:bCs/>
                <w:color w:val="000000"/>
                <w:sz w:val="20"/>
                <w:szCs w:val="20"/>
              </w:rPr>
            </w:pPr>
          </w:p>
        </w:tc>
      </w:tr>
      <w:tr w:rsidR="00430FE8" w:rsidRPr="0055444F" w14:paraId="6B1BCC7E" w14:textId="77777777" w:rsidTr="00430FE8">
        <w:tc>
          <w:tcPr>
            <w:tcW w:w="1105" w:type="dxa"/>
          </w:tcPr>
          <w:p w14:paraId="3576AB05" w14:textId="5164714C" w:rsidR="00430FE8" w:rsidRDefault="00430FE8" w:rsidP="00430FE8">
            <w:pPr>
              <w:jc w:val="center"/>
              <w:rPr>
                <w:rFonts w:ascii="Arial" w:hAnsi="Arial" w:cs="Arial"/>
                <w:b/>
                <w:bCs/>
                <w:sz w:val="20"/>
                <w:szCs w:val="20"/>
              </w:rPr>
            </w:pPr>
            <w:r>
              <w:rPr>
                <w:rFonts w:ascii="Arial" w:hAnsi="Arial" w:cs="Arial"/>
                <w:b/>
                <w:bCs/>
                <w:sz w:val="20"/>
                <w:szCs w:val="20"/>
              </w:rPr>
              <w:t>7</w:t>
            </w:r>
          </w:p>
        </w:tc>
        <w:tc>
          <w:tcPr>
            <w:tcW w:w="3120" w:type="dxa"/>
          </w:tcPr>
          <w:p w14:paraId="248BA81A" w14:textId="77777777" w:rsidR="00430FE8" w:rsidRPr="0055444F" w:rsidRDefault="00430FE8" w:rsidP="00430FE8">
            <w:pPr>
              <w:jc w:val="center"/>
              <w:rPr>
                <w:rFonts w:ascii="Arial" w:hAnsi="Arial" w:cs="Arial"/>
                <w:b/>
                <w:bCs/>
                <w:color w:val="000000"/>
                <w:sz w:val="20"/>
                <w:szCs w:val="20"/>
              </w:rPr>
            </w:pPr>
          </w:p>
        </w:tc>
        <w:tc>
          <w:tcPr>
            <w:tcW w:w="1276" w:type="dxa"/>
          </w:tcPr>
          <w:p w14:paraId="1CBCAA4A" w14:textId="77777777" w:rsidR="00430FE8" w:rsidRDefault="00430FE8" w:rsidP="00430FE8">
            <w:pPr>
              <w:jc w:val="center"/>
              <w:rPr>
                <w:rFonts w:ascii="Arial" w:hAnsi="Arial" w:cs="Arial"/>
                <w:b/>
                <w:bCs/>
                <w:color w:val="000000"/>
                <w:sz w:val="20"/>
                <w:szCs w:val="20"/>
              </w:rPr>
            </w:pPr>
          </w:p>
        </w:tc>
        <w:tc>
          <w:tcPr>
            <w:tcW w:w="1417" w:type="dxa"/>
          </w:tcPr>
          <w:p w14:paraId="0CDD9F3E" w14:textId="77777777" w:rsidR="00430FE8" w:rsidRDefault="00430FE8" w:rsidP="00430FE8">
            <w:pPr>
              <w:jc w:val="center"/>
              <w:rPr>
                <w:rFonts w:ascii="Arial" w:hAnsi="Arial" w:cs="Arial"/>
                <w:b/>
                <w:bCs/>
                <w:color w:val="000000"/>
                <w:sz w:val="20"/>
                <w:szCs w:val="20"/>
              </w:rPr>
            </w:pPr>
          </w:p>
        </w:tc>
        <w:tc>
          <w:tcPr>
            <w:tcW w:w="1276" w:type="dxa"/>
          </w:tcPr>
          <w:p w14:paraId="2D32D681" w14:textId="77777777" w:rsidR="00430FE8" w:rsidRDefault="00430FE8" w:rsidP="00430FE8">
            <w:pPr>
              <w:jc w:val="center"/>
              <w:rPr>
                <w:rFonts w:ascii="Arial" w:hAnsi="Arial" w:cs="Arial"/>
                <w:b/>
                <w:bCs/>
                <w:color w:val="000000"/>
                <w:sz w:val="20"/>
                <w:szCs w:val="20"/>
              </w:rPr>
            </w:pPr>
          </w:p>
        </w:tc>
        <w:tc>
          <w:tcPr>
            <w:tcW w:w="1559" w:type="dxa"/>
          </w:tcPr>
          <w:p w14:paraId="125BE98F" w14:textId="77777777" w:rsidR="00430FE8" w:rsidRDefault="00430FE8" w:rsidP="00430FE8">
            <w:pPr>
              <w:jc w:val="center"/>
              <w:rPr>
                <w:rFonts w:ascii="Arial" w:hAnsi="Arial" w:cs="Arial"/>
                <w:b/>
                <w:bCs/>
                <w:color w:val="000000"/>
                <w:sz w:val="20"/>
                <w:szCs w:val="20"/>
              </w:rPr>
            </w:pPr>
          </w:p>
        </w:tc>
      </w:tr>
      <w:tr w:rsidR="00430FE8" w:rsidRPr="0055444F" w14:paraId="724B1482" w14:textId="77777777" w:rsidTr="00430FE8">
        <w:tc>
          <w:tcPr>
            <w:tcW w:w="1105" w:type="dxa"/>
          </w:tcPr>
          <w:p w14:paraId="544110BD" w14:textId="155B6414" w:rsidR="00430FE8" w:rsidRDefault="00430FE8" w:rsidP="00430FE8">
            <w:pPr>
              <w:jc w:val="center"/>
              <w:rPr>
                <w:rFonts w:ascii="Arial" w:hAnsi="Arial" w:cs="Arial"/>
                <w:b/>
                <w:bCs/>
                <w:sz w:val="20"/>
                <w:szCs w:val="20"/>
              </w:rPr>
            </w:pPr>
            <w:r>
              <w:rPr>
                <w:rFonts w:ascii="Arial" w:hAnsi="Arial" w:cs="Arial"/>
                <w:b/>
                <w:bCs/>
                <w:sz w:val="20"/>
                <w:szCs w:val="20"/>
              </w:rPr>
              <w:t>8</w:t>
            </w:r>
          </w:p>
        </w:tc>
        <w:tc>
          <w:tcPr>
            <w:tcW w:w="3120" w:type="dxa"/>
          </w:tcPr>
          <w:p w14:paraId="5F2BFEE5" w14:textId="77777777" w:rsidR="00430FE8" w:rsidRPr="0055444F" w:rsidRDefault="00430FE8" w:rsidP="00430FE8">
            <w:pPr>
              <w:jc w:val="center"/>
              <w:rPr>
                <w:rFonts w:ascii="Arial" w:hAnsi="Arial" w:cs="Arial"/>
                <w:b/>
                <w:bCs/>
                <w:color w:val="000000"/>
                <w:sz w:val="20"/>
                <w:szCs w:val="20"/>
              </w:rPr>
            </w:pPr>
          </w:p>
        </w:tc>
        <w:tc>
          <w:tcPr>
            <w:tcW w:w="1276" w:type="dxa"/>
          </w:tcPr>
          <w:p w14:paraId="35DE8809" w14:textId="77777777" w:rsidR="00430FE8" w:rsidRDefault="00430FE8" w:rsidP="00430FE8">
            <w:pPr>
              <w:jc w:val="center"/>
              <w:rPr>
                <w:rFonts w:ascii="Arial" w:hAnsi="Arial" w:cs="Arial"/>
                <w:b/>
                <w:bCs/>
                <w:color w:val="000000"/>
                <w:sz w:val="20"/>
                <w:szCs w:val="20"/>
              </w:rPr>
            </w:pPr>
          </w:p>
        </w:tc>
        <w:tc>
          <w:tcPr>
            <w:tcW w:w="1417" w:type="dxa"/>
          </w:tcPr>
          <w:p w14:paraId="351589E0" w14:textId="77777777" w:rsidR="00430FE8" w:rsidRDefault="00430FE8" w:rsidP="00430FE8">
            <w:pPr>
              <w:jc w:val="center"/>
              <w:rPr>
                <w:rFonts w:ascii="Arial" w:hAnsi="Arial" w:cs="Arial"/>
                <w:b/>
                <w:bCs/>
                <w:color w:val="000000"/>
                <w:sz w:val="20"/>
                <w:szCs w:val="20"/>
              </w:rPr>
            </w:pPr>
          </w:p>
        </w:tc>
        <w:tc>
          <w:tcPr>
            <w:tcW w:w="1276" w:type="dxa"/>
          </w:tcPr>
          <w:p w14:paraId="16573097" w14:textId="77777777" w:rsidR="00430FE8" w:rsidRDefault="00430FE8" w:rsidP="00430FE8">
            <w:pPr>
              <w:jc w:val="center"/>
              <w:rPr>
                <w:rFonts w:ascii="Arial" w:hAnsi="Arial" w:cs="Arial"/>
                <w:b/>
                <w:bCs/>
                <w:color w:val="000000"/>
                <w:sz w:val="20"/>
                <w:szCs w:val="20"/>
              </w:rPr>
            </w:pPr>
          </w:p>
        </w:tc>
        <w:tc>
          <w:tcPr>
            <w:tcW w:w="1559" w:type="dxa"/>
          </w:tcPr>
          <w:p w14:paraId="29EFDF02" w14:textId="77777777" w:rsidR="00430FE8" w:rsidRDefault="00430FE8" w:rsidP="00430FE8">
            <w:pPr>
              <w:jc w:val="center"/>
              <w:rPr>
                <w:rFonts w:ascii="Arial" w:hAnsi="Arial" w:cs="Arial"/>
                <w:b/>
                <w:bCs/>
                <w:color w:val="000000"/>
                <w:sz w:val="20"/>
                <w:szCs w:val="20"/>
              </w:rPr>
            </w:pPr>
          </w:p>
        </w:tc>
      </w:tr>
      <w:tr w:rsidR="00430FE8" w:rsidRPr="0055444F" w14:paraId="101E179F" w14:textId="77777777" w:rsidTr="00430FE8">
        <w:tc>
          <w:tcPr>
            <w:tcW w:w="1105" w:type="dxa"/>
          </w:tcPr>
          <w:p w14:paraId="0B607D6A" w14:textId="6E1B0338" w:rsidR="00430FE8" w:rsidRDefault="00430FE8" w:rsidP="00430FE8">
            <w:pPr>
              <w:jc w:val="center"/>
              <w:rPr>
                <w:rFonts w:ascii="Arial" w:hAnsi="Arial" w:cs="Arial"/>
                <w:b/>
                <w:bCs/>
                <w:sz w:val="20"/>
                <w:szCs w:val="20"/>
              </w:rPr>
            </w:pPr>
            <w:r>
              <w:rPr>
                <w:rFonts w:ascii="Arial" w:hAnsi="Arial" w:cs="Arial"/>
                <w:b/>
                <w:bCs/>
                <w:sz w:val="20"/>
                <w:szCs w:val="20"/>
              </w:rPr>
              <w:t>9</w:t>
            </w:r>
          </w:p>
        </w:tc>
        <w:tc>
          <w:tcPr>
            <w:tcW w:w="3120" w:type="dxa"/>
          </w:tcPr>
          <w:p w14:paraId="0FB7F386" w14:textId="77777777" w:rsidR="00430FE8" w:rsidRPr="0055444F" w:rsidRDefault="00430FE8" w:rsidP="00430FE8">
            <w:pPr>
              <w:jc w:val="center"/>
              <w:rPr>
                <w:rFonts w:ascii="Arial" w:hAnsi="Arial" w:cs="Arial"/>
                <w:b/>
                <w:bCs/>
                <w:color w:val="000000"/>
                <w:sz w:val="20"/>
                <w:szCs w:val="20"/>
              </w:rPr>
            </w:pPr>
          </w:p>
        </w:tc>
        <w:tc>
          <w:tcPr>
            <w:tcW w:w="1276" w:type="dxa"/>
          </w:tcPr>
          <w:p w14:paraId="1F060F02" w14:textId="77777777" w:rsidR="00430FE8" w:rsidRDefault="00430FE8" w:rsidP="00430FE8">
            <w:pPr>
              <w:jc w:val="center"/>
              <w:rPr>
                <w:rFonts w:ascii="Arial" w:hAnsi="Arial" w:cs="Arial"/>
                <w:b/>
                <w:bCs/>
                <w:color w:val="000000"/>
                <w:sz w:val="20"/>
                <w:szCs w:val="20"/>
              </w:rPr>
            </w:pPr>
          </w:p>
        </w:tc>
        <w:tc>
          <w:tcPr>
            <w:tcW w:w="1417" w:type="dxa"/>
          </w:tcPr>
          <w:p w14:paraId="467A8376" w14:textId="77777777" w:rsidR="00430FE8" w:rsidRDefault="00430FE8" w:rsidP="00430FE8">
            <w:pPr>
              <w:jc w:val="center"/>
              <w:rPr>
                <w:rFonts w:ascii="Arial" w:hAnsi="Arial" w:cs="Arial"/>
                <w:b/>
                <w:bCs/>
                <w:color w:val="000000"/>
                <w:sz w:val="20"/>
                <w:szCs w:val="20"/>
              </w:rPr>
            </w:pPr>
          </w:p>
        </w:tc>
        <w:tc>
          <w:tcPr>
            <w:tcW w:w="1276" w:type="dxa"/>
          </w:tcPr>
          <w:p w14:paraId="6512277F" w14:textId="77777777" w:rsidR="00430FE8" w:rsidRDefault="00430FE8" w:rsidP="00430FE8">
            <w:pPr>
              <w:jc w:val="center"/>
              <w:rPr>
                <w:rFonts w:ascii="Arial" w:hAnsi="Arial" w:cs="Arial"/>
                <w:b/>
                <w:bCs/>
                <w:color w:val="000000"/>
                <w:sz w:val="20"/>
                <w:szCs w:val="20"/>
              </w:rPr>
            </w:pPr>
          </w:p>
        </w:tc>
        <w:tc>
          <w:tcPr>
            <w:tcW w:w="1559" w:type="dxa"/>
          </w:tcPr>
          <w:p w14:paraId="048226FB" w14:textId="77777777" w:rsidR="00430FE8" w:rsidRDefault="00430FE8" w:rsidP="00430FE8">
            <w:pPr>
              <w:jc w:val="center"/>
              <w:rPr>
                <w:rFonts w:ascii="Arial" w:hAnsi="Arial" w:cs="Arial"/>
                <w:b/>
                <w:bCs/>
                <w:color w:val="000000"/>
                <w:sz w:val="20"/>
                <w:szCs w:val="20"/>
              </w:rPr>
            </w:pPr>
          </w:p>
        </w:tc>
      </w:tr>
      <w:tr w:rsidR="00430FE8" w14:paraId="4C015C70" w14:textId="77777777" w:rsidTr="008064AF">
        <w:tc>
          <w:tcPr>
            <w:tcW w:w="9753" w:type="dxa"/>
            <w:gridSpan w:val="6"/>
          </w:tcPr>
          <w:p w14:paraId="0D25E4B5" w14:textId="2CB0FEDD" w:rsidR="00430FE8" w:rsidRDefault="00B607E5" w:rsidP="008064AF">
            <w:pPr>
              <w:jc w:val="center"/>
              <w:rPr>
                <w:rFonts w:ascii="Arial" w:hAnsi="Arial" w:cs="Arial"/>
                <w:b/>
                <w:bCs/>
              </w:rPr>
            </w:pPr>
            <w:r>
              <w:rPr>
                <w:rFonts w:ascii="Arial" w:hAnsi="Arial" w:cs="Arial"/>
                <w:b/>
                <w:bCs/>
              </w:rPr>
              <w:t>PA</w:t>
            </w:r>
            <w:r w:rsidR="00430FE8" w:rsidRPr="00C83BFD">
              <w:rPr>
                <w:rFonts w:ascii="Arial" w:hAnsi="Arial" w:cs="Arial"/>
                <w:b/>
                <w:bCs/>
              </w:rPr>
              <w:t>RTIDA</w:t>
            </w:r>
            <w:r w:rsidR="00430FE8">
              <w:rPr>
                <w:rFonts w:ascii="Arial" w:hAnsi="Arial" w:cs="Arial"/>
                <w:b/>
                <w:bCs/>
              </w:rPr>
              <w:t xml:space="preserve"> 3 “ARCHIVEROS”</w:t>
            </w:r>
          </w:p>
          <w:p w14:paraId="01C3B4F2" w14:textId="77777777" w:rsidR="00430FE8" w:rsidRDefault="00430FE8" w:rsidP="008064AF">
            <w:pPr>
              <w:jc w:val="center"/>
              <w:rPr>
                <w:rFonts w:ascii="Arial" w:hAnsi="Arial" w:cs="Arial"/>
                <w:b/>
                <w:bCs/>
                <w:color w:val="000000"/>
                <w:sz w:val="20"/>
                <w:szCs w:val="20"/>
              </w:rPr>
            </w:pPr>
          </w:p>
        </w:tc>
      </w:tr>
      <w:tr w:rsidR="00430FE8" w14:paraId="31FFE88D" w14:textId="77777777" w:rsidTr="00B607E5">
        <w:trPr>
          <w:trHeight w:val="406"/>
        </w:trPr>
        <w:tc>
          <w:tcPr>
            <w:tcW w:w="1105" w:type="dxa"/>
          </w:tcPr>
          <w:p w14:paraId="6B441B30" w14:textId="77777777" w:rsidR="00430FE8" w:rsidRDefault="00430FE8" w:rsidP="008064AF">
            <w:pPr>
              <w:jc w:val="center"/>
              <w:rPr>
                <w:rFonts w:ascii="Arial" w:hAnsi="Arial" w:cs="Arial"/>
                <w:b/>
                <w:bCs/>
                <w:sz w:val="20"/>
                <w:szCs w:val="20"/>
              </w:rPr>
            </w:pPr>
            <w:r w:rsidRPr="0055444F">
              <w:rPr>
                <w:rFonts w:ascii="Arial" w:hAnsi="Arial" w:cs="Arial"/>
                <w:b/>
                <w:bCs/>
                <w:sz w:val="20"/>
                <w:szCs w:val="20"/>
              </w:rPr>
              <w:t xml:space="preserve">SUB- PARTIDA </w:t>
            </w:r>
          </w:p>
        </w:tc>
        <w:tc>
          <w:tcPr>
            <w:tcW w:w="3120" w:type="dxa"/>
          </w:tcPr>
          <w:p w14:paraId="2ED403DD" w14:textId="77777777" w:rsidR="00430FE8" w:rsidRPr="0055444F" w:rsidRDefault="00430FE8" w:rsidP="008064AF">
            <w:pPr>
              <w:jc w:val="center"/>
              <w:rPr>
                <w:rFonts w:ascii="Arial" w:hAnsi="Arial" w:cs="Arial"/>
                <w:b/>
                <w:bCs/>
                <w:color w:val="000000"/>
                <w:sz w:val="20"/>
                <w:szCs w:val="20"/>
              </w:rPr>
            </w:pPr>
            <w:r w:rsidRPr="0055444F">
              <w:rPr>
                <w:rFonts w:ascii="Arial" w:hAnsi="Arial" w:cs="Arial"/>
                <w:b/>
                <w:bCs/>
                <w:color w:val="000000"/>
                <w:sz w:val="20"/>
                <w:szCs w:val="20"/>
              </w:rPr>
              <w:t>CONCEPTO</w:t>
            </w:r>
          </w:p>
        </w:tc>
        <w:tc>
          <w:tcPr>
            <w:tcW w:w="1276" w:type="dxa"/>
          </w:tcPr>
          <w:p w14:paraId="16A4FFD7" w14:textId="77777777" w:rsidR="00430FE8" w:rsidRDefault="00430FE8" w:rsidP="008064AF">
            <w:pPr>
              <w:jc w:val="center"/>
              <w:rPr>
                <w:rFonts w:ascii="Arial" w:hAnsi="Arial" w:cs="Arial"/>
                <w:b/>
                <w:bCs/>
                <w:color w:val="000000"/>
                <w:sz w:val="20"/>
                <w:szCs w:val="20"/>
              </w:rPr>
            </w:pPr>
            <w:r>
              <w:rPr>
                <w:rFonts w:ascii="Arial" w:hAnsi="Arial" w:cs="Arial"/>
                <w:b/>
                <w:bCs/>
                <w:color w:val="000000"/>
                <w:sz w:val="20"/>
                <w:szCs w:val="20"/>
              </w:rPr>
              <w:t>UNIDAD DE MEDIDA</w:t>
            </w:r>
          </w:p>
        </w:tc>
        <w:tc>
          <w:tcPr>
            <w:tcW w:w="1417" w:type="dxa"/>
          </w:tcPr>
          <w:p w14:paraId="52F7AAAE" w14:textId="77777777" w:rsidR="00430FE8" w:rsidRDefault="00430FE8" w:rsidP="008064AF">
            <w:pPr>
              <w:jc w:val="center"/>
              <w:rPr>
                <w:rFonts w:ascii="Arial" w:hAnsi="Arial" w:cs="Arial"/>
                <w:b/>
                <w:bCs/>
                <w:color w:val="000000"/>
                <w:sz w:val="20"/>
                <w:szCs w:val="20"/>
              </w:rPr>
            </w:pPr>
            <w:r>
              <w:rPr>
                <w:rFonts w:ascii="Arial" w:hAnsi="Arial" w:cs="Arial"/>
                <w:b/>
                <w:bCs/>
                <w:color w:val="000000"/>
                <w:sz w:val="20"/>
                <w:szCs w:val="20"/>
              </w:rPr>
              <w:t>CANTIDAD</w:t>
            </w:r>
          </w:p>
        </w:tc>
        <w:tc>
          <w:tcPr>
            <w:tcW w:w="1276" w:type="dxa"/>
          </w:tcPr>
          <w:p w14:paraId="025BAB4F" w14:textId="77777777" w:rsidR="00430FE8" w:rsidRDefault="00430FE8" w:rsidP="008064AF">
            <w:pPr>
              <w:jc w:val="center"/>
              <w:rPr>
                <w:rFonts w:ascii="Arial" w:hAnsi="Arial" w:cs="Arial"/>
                <w:b/>
                <w:bCs/>
                <w:color w:val="000000"/>
                <w:sz w:val="20"/>
                <w:szCs w:val="20"/>
              </w:rPr>
            </w:pPr>
            <w:r>
              <w:rPr>
                <w:rFonts w:ascii="Arial" w:hAnsi="Arial" w:cs="Arial"/>
                <w:b/>
                <w:bCs/>
                <w:color w:val="000000"/>
                <w:sz w:val="20"/>
                <w:szCs w:val="20"/>
              </w:rPr>
              <w:t>PRECIO UNITARIO</w:t>
            </w:r>
          </w:p>
        </w:tc>
        <w:tc>
          <w:tcPr>
            <w:tcW w:w="1559" w:type="dxa"/>
          </w:tcPr>
          <w:p w14:paraId="11C79DDD" w14:textId="77777777" w:rsidR="00430FE8" w:rsidRDefault="00430FE8" w:rsidP="008064AF">
            <w:pPr>
              <w:jc w:val="center"/>
              <w:rPr>
                <w:rFonts w:ascii="Arial" w:hAnsi="Arial" w:cs="Arial"/>
                <w:b/>
                <w:bCs/>
                <w:color w:val="000000"/>
                <w:sz w:val="20"/>
                <w:szCs w:val="20"/>
              </w:rPr>
            </w:pPr>
            <w:r>
              <w:rPr>
                <w:rFonts w:ascii="Arial" w:hAnsi="Arial" w:cs="Arial"/>
                <w:b/>
                <w:bCs/>
                <w:color w:val="000000"/>
                <w:sz w:val="20"/>
                <w:szCs w:val="20"/>
              </w:rPr>
              <w:t>SUBTOTAL</w:t>
            </w:r>
          </w:p>
        </w:tc>
      </w:tr>
      <w:tr w:rsidR="00B607E5" w14:paraId="536AEC56" w14:textId="77777777" w:rsidTr="00B607E5">
        <w:trPr>
          <w:trHeight w:val="248"/>
        </w:trPr>
        <w:tc>
          <w:tcPr>
            <w:tcW w:w="1105" w:type="dxa"/>
          </w:tcPr>
          <w:p w14:paraId="4802B96C" w14:textId="1B38EE77" w:rsidR="00B607E5" w:rsidRPr="0055444F" w:rsidRDefault="00B607E5" w:rsidP="008064AF">
            <w:pPr>
              <w:jc w:val="center"/>
              <w:rPr>
                <w:rFonts w:ascii="Arial" w:hAnsi="Arial" w:cs="Arial"/>
                <w:b/>
                <w:bCs/>
                <w:sz w:val="20"/>
                <w:szCs w:val="20"/>
              </w:rPr>
            </w:pPr>
            <w:r>
              <w:rPr>
                <w:rFonts w:ascii="Arial" w:hAnsi="Arial" w:cs="Arial"/>
                <w:b/>
                <w:bCs/>
                <w:sz w:val="20"/>
                <w:szCs w:val="20"/>
              </w:rPr>
              <w:t>1</w:t>
            </w:r>
          </w:p>
        </w:tc>
        <w:tc>
          <w:tcPr>
            <w:tcW w:w="3120" w:type="dxa"/>
          </w:tcPr>
          <w:p w14:paraId="2B903B14" w14:textId="77777777" w:rsidR="00B607E5" w:rsidRPr="0055444F" w:rsidRDefault="00B607E5" w:rsidP="008064AF">
            <w:pPr>
              <w:jc w:val="center"/>
              <w:rPr>
                <w:rFonts w:ascii="Arial" w:hAnsi="Arial" w:cs="Arial"/>
                <w:b/>
                <w:bCs/>
                <w:color w:val="000000"/>
                <w:sz w:val="20"/>
                <w:szCs w:val="20"/>
              </w:rPr>
            </w:pPr>
          </w:p>
        </w:tc>
        <w:tc>
          <w:tcPr>
            <w:tcW w:w="1276" w:type="dxa"/>
          </w:tcPr>
          <w:p w14:paraId="573735BF" w14:textId="77777777" w:rsidR="00B607E5" w:rsidRDefault="00B607E5" w:rsidP="008064AF">
            <w:pPr>
              <w:jc w:val="center"/>
              <w:rPr>
                <w:rFonts w:ascii="Arial" w:hAnsi="Arial" w:cs="Arial"/>
                <w:b/>
                <w:bCs/>
                <w:color w:val="000000"/>
                <w:sz w:val="20"/>
                <w:szCs w:val="20"/>
              </w:rPr>
            </w:pPr>
          </w:p>
        </w:tc>
        <w:tc>
          <w:tcPr>
            <w:tcW w:w="1417" w:type="dxa"/>
          </w:tcPr>
          <w:p w14:paraId="7C15C529" w14:textId="77777777" w:rsidR="00B607E5" w:rsidRDefault="00B607E5" w:rsidP="008064AF">
            <w:pPr>
              <w:jc w:val="center"/>
              <w:rPr>
                <w:rFonts w:ascii="Arial" w:hAnsi="Arial" w:cs="Arial"/>
                <w:b/>
                <w:bCs/>
                <w:color w:val="000000"/>
                <w:sz w:val="20"/>
                <w:szCs w:val="20"/>
              </w:rPr>
            </w:pPr>
          </w:p>
        </w:tc>
        <w:tc>
          <w:tcPr>
            <w:tcW w:w="1276" w:type="dxa"/>
          </w:tcPr>
          <w:p w14:paraId="6A39C1DC" w14:textId="77777777" w:rsidR="00B607E5" w:rsidRDefault="00B607E5" w:rsidP="008064AF">
            <w:pPr>
              <w:jc w:val="center"/>
              <w:rPr>
                <w:rFonts w:ascii="Arial" w:hAnsi="Arial" w:cs="Arial"/>
                <w:b/>
                <w:bCs/>
                <w:color w:val="000000"/>
                <w:sz w:val="20"/>
                <w:szCs w:val="20"/>
              </w:rPr>
            </w:pPr>
          </w:p>
        </w:tc>
        <w:tc>
          <w:tcPr>
            <w:tcW w:w="1559" w:type="dxa"/>
          </w:tcPr>
          <w:p w14:paraId="44CEFA73" w14:textId="77777777" w:rsidR="00B607E5" w:rsidRDefault="00B607E5" w:rsidP="008064AF">
            <w:pPr>
              <w:jc w:val="center"/>
              <w:rPr>
                <w:rFonts w:ascii="Arial" w:hAnsi="Arial" w:cs="Arial"/>
                <w:b/>
                <w:bCs/>
                <w:color w:val="000000"/>
                <w:sz w:val="20"/>
                <w:szCs w:val="20"/>
              </w:rPr>
            </w:pPr>
          </w:p>
        </w:tc>
      </w:tr>
    </w:tbl>
    <w:tbl>
      <w:tblPr>
        <w:tblStyle w:val="TableNormal"/>
        <w:tblpPr w:leftFromText="141" w:rightFromText="141" w:vertAnchor="text" w:horzAnchor="margin" w:tblpXSpec="right" w:tblpY="-10"/>
        <w:tblW w:w="5459" w:type="dxa"/>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Layout w:type="fixed"/>
        <w:tblLook w:val="01E0" w:firstRow="1" w:lastRow="1" w:firstColumn="1" w:lastColumn="1" w:noHBand="0" w:noVBand="0"/>
      </w:tblPr>
      <w:tblGrid>
        <w:gridCol w:w="1434"/>
        <w:gridCol w:w="4025"/>
      </w:tblGrid>
      <w:tr w:rsidR="00B607E5" w:rsidRPr="00C83BFD" w14:paraId="734D5844" w14:textId="77777777" w:rsidTr="00B607E5">
        <w:trPr>
          <w:trHeight w:val="407"/>
        </w:trPr>
        <w:tc>
          <w:tcPr>
            <w:tcW w:w="1434" w:type="dxa"/>
          </w:tcPr>
          <w:p w14:paraId="755C4F26" w14:textId="16DC8A00" w:rsidR="00B607E5" w:rsidRPr="00C83BFD" w:rsidRDefault="00B607E5" w:rsidP="00B607E5">
            <w:pPr>
              <w:pStyle w:val="TableParagraph"/>
              <w:spacing w:line="222" w:lineRule="exact"/>
              <w:rPr>
                <w:sz w:val="21"/>
              </w:rPr>
            </w:pPr>
            <w:r>
              <w:rPr>
                <w:color w:val="1F1F1F"/>
                <w:spacing w:val="-2"/>
                <w:sz w:val="21"/>
              </w:rPr>
              <w:lastRenderedPageBreak/>
              <w:t xml:space="preserve">   </w:t>
            </w:r>
            <w:r w:rsidRPr="00C83BFD">
              <w:rPr>
                <w:color w:val="1F1F1F"/>
                <w:spacing w:val="-2"/>
                <w:sz w:val="21"/>
              </w:rPr>
              <w:t>SUBTOTAL</w:t>
            </w:r>
          </w:p>
        </w:tc>
        <w:tc>
          <w:tcPr>
            <w:tcW w:w="4025" w:type="dxa"/>
          </w:tcPr>
          <w:p w14:paraId="71555FE9" w14:textId="77777777" w:rsidR="00B607E5" w:rsidRPr="00C83BFD" w:rsidRDefault="00B607E5" w:rsidP="00B607E5">
            <w:pPr>
              <w:pStyle w:val="TableParagraph"/>
              <w:rPr>
                <w:sz w:val="20"/>
              </w:rPr>
            </w:pPr>
          </w:p>
        </w:tc>
      </w:tr>
      <w:tr w:rsidR="00B607E5" w:rsidRPr="00C83BFD" w14:paraId="02CBF848" w14:textId="77777777" w:rsidTr="00B607E5">
        <w:trPr>
          <w:trHeight w:val="393"/>
        </w:trPr>
        <w:tc>
          <w:tcPr>
            <w:tcW w:w="1434" w:type="dxa"/>
          </w:tcPr>
          <w:p w14:paraId="794014D2" w14:textId="77777777" w:rsidR="00B607E5" w:rsidRPr="00C83BFD" w:rsidRDefault="00B607E5" w:rsidP="00B607E5">
            <w:pPr>
              <w:pStyle w:val="TableParagraph"/>
              <w:spacing w:line="217" w:lineRule="exact"/>
              <w:ind w:left="30"/>
              <w:jc w:val="center"/>
              <w:rPr>
                <w:sz w:val="21"/>
              </w:rPr>
            </w:pPr>
            <w:r w:rsidRPr="00C83BFD">
              <w:rPr>
                <w:color w:val="1F1F1F"/>
                <w:spacing w:val="-2"/>
                <w:sz w:val="21"/>
              </w:rPr>
              <w:t>I.V.A.</w:t>
            </w:r>
          </w:p>
        </w:tc>
        <w:tc>
          <w:tcPr>
            <w:tcW w:w="4025" w:type="dxa"/>
          </w:tcPr>
          <w:p w14:paraId="2A6BC0B0" w14:textId="77777777" w:rsidR="00B607E5" w:rsidRPr="00C83BFD" w:rsidRDefault="00B607E5" w:rsidP="00B607E5">
            <w:pPr>
              <w:pStyle w:val="TableParagraph"/>
              <w:rPr>
                <w:sz w:val="20"/>
              </w:rPr>
            </w:pPr>
          </w:p>
        </w:tc>
      </w:tr>
      <w:tr w:rsidR="00B607E5" w:rsidRPr="00C83BFD" w14:paraId="305B6770" w14:textId="77777777" w:rsidTr="00B607E5">
        <w:trPr>
          <w:trHeight w:val="445"/>
        </w:trPr>
        <w:tc>
          <w:tcPr>
            <w:tcW w:w="1434" w:type="dxa"/>
          </w:tcPr>
          <w:p w14:paraId="66009B8D" w14:textId="77777777" w:rsidR="00B607E5" w:rsidRPr="00C83BFD" w:rsidRDefault="00B607E5" w:rsidP="00B607E5">
            <w:pPr>
              <w:pStyle w:val="TableParagraph"/>
              <w:spacing w:line="236" w:lineRule="exact"/>
              <w:ind w:left="30"/>
              <w:jc w:val="center"/>
              <w:rPr>
                <w:sz w:val="21"/>
              </w:rPr>
            </w:pPr>
            <w:r w:rsidRPr="00C83BFD">
              <w:rPr>
                <w:color w:val="1F1F1F"/>
                <w:spacing w:val="-2"/>
                <w:sz w:val="21"/>
              </w:rPr>
              <w:t>TOTAL</w:t>
            </w:r>
          </w:p>
        </w:tc>
        <w:tc>
          <w:tcPr>
            <w:tcW w:w="4025" w:type="dxa"/>
          </w:tcPr>
          <w:p w14:paraId="405C4F4F" w14:textId="77777777" w:rsidR="00B607E5" w:rsidRPr="00C83BFD" w:rsidRDefault="00B607E5" w:rsidP="00B607E5">
            <w:pPr>
              <w:pStyle w:val="TableParagraph"/>
              <w:rPr>
                <w:sz w:val="20"/>
              </w:rPr>
            </w:pPr>
          </w:p>
        </w:tc>
      </w:tr>
    </w:tbl>
    <w:p w14:paraId="295F4F13" w14:textId="0DFC0214" w:rsidR="00884504" w:rsidRDefault="00884504" w:rsidP="00430FE8">
      <w:pPr>
        <w:tabs>
          <w:tab w:val="left" w:pos="4731"/>
        </w:tabs>
        <w:spacing w:line="271" w:lineRule="auto"/>
        <w:ind w:left="5107" w:right="1414" w:hanging="4194"/>
        <w:rPr>
          <w:rFonts w:ascii="Arial" w:hAnsi="Arial" w:cs="Arial"/>
          <w:b/>
          <w:bCs/>
          <w:color w:val="232323"/>
        </w:rPr>
      </w:pPr>
    </w:p>
    <w:p w14:paraId="17E87A15" w14:textId="4CA02FAD" w:rsidR="00430FE8" w:rsidRDefault="00430FE8" w:rsidP="00B607E5">
      <w:pPr>
        <w:tabs>
          <w:tab w:val="left" w:pos="4731"/>
        </w:tabs>
        <w:spacing w:line="271" w:lineRule="auto"/>
        <w:ind w:left="5107" w:right="1414" w:hanging="4194"/>
        <w:jc w:val="both"/>
        <w:rPr>
          <w:rFonts w:ascii="Arial" w:hAnsi="Arial" w:cs="Arial"/>
          <w:b/>
          <w:bCs/>
          <w:color w:val="232323"/>
        </w:rPr>
      </w:pPr>
    </w:p>
    <w:p w14:paraId="3851D498" w14:textId="3D9BF015" w:rsidR="00430FE8" w:rsidRDefault="00430FE8" w:rsidP="00430FE8">
      <w:pPr>
        <w:tabs>
          <w:tab w:val="left" w:pos="4731"/>
        </w:tabs>
        <w:spacing w:line="271" w:lineRule="auto"/>
        <w:ind w:left="5107" w:right="1414" w:hanging="4194"/>
        <w:jc w:val="both"/>
        <w:rPr>
          <w:rFonts w:ascii="Arial" w:hAnsi="Arial" w:cs="Arial"/>
          <w:b/>
          <w:bCs/>
          <w:color w:val="232323"/>
        </w:rPr>
      </w:pPr>
    </w:p>
    <w:p w14:paraId="2256188B" w14:textId="77777777" w:rsidR="00B607E5" w:rsidRPr="00C83BFD" w:rsidRDefault="00B607E5" w:rsidP="00430FE8">
      <w:pPr>
        <w:tabs>
          <w:tab w:val="left" w:pos="4731"/>
        </w:tabs>
        <w:spacing w:line="271" w:lineRule="auto"/>
        <w:ind w:left="5107" w:right="1414" w:hanging="4194"/>
        <w:jc w:val="both"/>
        <w:rPr>
          <w:rFonts w:ascii="Arial" w:hAnsi="Arial" w:cs="Arial"/>
          <w:b/>
          <w:bCs/>
          <w:color w:val="232323"/>
        </w:rPr>
      </w:pPr>
    </w:p>
    <w:p w14:paraId="1D61C613" w14:textId="77777777" w:rsidR="009674B9" w:rsidRPr="00C83BFD" w:rsidRDefault="009674B9" w:rsidP="009674B9">
      <w:pPr>
        <w:tabs>
          <w:tab w:val="left" w:pos="4731"/>
        </w:tabs>
        <w:spacing w:line="271" w:lineRule="auto"/>
        <w:ind w:left="5107" w:right="1414" w:hanging="4194"/>
        <w:jc w:val="center"/>
        <w:rPr>
          <w:rFonts w:ascii="Arial" w:hAnsi="Arial" w:cs="Arial"/>
          <w:b/>
          <w:bCs/>
          <w:color w:val="232323"/>
        </w:rPr>
      </w:pPr>
    </w:p>
    <w:p w14:paraId="697AA4EA" w14:textId="15FA69D9" w:rsidR="009674B9" w:rsidRPr="00C83BFD" w:rsidRDefault="009674B9" w:rsidP="009674B9">
      <w:pPr>
        <w:pStyle w:val="Prrafodelista"/>
        <w:widowControl w:val="0"/>
        <w:numPr>
          <w:ilvl w:val="0"/>
          <w:numId w:val="29"/>
        </w:numPr>
        <w:tabs>
          <w:tab w:val="left" w:pos="1338"/>
          <w:tab w:val="left" w:pos="1340"/>
        </w:tabs>
        <w:autoSpaceDE w:val="0"/>
        <w:autoSpaceDN w:val="0"/>
        <w:spacing w:after="0" w:line="276" w:lineRule="auto"/>
        <w:ind w:right="49"/>
        <w:jc w:val="both"/>
        <w:rPr>
          <w:rFonts w:ascii="Arial" w:hAnsi="Arial" w:cs="Arial"/>
          <w:color w:val="1F1F1F"/>
          <w:spacing w:val="-2"/>
          <w:sz w:val="23"/>
        </w:rPr>
      </w:pPr>
      <w:r w:rsidRPr="00C83BFD">
        <w:rPr>
          <w:rFonts w:ascii="Arial" w:hAnsi="Arial" w:cs="Arial"/>
          <w:color w:val="1F1F1F"/>
          <w:spacing w:val="-2"/>
          <w:sz w:val="23"/>
        </w:rPr>
        <w:t>Acepto</w:t>
      </w:r>
      <w:r w:rsidRPr="00C83BFD">
        <w:rPr>
          <w:rFonts w:ascii="Arial" w:hAnsi="Arial" w:cs="Arial"/>
          <w:color w:val="1F1F1F"/>
          <w:spacing w:val="-14"/>
          <w:sz w:val="23"/>
        </w:rPr>
        <w:t xml:space="preserve"> </w:t>
      </w:r>
      <w:r w:rsidRPr="00C83BFD">
        <w:rPr>
          <w:rFonts w:ascii="Arial" w:hAnsi="Arial" w:cs="Arial"/>
          <w:color w:val="1F1F1F"/>
          <w:spacing w:val="-2"/>
          <w:sz w:val="23"/>
        </w:rPr>
        <w:t>que,</w:t>
      </w:r>
      <w:r w:rsidRPr="00C83BFD">
        <w:rPr>
          <w:rFonts w:ascii="Arial" w:hAnsi="Arial" w:cs="Arial"/>
          <w:color w:val="1F1F1F"/>
          <w:spacing w:val="-14"/>
          <w:sz w:val="23"/>
        </w:rPr>
        <w:t xml:space="preserve"> </w:t>
      </w:r>
      <w:r w:rsidRPr="00C83BFD">
        <w:rPr>
          <w:rFonts w:ascii="Arial" w:hAnsi="Arial" w:cs="Arial"/>
          <w:color w:val="1F1F1F"/>
          <w:spacing w:val="-2"/>
          <w:sz w:val="23"/>
        </w:rPr>
        <w:t>en</w:t>
      </w:r>
      <w:r w:rsidRPr="00C83BFD">
        <w:rPr>
          <w:rFonts w:ascii="Arial" w:hAnsi="Arial" w:cs="Arial"/>
          <w:color w:val="1F1F1F"/>
          <w:spacing w:val="-14"/>
          <w:sz w:val="23"/>
        </w:rPr>
        <w:t xml:space="preserve"> </w:t>
      </w:r>
      <w:r w:rsidRPr="00C83BFD">
        <w:rPr>
          <w:rFonts w:ascii="Arial" w:hAnsi="Arial" w:cs="Arial"/>
          <w:color w:val="1F1F1F"/>
          <w:spacing w:val="-2"/>
          <w:sz w:val="23"/>
        </w:rPr>
        <w:t>caso</w:t>
      </w:r>
      <w:r w:rsidRPr="00C83BFD">
        <w:rPr>
          <w:rFonts w:ascii="Arial" w:hAnsi="Arial" w:cs="Arial"/>
          <w:color w:val="1F1F1F"/>
          <w:spacing w:val="-14"/>
          <w:sz w:val="23"/>
        </w:rPr>
        <w:t xml:space="preserve"> </w:t>
      </w:r>
      <w:r w:rsidRPr="00C83BFD">
        <w:rPr>
          <w:rFonts w:ascii="Arial" w:hAnsi="Arial" w:cs="Arial"/>
          <w:color w:val="1F1F1F"/>
          <w:spacing w:val="-2"/>
          <w:sz w:val="23"/>
        </w:rPr>
        <w:t>de</w:t>
      </w:r>
      <w:r w:rsidRPr="00C83BFD">
        <w:rPr>
          <w:rFonts w:ascii="Arial" w:hAnsi="Arial" w:cs="Arial"/>
          <w:color w:val="1F1F1F"/>
          <w:spacing w:val="-14"/>
          <w:sz w:val="23"/>
        </w:rPr>
        <w:t xml:space="preserve"> </w:t>
      </w:r>
      <w:r w:rsidRPr="00C83BFD">
        <w:rPr>
          <w:rFonts w:ascii="Arial" w:hAnsi="Arial" w:cs="Arial"/>
          <w:color w:val="1F1F1F"/>
          <w:spacing w:val="-2"/>
          <w:sz w:val="23"/>
        </w:rPr>
        <w:t>resultar</w:t>
      </w:r>
      <w:r w:rsidRPr="00C83BFD">
        <w:rPr>
          <w:rFonts w:ascii="Arial" w:hAnsi="Arial" w:cs="Arial"/>
          <w:color w:val="1F1F1F"/>
          <w:spacing w:val="-14"/>
          <w:sz w:val="23"/>
        </w:rPr>
        <w:t xml:space="preserve"> </w:t>
      </w:r>
      <w:r w:rsidRPr="00C83BFD">
        <w:rPr>
          <w:rFonts w:ascii="Arial" w:hAnsi="Arial" w:cs="Arial"/>
          <w:color w:val="1F1F1F"/>
          <w:spacing w:val="-2"/>
          <w:sz w:val="23"/>
        </w:rPr>
        <w:t>adjudicado,</w:t>
      </w:r>
      <w:r w:rsidRPr="00C83BFD">
        <w:rPr>
          <w:rFonts w:ascii="Arial" w:hAnsi="Arial" w:cs="Arial"/>
          <w:color w:val="1F1F1F"/>
          <w:spacing w:val="-14"/>
          <w:sz w:val="23"/>
        </w:rPr>
        <w:t xml:space="preserve"> </w:t>
      </w:r>
      <w:r w:rsidRPr="00C83BFD">
        <w:rPr>
          <w:rFonts w:ascii="Arial" w:hAnsi="Arial" w:cs="Arial"/>
          <w:color w:val="1F1F1F"/>
          <w:spacing w:val="-2"/>
          <w:sz w:val="23"/>
        </w:rPr>
        <w:t>los</w:t>
      </w:r>
      <w:r w:rsidRPr="00C83BFD">
        <w:rPr>
          <w:rFonts w:ascii="Arial" w:hAnsi="Arial" w:cs="Arial"/>
          <w:color w:val="1F1F1F"/>
          <w:spacing w:val="-14"/>
          <w:sz w:val="23"/>
        </w:rPr>
        <w:t xml:space="preserve"> </w:t>
      </w:r>
      <w:r w:rsidRPr="00C83BFD">
        <w:rPr>
          <w:rFonts w:ascii="Arial" w:hAnsi="Arial" w:cs="Arial"/>
          <w:color w:val="1F1F1F"/>
          <w:spacing w:val="-2"/>
          <w:sz w:val="23"/>
        </w:rPr>
        <w:t>precios</w:t>
      </w:r>
      <w:r w:rsidRPr="00C83BFD">
        <w:rPr>
          <w:rFonts w:ascii="Arial" w:hAnsi="Arial" w:cs="Arial"/>
          <w:color w:val="1F1F1F"/>
          <w:spacing w:val="-14"/>
          <w:sz w:val="23"/>
        </w:rPr>
        <w:t xml:space="preserve"> </w:t>
      </w:r>
      <w:r w:rsidRPr="00C83BFD">
        <w:rPr>
          <w:rFonts w:ascii="Arial" w:hAnsi="Arial" w:cs="Arial"/>
          <w:color w:val="1F1F1F"/>
          <w:spacing w:val="-2"/>
          <w:sz w:val="23"/>
        </w:rPr>
        <w:t>ofertados</w:t>
      </w:r>
      <w:r w:rsidRPr="00C83BFD">
        <w:rPr>
          <w:rFonts w:ascii="Arial" w:hAnsi="Arial" w:cs="Arial"/>
          <w:color w:val="1F1F1F"/>
          <w:spacing w:val="-13"/>
          <w:sz w:val="23"/>
        </w:rPr>
        <w:t xml:space="preserve"> </w:t>
      </w:r>
      <w:r w:rsidRPr="00C83BFD">
        <w:rPr>
          <w:rFonts w:ascii="Arial" w:hAnsi="Arial" w:cs="Arial"/>
          <w:color w:val="1F1F1F"/>
          <w:spacing w:val="-2"/>
          <w:sz w:val="23"/>
        </w:rPr>
        <w:t>permanecerán</w:t>
      </w:r>
      <w:r w:rsidRPr="00C83BFD">
        <w:rPr>
          <w:rFonts w:ascii="Arial" w:hAnsi="Arial" w:cs="Arial"/>
          <w:color w:val="1F1F1F"/>
          <w:spacing w:val="-3"/>
          <w:sz w:val="23"/>
        </w:rPr>
        <w:t xml:space="preserve"> </w:t>
      </w:r>
      <w:r w:rsidRPr="00C83BFD">
        <w:rPr>
          <w:rFonts w:ascii="Arial" w:hAnsi="Arial" w:cs="Arial"/>
          <w:color w:val="1F1F1F"/>
          <w:spacing w:val="-2"/>
          <w:sz w:val="23"/>
        </w:rPr>
        <w:t>fijos</w:t>
      </w:r>
      <w:r w:rsidRPr="00C83BFD">
        <w:rPr>
          <w:rFonts w:ascii="Arial" w:hAnsi="Arial" w:cs="Arial"/>
          <w:color w:val="1F1F1F"/>
          <w:spacing w:val="-14"/>
          <w:sz w:val="23"/>
        </w:rPr>
        <w:t xml:space="preserve"> </w:t>
      </w:r>
      <w:r w:rsidRPr="00C83BFD">
        <w:rPr>
          <w:rFonts w:ascii="Arial" w:hAnsi="Arial" w:cs="Arial"/>
          <w:color w:val="1F1F1F"/>
          <w:spacing w:val="-2"/>
          <w:sz w:val="23"/>
        </w:rPr>
        <w:t xml:space="preserve">desde </w:t>
      </w:r>
      <w:r w:rsidRPr="00C83BFD">
        <w:rPr>
          <w:rFonts w:ascii="Arial" w:hAnsi="Arial" w:cs="Arial"/>
          <w:color w:val="1F1F1F"/>
          <w:sz w:val="21"/>
        </w:rPr>
        <w:t>la</w:t>
      </w:r>
      <w:r w:rsidRPr="00C83BFD">
        <w:rPr>
          <w:rFonts w:ascii="Arial" w:hAnsi="Arial" w:cs="Arial"/>
          <w:color w:val="1F1F1F"/>
          <w:spacing w:val="26"/>
          <w:sz w:val="21"/>
        </w:rPr>
        <w:t xml:space="preserve"> </w:t>
      </w:r>
      <w:r w:rsidRPr="00C83BFD">
        <w:rPr>
          <w:rFonts w:ascii="Arial" w:hAnsi="Arial" w:cs="Arial"/>
          <w:color w:val="1F1F1F"/>
          <w:sz w:val="21"/>
        </w:rPr>
        <w:t>emisión</w:t>
      </w:r>
      <w:r w:rsidRPr="00C83BFD">
        <w:rPr>
          <w:rFonts w:ascii="Arial" w:hAnsi="Arial" w:cs="Arial"/>
          <w:color w:val="1F1F1F"/>
          <w:spacing w:val="29"/>
          <w:sz w:val="21"/>
        </w:rPr>
        <w:t xml:space="preserve"> </w:t>
      </w:r>
      <w:r w:rsidRPr="00C83BFD">
        <w:rPr>
          <w:rFonts w:ascii="Arial" w:hAnsi="Arial" w:cs="Arial"/>
          <w:color w:val="1F1F1F"/>
          <w:sz w:val="21"/>
        </w:rPr>
        <w:t>del</w:t>
      </w:r>
      <w:r w:rsidRPr="00C83BFD">
        <w:rPr>
          <w:rFonts w:ascii="Arial" w:hAnsi="Arial" w:cs="Arial"/>
          <w:color w:val="1F1F1F"/>
          <w:spacing w:val="18"/>
          <w:sz w:val="21"/>
        </w:rPr>
        <w:t xml:space="preserve"> </w:t>
      </w:r>
      <w:r w:rsidRPr="00C83BFD">
        <w:rPr>
          <w:rFonts w:ascii="Arial" w:hAnsi="Arial" w:cs="Arial"/>
          <w:color w:val="1F1F1F"/>
          <w:sz w:val="21"/>
        </w:rPr>
        <w:t>fallo</w:t>
      </w:r>
      <w:r w:rsidRPr="00C83BFD">
        <w:rPr>
          <w:rFonts w:ascii="Arial" w:hAnsi="Arial" w:cs="Arial"/>
          <w:color w:val="1F1F1F"/>
          <w:spacing w:val="24"/>
          <w:sz w:val="21"/>
        </w:rPr>
        <w:t xml:space="preserve"> </w:t>
      </w:r>
      <w:r w:rsidRPr="00C83BFD">
        <w:rPr>
          <w:rFonts w:ascii="Arial" w:hAnsi="Arial" w:cs="Arial"/>
          <w:color w:val="1F1F1F"/>
          <w:sz w:val="21"/>
        </w:rPr>
        <w:t>hasta</w:t>
      </w:r>
      <w:r w:rsidRPr="00C83BFD">
        <w:rPr>
          <w:rFonts w:ascii="Arial" w:hAnsi="Arial" w:cs="Arial"/>
          <w:color w:val="1F1F1F"/>
          <w:spacing w:val="26"/>
          <w:sz w:val="21"/>
        </w:rPr>
        <w:t xml:space="preserve"> </w:t>
      </w:r>
      <w:r w:rsidRPr="00C83BFD">
        <w:rPr>
          <w:rFonts w:ascii="Arial" w:hAnsi="Arial" w:cs="Arial"/>
          <w:color w:val="1F1F1F"/>
          <w:sz w:val="21"/>
        </w:rPr>
        <w:t>el</w:t>
      </w:r>
      <w:r w:rsidRPr="00C83BFD">
        <w:rPr>
          <w:rFonts w:ascii="Arial" w:hAnsi="Arial" w:cs="Arial"/>
          <w:color w:val="1F1F1F"/>
          <w:spacing w:val="16"/>
          <w:sz w:val="21"/>
        </w:rPr>
        <w:t xml:space="preserve"> </w:t>
      </w:r>
      <w:r w:rsidR="00E27CF1">
        <w:rPr>
          <w:rFonts w:ascii="Arial" w:hAnsi="Arial" w:cs="Arial"/>
          <w:color w:val="1F1F1F"/>
          <w:sz w:val="21"/>
        </w:rPr>
        <w:t>cumplimiento del contrato</w:t>
      </w:r>
      <w:r w:rsidRPr="00C83BFD">
        <w:rPr>
          <w:rFonts w:ascii="Arial" w:hAnsi="Arial" w:cs="Arial"/>
          <w:color w:val="1F1F1F"/>
          <w:sz w:val="21"/>
        </w:rPr>
        <w:t>.</w:t>
      </w:r>
      <w:r w:rsidRPr="00C83BFD">
        <w:rPr>
          <w:rFonts w:ascii="Arial" w:hAnsi="Arial" w:cs="Arial"/>
          <w:color w:val="1F1F1F"/>
          <w:spacing w:val="38"/>
          <w:sz w:val="21"/>
        </w:rPr>
        <w:t xml:space="preserve"> </w:t>
      </w:r>
      <w:r w:rsidRPr="00C83BFD">
        <w:rPr>
          <w:rFonts w:ascii="Arial" w:hAnsi="Arial" w:cs="Arial"/>
          <w:color w:val="1F1F1F"/>
          <w:sz w:val="21"/>
        </w:rPr>
        <w:t>Ninguna</w:t>
      </w:r>
      <w:r w:rsidRPr="00C83BFD">
        <w:rPr>
          <w:rFonts w:ascii="Arial" w:hAnsi="Arial" w:cs="Arial"/>
          <w:color w:val="1F1F1F"/>
          <w:spacing w:val="34"/>
          <w:sz w:val="21"/>
        </w:rPr>
        <w:t xml:space="preserve"> </w:t>
      </w:r>
      <w:r w:rsidRPr="00C83BFD">
        <w:rPr>
          <w:rFonts w:ascii="Arial" w:hAnsi="Arial" w:cs="Arial"/>
          <w:color w:val="1F1F1F"/>
          <w:sz w:val="21"/>
        </w:rPr>
        <w:t>variación</w:t>
      </w:r>
      <w:r w:rsidRPr="00C83BFD">
        <w:rPr>
          <w:rFonts w:ascii="Arial" w:hAnsi="Arial" w:cs="Arial"/>
          <w:color w:val="1F1F1F"/>
          <w:spacing w:val="33"/>
          <w:sz w:val="21"/>
        </w:rPr>
        <w:t xml:space="preserve"> </w:t>
      </w:r>
      <w:r w:rsidRPr="00C83BFD">
        <w:rPr>
          <w:rFonts w:ascii="Arial" w:hAnsi="Arial" w:cs="Arial"/>
          <w:color w:val="1F1F1F"/>
          <w:sz w:val="21"/>
        </w:rPr>
        <w:t>en</w:t>
      </w:r>
      <w:r w:rsidRPr="00C83BFD">
        <w:rPr>
          <w:rFonts w:ascii="Arial" w:hAnsi="Arial" w:cs="Arial"/>
          <w:color w:val="1F1F1F"/>
          <w:spacing w:val="13"/>
          <w:sz w:val="21"/>
        </w:rPr>
        <w:t xml:space="preserve"> </w:t>
      </w:r>
      <w:r w:rsidRPr="00C83BFD">
        <w:rPr>
          <w:rFonts w:ascii="Arial" w:hAnsi="Arial" w:cs="Arial"/>
          <w:color w:val="1F1F1F"/>
          <w:sz w:val="21"/>
        </w:rPr>
        <w:t>costo</w:t>
      </w:r>
      <w:r w:rsidRPr="00C83BFD">
        <w:rPr>
          <w:rFonts w:ascii="Arial" w:hAnsi="Arial" w:cs="Arial"/>
          <w:color w:val="1F1F1F"/>
          <w:spacing w:val="23"/>
          <w:sz w:val="21"/>
        </w:rPr>
        <w:t xml:space="preserve"> </w:t>
      </w:r>
      <w:r w:rsidRPr="00C83BFD">
        <w:rPr>
          <w:rFonts w:ascii="Arial" w:hAnsi="Arial" w:cs="Arial"/>
          <w:color w:val="1F1F1F"/>
          <w:sz w:val="21"/>
        </w:rPr>
        <w:t>de</w:t>
      </w:r>
      <w:r w:rsidRPr="00C83BFD">
        <w:rPr>
          <w:rFonts w:ascii="Arial" w:hAnsi="Arial" w:cs="Arial"/>
          <w:color w:val="1F1F1F"/>
          <w:spacing w:val="20"/>
          <w:sz w:val="21"/>
        </w:rPr>
        <w:t xml:space="preserve"> </w:t>
      </w:r>
      <w:r w:rsidRPr="00C83BFD">
        <w:rPr>
          <w:rFonts w:ascii="Arial" w:hAnsi="Arial" w:cs="Arial"/>
          <w:color w:val="1F1F1F"/>
          <w:sz w:val="21"/>
        </w:rPr>
        <w:t xml:space="preserve">insumos </w:t>
      </w:r>
      <w:r w:rsidRPr="00C83BFD">
        <w:rPr>
          <w:rFonts w:ascii="Arial" w:hAnsi="Arial" w:cs="Arial"/>
          <w:color w:val="1F1F1F"/>
          <w:spacing w:val="-2"/>
          <w:sz w:val="23"/>
        </w:rPr>
        <w:t>o</w:t>
      </w:r>
      <w:r w:rsidRPr="00C83BFD">
        <w:rPr>
          <w:rFonts w:ascii="Arial" w:hAnsi="Arial" w:cs="Arial"/>
          <w:color w:val="1F1F1F"/>
          <w:spacing w:val="-14"/>
          <w:sz w:val="23"/>
        </w:rPr>
        <w:t xml:space="preserve"> </w:t>
      </w:r>
      <w:r w:rsidRPr="00C83BFD">
        <w:rPr>
          <w:rFonts w:ascii="Arial" w:hAnsi="Arial" w:cs="Arial"/>
          <w:color w:val="1F1F1F"/>
          <w:spacing w:val="-2"/>
          <w:sz w:val="23"/>
        </w:rPr>
        <w:t>de</w:t>
      </w:r>
      <w:r w:rsidRPr="00C83BFD">
        <w:rPr>
          <w:rFonts w:ascii="Arial" w:hAnsi="Arial" w:cs="Arial"/>
          <w:color w:val="1F1F1F"/>
          <w:spacing w:val="-14"/>
          <w:sz w:val="23"/>
        </w:rPr>
        <w:t xml:space="preserve"> </w:t>
      </w:r>
      <w:r w:rsidRPr="00C83BFD">
        <w:rPr>
          <w:rFonts w:ascii="Arial" w:hAnsi="Arial" w:cs="Arial"/>
          <w:color w:val="1F1F1F"/>
          <w:spacing w:val="-2"/>
          <w:sz w:val="23"/>
        </w:rPr>
        <w:t>tipo</w:t>
      </w:r>
      <w:r w:rsidRPr="00C83BFD">
        <w:rPr>
          <w:rFonts w:ascii="Arial" w:hAnsi="Arial" w:cs="Arial"/>
          <w:color w:val="1F1F1F"/>
          <w:spacing w:val="-11"/>
          <w:sz w:val="23"/>
        </w:rPr>
        <w:t xml:space="preserve"> </w:t>
      </w:r>
      <w:r w:rsidRPr="00C83BFD">
        <w:rPr>
          <w:rFonts w:ascii="Arial" w:hAnsi="Arial" w:cs="Arial"/>
          <w:color w:val="1F1F1F"/>
          <w:spacing w:val="-2"/>
          <w:sz w:val="23"/>
        </w:rPr>
        <w:t>financiero hará</w:t>
      </w:r>
      <w:r w:rsidRPr="00C83BFD">
        <w:rPr>
          <w:rFonts w:ascii="Arial" w:hAnsi="Arial" w:cs="Arial"/>
          <w:color w:val="1F1F1F"/>
          <w:spacing w:val="-8"/>
          <w:sz w:val="23"/>
        </w:rPr>
        <w:t xml:space="preserve"> </w:t>
      </w:r>
      <w:r w:rsidRPr="00C83BFD">
        <w:rPr>
          <w:rFonts w:ascii="Arial" w:hAnsi="Arial" w:cs="Arial"/>
          <w:color w:val="1F1F1F"/>
          <w:spacing w:val="-2"/>
          <w:sz w:val="23"/>
        </w:rPr>
        <w:t>posible</w:t>
      </w:r>
      <w:r w:rsidRPr="00C83BFD">
        <w:rPr>
          <w:rFonts w:ascii="Arial" w:hAnsi="Arial" w:cs="Arial"/>
          <w:color w:val="1F1F1F"/>
          <w:spacing w:val="-5"/>
          <w:sz w:val="23"/>
        </w:rPr>
        <w:t xml:space="preserve"> </w:t>
      </w:r>
      <w:r w:rsidRPr="00C83BFD">
        <w:rPr>
          <w:rFonts w:ascii="Arial" w:hAnsi="Arial" w:cs="Arial"/>
          <w:color w:val="1F1F1F"/>
          <w:spacing w:val="-2"/>
          <w:sz w:val="23"/>
        </w:rPr>
        <w:t>la</w:t>
      </w:r>
      <w:r w:rsidRPr="00C83BFD">
        <w:rPr>
          <w:rFonts w:ascii="Arial" w:hAnsi="Arial" w:cs="Arial"/>
          <w:color w:val="1F1F1F"/>
          <w:spacing w:val="-9"/>
          <w:sz w:val="23"/>
        </w:rPr>
        <w:t xml:space="preserve"> </w:t>
      </w:r>
      <w:r w:rsidRPr="00C83BFD">
        <w:rPr>
          <w:rFonts w:ascii="Arial" w:hAnsi="Arial" w:cs="Arial"/>
          <w:color w:val="1F1F1F"/>
          <w:spacing w:val="-2"/>
          <w:sz w:val="23"/>
        </w:rPr>
        <w:t>solicitud</w:t>
      </w:r>
      <w:r w:rsidRPr="00C83BFD">
        <w:rPr>
          <w:rFonts w:ascii="Arial" w:hAnsi="Arial" w:cs="Arial"/>
          <w:color w:val="1F1F1F"/>
          <w:spacing w:val="-11"/>
          <w:sz w:val="23"/>
        </w:rPr>
        <w:t xml:space="preserve"> </w:t>
      </w:r>
      <w:r w:rsidRPr="00C83BFD">
        <w:rPr>
          <w:rFonts w:ascii="Arial" w:hAnsi="Arial" w:cs="Arial"/>
          <w:color w:val="1F1F1F"/>
          <w:spacing w:val="-2"/>
          <w:sz w:val="23"/>
        </w:rPr>
        <w:t>de</w:t>
      </w:r>
      <w:r w:rsidRPr="00C83BFD">
        <w:rPr>
          <w:rFonts w:ascii="Arial" w:hAnsi="Arial" w:cs="Arial"/>
          <w:color w:val="1F1F1F"/>
          <w:spacing w:val="-11"/>
          <w:sz w:val="23"/>
        </w:rPr>
        <w:t xml:space="preserve"> </w:t>
      </w:r>
      <w:r w:rsidRPr="00C83BFD">
        <w:rPr>
          <w:rFonts w:ascii="Arial" w:hAnsi="Arial" w:cs="Arial"/>
          <w:color w:val="1F1F1F"/>
          <w:spacing w:val="-2"/>
          <w:sz w:val="23"/>
        </w:rPr>
        <w:t>algún</w:t>
      </w:r>
      <w:r w:rsidRPr="00C83BFD">
        <w:rPr>
          <w:rFonts w:ascii="Arial" w:hAnsi="Arial" w:cs="Arial"/>
          <w:color w:val="1F1F1F"/>
          <w:spacing w:val="-9"/>
          <w:sz w:val="23"/>
        </w:rPr>
        <w:t xml:space="preserve"> </w:t>
      </w:r>
      <w:r w:rsidRPr="00C83BFD">
        <w:rPr>
          <w:rFonts w:ascii="Arial" w:hAnsi="Arial" w:cs="Arial"/>
          <w:color w:val="1F1F1F"/>
          <w:spacing w:val="-2"/>
          <w:sz w:val="23"/>
        </w:rPr>
        <w:t>incremento.</w:t>
      </w:r>
    </w:p>
    <w:p w14:paraId="07E893DD" w14:textId="77777777" w:rsidR="009674B9" w:rsidRPr="00C83BFD" w:rsidRDefault="009674B9" w:rsidP="009674B9">
      <w:pPr>
        <w:widowControl w:val="0"/>
        <w:tabs>
          <w:tab w:val="left" w:pos="1338"/>
          <w:tab w:val="left" w:pos="1340"/>
        </w:tabs>
        <w:autoSpaceDE w:val="0"/>
        <w:autoSpaceDN w:val="0"/>
        <w:spacing w:after="0" w:line="276" w:lineRule="auto"/>
        <w:ind w:right="49"/>
        <w:jc w:val="both"/>
        <w:rPr>
          <w:rFonts w:ascii="Arial" w:hAnsi="Arial" w:cs="Arial"/>
          <w:color w:val="1F1F1F"/>
          <w:sz w:val="23"/>
        </w:rPr>
      </w:pPr>
    </w:p>
    <w:p w14:paraId="21159A0C" w14:textId="4832C759" w:rsidR="009674B9" w:rsidRPr="00C83BFD" w:rsidRDefault="009674B9" w:rsidP="009674B9">
      <w:pPr>
        <w:pStyle w:val="Ttulo7"/>
        <w:numPr>
          <w:ilvl w:val="0"/>
          <w:numId w:val="29"/>
        </w:numPr>
        <w:tabs>
          <w:tab w:val="left" w:pos="1334"/>
        </w:tabs>
        <w:spacing w:before="2"/>
        <w:jc w:val="both"/>
        <w:rPr>
          <w:rFonts w:ascii="Arial" w:hAnsi="Arial" w:cs="Arial"/>
          <w:i w:val="0"/>
          <w:iCs w:val="0"/>
          <w:color w:val="1F1F1F"/>
          <w:spacing w:val="-4"/>
        </w:rPr>
      </w:pPr>
      <w:r w:rsidRPr="00C83BFD">
        <w:rPr>
          <w:rFonts w:ascii="Arial" w:hAnsi="Arial" w:cs="Arial"/>
          <w:i w:val="0"/>
          <w:iCs w:val="0"/>
          <w:color w:val="1F1F1F"/>
          <w:spacing w:val="-4"/>
        </w:rPr>
        <w:t>El</w:t>
      </w:r>
      <w:r w:rsidRPr="00C83BFD">
        <w:rPr>
          <w:rFonts w:ascii="Arial" w:hAnsi="Arial" w:cs="Arial"/>
          <w:i w:val="0"/>
          <w:iCs w:val="0"/>
          <w:color w:val="1F1F1F"/>
          <w:spacing w:val="-12"/>
        </w:rPr>
        <w:t xml:space="preserve"> </w:t>
      </w:r>
      <w:r w:rsidRPr="00C83BFD">
        <w:rPr>
          <w:rFonts w:ascii="Arial" w:hAnsi="Arial" w:cs="Arial"/>
          <w:i w:val="0"/>
          <w:iCs w:val="0"/>
          <w:color w:val="1F1F1F"/>
          <w:spacing w:val="-4"/>
        </w:rPr>
        <w:t>valor</w:t>
      </w:r>
      <w:r w:rsidRPr="00C83BFD">
        <w:rPr>
          <w:rFonts w:ascii="Arial" w:hAnsi="Arial" w:cs="Arial"/>
          <w:i w:val="0"/>
          <w:iCs w:val="0"/>
          <w:color w:val="1F1F1F"/>
          <w:spacing w:val="-12"/>
        </w:rPr>
        <w:t xml:space="preserve"> </w:t>
      </w:r>
      <w:r w:rsidRPr="00C83BFD">
        <w:rPr>
          <w:rFonts w:ascii="Arial" w:hAnsi="Arial" w:cs="Arial"/>
          <w:i w:val="0"/>
          <w:iCs w:val="0"/>
          <w:color w:val="1F1F1F"/>
          <w:spacing w:val="-4"/>
        </w:rPr>
        <w:t>de</w:t>
      </w:r>
      <w:r w:rsidRPr="00C83BFD">
        <w:rPr>
          <w:rFonts w:ascii="Arial" w:hAnsi="Arial" w:cs="Arial"/>
          <w:i w:val="0"/>
          <w:iCs w:val="0"/>
          <w:color w:val="1F1F1F"/>
          <w:spacing w:val="-12"/>
        </w:rPr>
        <w:t xml:space="preserve"> </w:t>
      </w:r>
      <w:r w:rsidRPr="00C83BFD">
        <w:rPr>
          <w:rFonts w:ascii="Arial" w:hAnsi="Arial" w:cs="Arial"/>
          <w:i w:val="0"/>
          <w:iCs w:val="0"/>
          <w:color w:val="1F1F1F"/>
          <w:spacing w:val="-4"/>
        </w:rPr>
        <w:t>la</w:t>
      </w:r>
      <w:r w:rsidRPr="00C83BFD">
        <w:rPr>
          <w:rFonts w:ascii="Arial" w:hAnsi="Arial" w:cs="Arial"/>
          <w:i w:val="0"/>
          <w:iCs w:val="0"/>
          <w:color w:val="1F1F1F"/>
          <w:spacing w:val="-12"/>
        </w:rPr>
        <w:t xml:space="preserve"> </w:t>
      </w:r>
      <w:r w:rsidRPr="00C83BFD">
        <w:rPr>
          <w:rFonts w:ascii="Arial" w:hAnsi="Arial" w:cs="Arial"/>
          <w:i w:val="0"/>
          <w:iCs w:val="0"/>
          <w:color w:val="1F1F1F"/>
          <w:spacing w:val="-4"/>
        </w:rPr>
        <w:t>propuesta</w:t>
      </w:r>
      <w:r w:rsidRPr="00C83BFD">
        <w:rPr>
          <w:rFonts w:ascii="Arial" w:hAnsi="Arial" w:cs="Arial"/>
          <w:i w:val="0"/>
          <w:iCs w:val="0"/>
          <w:color w:val="1F1F1F"/>
          <w:spacing w:val="-1"/>
        </w:rPr>
        <w:t xml:space="preserve"> </w:t>
      </w:r>
      <w:r w:rsidRPr="00C83BFD">
        <w:rPr>
          <w:rFonts w:ascii="Arial" w:hAnsi="Arial" w:cs="Arial"/>
          <w:i w:val="0"/>
          <w:iCs w:val="0"/>
          <w:color w:val="1F1F1F"/>
          <w:spacing w:val="-4"/>
        </w:rPr>
        <w:t>se</w:t>
      </w:r>
      <w:r w:rsidRPr="00C83BFD">
        <w:rPr>
          <w:rFonts w:ascii="Arial" w:hAnsi="Arial" w:cs="Arial"/>
          <w:i w:val="0"/>
          <w:iCs w:val="0"/>
          <w:color w:val="1F1F1F"/>
          <w:spacing w:val="-12"/>
        </w:rPr>
        <w:t xml:space="preserve"> </w:t>
      </w:r>
      <w:r w:rsidRPr="00C83BFD">
        <w:rPr>
          <w:rFonts w:ascii="Arial" w:hAnsi="Arial" w:cs="Arial"/>
          <w:i w:val="0"/>
          <w:iCs w:val="0"/>
          <w:color w:val="1F1F1F"/>
          <w:spacing w:val="-4"/>
        </w:rPr>
        <w:t>expresa</w:t>
      </w:r>
      <w:r w:rsidRPr="00C83BFD">
        <w:rPr>
          <w:rFonts w:ascii="Arial" w:hAnsi="Arial" w:cs="Arial"/>
          <w:i w:val="0"/>
          <w:iCs w:val="0"/>
          <w:color w:val="1F1F1F"/>
          <w:spacing w:val="2"/>
        </w:rPr>
        <w:t xml:space="preserve"> </w:t>
      </w:r>
      <w:r w:rsidRPr="00C83BFD">
        <w:rPr>
          <w:rFonts w:ascii="Arial" w:hAnsi="Arial" w:cs="Arial"/>
          <w:i w:val="0"/>
          <w:iCs w:val="0"/>
          <w:color w:val="1F1F1F"/>
          <w:spacing w:val="-4"/>
        </w:rPr>
        <w:t>en</w:t>
      </w:r>
      <w:r w:rsidRPr="00C83BFD">
        <w:rPr>
          <w:rFonts w:ascii="Arial" w:hAnsi="Arial" w:cs="Arial"/>
          <w:i w:val="0"/>
          <w:iCs w:val="0"/>
          <w:color w:val="1F1F1F"/>
          <w:spacing w:val="-12"/>
        </w:rPr>
        <w:t xml:space="preserve"> </w:t>
      </w:r>
      <w:r w:rsidRPr="00C83BFD">
        <w:rPr>
          <w:rFonts w:ascii="Arial" w:hAnsi="Arial" w:cs="Arial"/>
          <w:i w:val="0"/>
          <w:iCs w:val="0"/>
          <w:color w:val="1F1F1F"/>
          <w:spacing w:val="-4"/>
        </w:rPr>
        <w:t>moneda nacional.</w:t>
      </w:r>
    </w:p>
    <w:p w14:paraId="5F1671A7" w14:textId="77777777" w:rsidR="009674B9" w:rsidRPr="00C83BFD" w:rsidRDefault="009674B9" w:rsidP="009674B9">
      <w:pPr>
        <w:rPr>
          <w:rFonts w:ascii="Arial" w:hAnsi="Arial" w:cs="Arial"/>
        </w:rPr>
      </w:pPr>
    </w:p>
    <w:p w14:paraId="07D15F1E" w14:textId="45B359CE" w:rsidR="009674B9" w:rsidRPr="00C83BFD" w:rsidRDefault="009674B9" w:rsidP="009674B9">
      <w:pPr>
        <w:rPr>
          <w:rFonts w:ascii="Arial" w:hAnsi="Arial" w:cs="Arial"/>
        </w:rPr>
      </w:pPr>
    </w:p>
    <w:p w14:paraId="0076FC2E" w14:textId="77777777" w:rsidR="009674B9" w:rsidRPr="00C83BFD" w:rsidRDefault="009674B9" w:rsidP="009674B9">
      <w:pPr>
        <w:ind w:right="49"/>
        <w:jc w:val="center"/>
        <w:rPr>
          <w:rFonts w:ascii="Arial" w:hAnsi="Arial" w:cs="Arial"/>
          <w:b/>
          <w:bCs/>
        </w:rPr>
      </w:pPr>
      <w:r w:rsidRPr="00C83BFD">
        <w:rPr>
          <w:rFonts w:ascii="Arial" w:hAnsi="Arial" w:cs="Arial"/>
          <w:b/>
          <w:bCs/>
        </w:rPr>
        <w:t>ATENTAMENTE</w:t>
      </w:r>
    </w:p>
    <w:p w14:paraId="6FB51EA4" w14:textId="77777777" w:rsidR="009674B9" w:rsidRPr="00C83BFD" w:rsidRDefault="009674B9" w:rsidP="009674B9">
      <w:pPr>
        <w:ind w:right="49"/>
        <w:jc w:val="center"/>
        <w:rPr>
          <w:rFonts w:ascii="Arial" w:hAnsi="Arial" w:cs="Arial"/>
          <w:b/>
          <w:bCs/>
        </w:rPr>
      </w:pPr>
    </w:p>
    <w:p w14:paraId="126560AF" w14:textId="77777777" w:rsidR="009674B9" w:rsidRPr="00C83BFD" w:rsidRDefault="009674B9" w:rsidP="009674B9">
      <w:pPr>
        <w:ind w:right="49"/>
        <w:jc w:val="center"/>
        <w:rPr>
          <w:rFonts w:ascii="Arial" w:hAnsi="Arial" w:cs="Arial"/>
          <w:b/>
          <w:bCs/>
        </w:rPr>
      </w:pPr>
      <w:r w:rsidRPr="00C83BFD">
        <w:rPr>
          <w:rFonts w:ascii="Arial" w:hAnsi="Arial" w:cs="Arial"/>
          <w:b/>
          <w:bCs/>
        </w:rPr>
        <w:t>_____________________________           ____________________________________</w:t>
      </w:r>
    </w:p>
    <w:p w14:paraId="563AD631" w14:textId="6E15A959" w:rsidR="009674B9" w:rsidRPr="00C83BFD" w:rsidRDefault="009674B9" w:rsidP="009674B9">
      <w:pPr>
        <w:ind w:left="6379" w:right="49" w:hanging="6379"/>
        <w:jc w:val="both"/>
        <w:rPr>
          <w:rFonts w:ascii="Arial" w:hAnsi="Arial" w:cs="Arial"/>
          <w:b/>
          <w:bCs/>
        </w:rPr>
      </w:pPr>
      <w:r w:rsidRPr="00C83BFD">
        <w:rPr>
          <w:rFonts w:ascii="Arial" w:hAnsi="Arial" w:cs="Arial"/>
          <w:b/>
          <w:bCs/>
        </w:rPr>
        <w:t xml:space="preserve">           Nombre o razón Social                             Nombre, </w:t>
      </w:r>
      <w:r w:rsidR="00C04E18">
        <w:rPr>
          <w:rFonts w:ascii="Arial" w:hAnsi="Arial" w:cs="Arial"/>
          <w:b/>
          <w:bCs/>
        </w:rPr>
        <w:t>f</w:t>
      </w:r>
      <w:r w:rsidRPr="00C83BFD">
        <w:rPr>
          <w:rFonts w:ascii="Arial" w:hAnsi="Arial" w:cs="Arial"/>
          <w:b/>
          <w:bCs/>
        </w:rPr>
        <w:t>irma y carácter de quien</w:t>
      </w:r>
    </w:p>
    <w:p w14:paraId="2A37ED9E" w14:textId="6054477B" w:rsidR="009674B9" w:rsidRPr="00C83BFD" w:rsidRDefault="009674B9" w:rsidP="009674B9">
      <w:pPr>
        <w:ind w:left="6379" w:right="49" w:hanging="6379"/>
        <w:jc w:val="both"/>
        <w:rPr>
          <w:rFonts w:ascii="Arial" w:hAnsi="Arial" w:cs="Arial"/>
          <w:b/>
          <w:bCs/>
        </w:rPr>
      </w:pPr>
      <w:r w:rsidRPr="00C83BFD">
        <w:rPr>
          <w:rFonts w:ascii="Arial" w:hAnsi="Arial" w:cs="Arial"/>
          <w:b/>
          <w:bCs/>
        </w:rPr>
        <w:t xml:space="preserve">                                                                                           </w:t>
      </w:r>
      <w:r w:rsidR="00C04E18">
        <w:rPr>
          <w:rFonts w:ascii="Arial" w:hAnsi="Arial" w:cs="Arial"/>
          <w:b/>
          <w:bCs/>
        </w:rPr>
        <w:t>s</w:t>
      </w:r>
      <w:r w:rsidRPr="00C83BFD">
        <w:rPr>
          <w:rFonts w:ascii="Arial" w:hAnsi="Arial" w:cs="Arial"/>
          <w:b/>
          <w:bCs/>
        </w:rPr>
        <w:t>uscribe la propuesta</w:t>
      </w:r>
    </w:p>
    <w:p w14:paraId="7DCE2FA2" w14:textId="77777777" w:rsidR="008C45F4" w:rsidRPr="00C83BFD" w:rsidRDefault="008C45F4" w:rsidP="00B86CFB">
      <w:pPr>
        <w:ind w:right="49"/>
        <w:rPr>
          <w:rFonts w:ascii="Arial" w:hAnsi="Arial" w:cs="Arial"/>
          <w:b/>
          <w:bCs/>
        </w:rPr>
      </w:pPr>
    </w:p>
    <w:sectPr w:rsidR="008C45F4" w:rsidRPr="00C83BFD">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B5C73" w14:textId="77777777" w:rsidR="003558B0" w:rsidRDefault="003558B0" w:rsidP="00173292">
      <w:pPr>
        <w:spacing w:after="0" w:line="240" w:lineRule="auto"/>
      </w:pPr>
      <w:r>
        <w:separator/>
      </w:r>
    </w:p>
  </w:endnote>
  <w:endnote w:type="continuationSeparator" w:id="0">
    <w:p w14:paraId="12CD7729" w14:textId="77777777" w:rsidR="003558B0" w:rsidRDefault="003558B0" w:rsidP="00173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997487"/>
      <w:docPartObj>
        <w:docPartGallery w:val="Page Numbers (Bottom of Page)"/>
        <w:docPartUnique/>
      </w:docPartObj>
    </w:sdtPr>
    <w:sdtEndPr/>
    <w:sdtContent>
      <w:p w14:paraId="55CCB09A" w14:textId="0B448663" w:rsidR="00566D1D" w:rsidRDefault="00566D1D">
        <w:pPr>
          <w:pStyle w:val="Piedepgina"/>
          <w:jc w:val="right"/>
        </w:pPr>
        <w:r>
          <w:fldChar w:fldCharType="begin"/>
        </w:r>
        <w:r>
          <w:instrText>PAGE   \* MERGEFORMAT</w:instrText>
        </w:r>
        <w:r>
          <w:fldChar w:fldCharType="separate"/>
        </w:r>
        <w:r>
          <w:rPr>
            <w:lang w:val="es-ES"/>
          </w:rPr>
          <w:t>2</w:t>
        </w:r>
        <w:r>
          <w:fldChar w:fldCharType="end"/>
        </w:r>
      </w:p>
    </w:sdtContent>
  </w:sdt>
  <w:p w14:paraId="0A8C5257" w14:textId="77777777" w:rsidR="00566D1D" w:rsidRDefault="00566D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1EEF1" w14:textId="77777777" w:rsidR="003558B0" w:rsidRDefault="003558B0" w:rsidP="00173292">
      <w:pPr>
        <w:spacing w:after="0" w:line="240" w:lineRule="auto"/>
      </w:pPr>
      <w:r>
        <w:separator/>
      </w:r>
    </w:p>
  </w:footnote>
  <w:footnote w:type="continuationSeparator" w:id="0">
    <w:p w14:paraId="27405129" w14:textId="77777777" w:rsidR="003558B0" w:rsidRDefault="003558B0" w:rsidP="00173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9FDFD" w14:textId="761A2124" w:rsidR="00173292" w:rsidRDefault="0015478B">
    <w:pPr>
      <w:pStyle w:val="Encabezado"/>
    </w:pPr>
    <w:r>
      <w:rPr>
        <w:noProof/>
      </w:rPr>
      <w:drawing>
        <wp:anchor distT="0" distB="0" distL="114300" distR="114300" simplePos="0" relativeHeight="251659264" behindDoc="0" locked="0" layoutInCell="1" allowOverlap="1" wp14:anchorId="3A7F611C" wp14:editId="62C0B274">
          <wp:simplePos x="0" y="0"/>
          <wp:positionH relativeFrom="margin">
            <wp:align>left</wp:align>
          </wp:positionH>
          <wp:positionV relativeFrom="topMargin">
            <wp:align>bottom</wp:align>
          </wp:positionV>
          <wp:extent cx="1463040" cy="643255"/>
          <wp:effectExtent l="0" t="0" r="3810" b="444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643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A304AF" w14:textId="4115A2FA" w:rsidR="0015478B" w:rsidRDefault="001547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5DA6"/>
    <w:multiLevelType w:val="hybridMultilevel"/>
    <w:tmpl w:val="DAB62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1A5462"/>
    <w:multiLevelType w:val="hybridMultilevel"/>
    <w:tmpl w:val="034E1BEC"/>
    <w:lvl w:ilvl="0" w:tplc="080A0017">
      <w:start w:val="1"/>
      <w:numFmt w:val="lowerLetter"/>
      <w:lvlText w:val="%1)"/>
      <w:lvlJc w:val="left"/>
      <w:pPr>
        <w:ind w:left="720" w:hanging="360"/>
      </w:pPr>
      <w:rPr>
        <w:rFonts w:hint="default"/>
        <w:b w:val="0"/>
        <w:bCs w:val="0"/>
        <w:i w:val="0"/>
        <w:iCs w:val="0"/>
        <w:color w:val="1C1C1C"/>
        <w:spacing w:val="0"/>
        <w:w w:val="76"/>
        <w:sz w:val="22"/>
        <w:szCs w:val="22"/>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176F91"/>
    <w:multiLevelType w:val="hybridMultilevel"/>
    <w:tmpl w:val="C0808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CD0BFF"/>
    <w:multiLevelType w:val="hybridMultilevel"/>
    <w:tmpl w:val="B75A9EF2"/>
    <w:lvl w:ilvl="0" w:tplc="3D6EFB60">
      <w:numFmt w:val="bullet"/>
      <w:lvlText w:val="•"/>
      <w:lvlJc w:val="left"/>
      <w:pPr>
        <w:ind w:left="1478" w:hanging="277"/>
      </w:pPr>
      <w:rPr>
        <w:rFonts w:ascii="Arial" w:eastAsia="Arial" w:hAnsi="Arial" w:cs="Arial" w:hint="default"/>
        <w:spacing w:val="0"/>
        <w:w w:val="101"/>
        <w:lang w:val="es-ES" w:eastAsia="en-US" w:bidi="ar-SA"/>
      </w:rPr>
    </w:lvl>
    <w:lvl w:ilvl="1" w:tplc="2A8CBA36">
      <w:numFmt w:val="bullet"/>
      <w:lvlText w:val="•"/>
      <w:lvlJc w:val="left"/>
      <w:pPr>
        <w:ind w:left="2520" w:hanging="277"/>
      </w:pPr>
      <w:rPr>
        <w:rFonts w:hint="default"/>
        <w:lang w:val="es-ES" w:eastAsia="en-US" w:bidi="ar-SA"/>
      </w:rPr>
    </w:lvl>
    <w:lvl w:ilvl="2" w:tplc="2C98372A">
      <w:numFmt w:val="bullet"/>
      <w:lvlText w:val="•"/>
      <w:lvlJc w:val="left"/>
      <w:pPr>
        <w:ind w:left="3560" w:hanging="277"/>
      </w:pPr>
      <w:rPr>
        <w:rFonts w:hint="default"/>
        <w:lang w:val="es-ES" w:eastAsia="en-US" w:bidi="ar-SA"/>
      </w:rPr>
    </w:lvl>
    <w:lvl w:ilvl="3" w:tplc="CD1C5984">
      <w:numFmt w:val="bullet"/>
      <w:lvlText w:val="•"/>
      <w:lvlJc w:val="left"/>
      <w:pPr>
        <w:ind w:left="4600" w:hanging="277"/>
      </w:pPr>
      <w:rPr>
        <w:rFonts w:hint="default"/>
        <w:lang w:val="es-ES" w:eastAsia="en-US" w:bidi="ar-SA"/>
      </w:rPr>
    </w:lvl>
    <w:lvl w:ilvl="4" w:tplc="7162238C">
      <w:numFmt w:val="bullet"/>
      <w:lvlText w:val="•"/>
      <w:lvlJc w:val="left"/>
      <w:pPr>
        <w:ind w:left="5640" w:hanging="277"/>
      </w:pPr>
      <w:rPr>
        <w:rFonts w:hint="default"/>
        <w:lang w:val="es-ES" w:eastAsia="en-US" w:bidi="ar-SA"/>
      </w:rPr>
    </w:lvl>
    <w:lvl w:ilvl="5" w:tplc="00EA642A">
      <w:numFmt w:val="bullet"/>
      <w:lvlText w:val="•"/>
      <w:lvlJc w:val="left"/>
      <w:pPr>
        <w:ind w:left="6680" w:hanging="277"/>
      </w:pPr>
      <w:rPr>
        <w:rFonts w:hint="default"/>
        <w:lang w:val="es-ES" w:eastAsia="en-US" w:bidi="ar-SA"/>
      </w:rPr>
    </w:lvl>
    <w:lvl w:ilvl="6" w:tplc="2278D0DC">
      <w:numFmt w:val="bullet"/>
      <w:lvlText w:val="•"/>
      <w:lvlJc w:val="left"/>
      <w:pPr>
        <w:ind w:left="7720" w:hanging="277"/>
      </w:pPr>
      <w:rPr>
        <w:rFonts w:hint="default"/>
        <w:lang w:val="es-ES" w:eastAsia="en-US" w:bidi="ar-SA"/>
      </w:rPr>
    </w:lvl>
    <w:lvl w:ilvl="7" w:tplc="167CEB92">
      <w:numFmt w:val="bullet"/>
      <w:lvlText w:val="•"/>
      <w:lvlJc w:val="left"/>
      <w:pPr>
        <w:ind w:left="8760" w:hanging="277"/>
      </w:pPr>
      <w:rPr>
        <w:rFonts w:hint="default"/>
        <w:lang w:val="es-ES" w:eastAsia="en-US" w:bidi="ar-SA"/>
      </w:rPr>
    </w:lvl>
    <w:lvl w:ilvl="8" w:tplc="0298E4CC">
      <w:numFmt w:val="bullet"/>
      <w:lvlText w:val="•"/>
      <w:lvlJc w:val="left"/>
      <w:pPr>
        <w:ind w:left="9800" w:hanging="277"/>
      </w:pPr>
      <w:rPr>
        <w:rFonts w:hint="default"/>
        <w:lang w:val="es-ES" w:eastAsia="en-US" w:bidi="ar-SA"/>
      </w:rPr>
    </w:lvl>
  </w:abstractNum>
  <w:abstractNum w:abstractNumId="4" w15:restartNumberingAfterBreak="0">
    <w:nsid w:val="07EF1648"/>
    <w:multiLevelType w:val="hybridMultilevel"/>
    <w:tmpl w:val="D818CA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4F450B"/>
    <w:multiLevelType w:val="multilevel"/>
    <w:tmpl w:val="1984472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A644BBE"/>
    <w:multiLevelType w:val="hybridMultilevel"/>
    <w:tmpl w:val="98E625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25403F"/>
    <w:multiLevelType w:val="hybridMultilevel"/>
    <w:tmpl w:val="CFA68DC6"/>
    <w:lvl w:ilvl="0" w:tplc="76A6407E">
      <w:start w:val="8"/>
      <w:numFmt w:val="lowerLetter"/>
      <w:lvlText w:val="%1)"/>
      <w:lvlJc w:val="left"/>
      <w:pPr>
        <w:ind w:left="1204" w:hanging="286"/>
      </w:pPr>
      <w:rPr>
        <w:rFonts w:ascii="Arial" w:eastAsia="Arial" w:hAnsi="Arial" w:cs="Arial" w:hint="default"/>
        <w:b w:val="0"/>
        <w:bCs w:val="0"/>
        <w:i w:val="0"/>
        <w:iCs w:val="0"/>
        <w:color w:val="1C1C1C"/>
        <w:spacing w:val="-1"/>
        <w:w w:val="84"/>
        <w:sz w:val="22"/>
        <w:szCs w:val="22"/>
        <w:lang w:val="es-ES" w:eastAsia="en-US" w:bidi="ar-SA"/>
      </w:rPr>
    </w:lvl>
    <w:lvl w:ilvl="1" w:tplc="9D3C867A">
      <w:start w:val="1"/>
      <w:numFmt w:val="lowerRoman"/>
      <w:lvlText w:val="%2)"/>
      <w:lvlJc w:val="left"/>
      <w:pPr>
        <w:ind w:left="1208" w:hanging="282"/>
      </w:pPr>
      <w:rPr>
        <w:rFonts w:ascii="Arial" w:eastAsia="Arial" w:hAnsi="Arial" w:cs="Arial" w:hint="default"/>
        <w:b w:val="0"/>
        <w:bCs w:val="0"/>
        <w:i w:val="0"/>
        <w:iCs w:val="0"/>
        <w:color w:val="1C1C1C"/>
        <w:spacing w:val="-1"/>
        <w:w w:val="80"/>
        <w:sz w:val="22"/>
        <w:szCs w:val="22"/>
        <w:lang w:val="es-ES" w:eastAsia="en-US" w:bidi="ar-SA"/>
      </w:rPr>
    </w:lvl>
    <w:lvl w:ilvl="2" w:tplc="7E9833BE">
      <w:numFmt w:val="bullet"/>
      <w:lvlText w:val="•"/>
      <w:lvlJc w:val="left"/>
      <w:pPr>
        <w:ind w:left="3336" w:hanging="282"/>
      </w:pPr>
      <w:rPr>
        <w:rFonts w:hint="default"/>
        <w:lang w:val="es-ES" w:eastAsia="en-US" w:bidi="ar-SA"/>
      </w:rPr>
    </w:lvl>
    <w:lvl w:ilvl="3" w:tplc="4E4C3290">
      <w:numFmt w:val="bullet"/>
      <w:lvlText w:val="•"/>
      <w:lvlJc w:val="left"/>
      <w:pPr>
        <w:ind w:left="4404" w:hanging="282"/>
      </w:pPr>
      <w:rPr>
        <w:rFonts w:hint="default"/>
        <w:lang w:val="es-ES" w:eastAsia="en-US" w:bidi="ar-SA"/>
      </w:rPr>
    </w:lvl>
    <w:lvl w:ilvl="4" w:tplc="37E22C36">
      <w:numFmt w:val="bullet"/>
      <w:lvlText w:val="•"/>
      <w:lvlJc w:val="left"/>
      <w:pPr>
        <w:ind w:left="5472" w:hanging="282"/>
      </w:pPr>
      <w:rPr>
        <w:rFonts w:hint="default"/>
        <w:lang w:val="es-ES" w:eastAsia="en-US" w:bidi="ar-SA"/>
      </w:rPr>
    </w:lvl>
    <w:lvl w:ilvl="5" w:tplc="9790D4AC">
      <w:numFmt w:val="bullet"/>
      <w:lvlText w:val="•"/>
      <w:lvlJc w:val="left"/>
      <w:pPr>
        <w:ind w:left="6540" w:hanging="282"/>
      </w:pPr>
      <w:rPr>
        <w:rFonts w:hint="default"/>
        <w:lang w:val="es-ES" w:eastAsia="en-US" w:bidi="ar-SA"/>
      </w:rPr>
    </w:lvl>
    <w:lvl w:ilvl="6" w:tplc="5F20D674">
      <w:numFmt w:val="bullet"/>
      <w:lvlText w:val="•"/>
      <w:lvlJc w:val="left"/>
      <w:pPr>
        <w:ind w:left="7608" w:hanging="282"/>
      </w:pPr>
      <w:rPr>
        <w:rFonts w:hint="default"/>
        <w:lang w:val="es-ES" w:eastAsia="en-US" w:bidi="ar-SA"/>
      </w:rPr>
    </w:lvl>
    <w:lvl w:ilvl="7" w:tplc="DCDEF28C">
      <w:numFmt w:val="bullet"/>
      <w:lvlText w:val="•"/>
      <w:lvlJc w:val="left"/>
      <w:pPr>
        <w:ind w:left="8676" w:hanging="282"/>
      </w:pPr>
      <w:rPr>
        <w:rFonts w:hint="default"/>
        <w:lang w:val="es-ES" w:eastAsia="en-US" w:bidi="ar-SA"/>
      </w:rPr>
    </w:lvl>
    <w:lvl w:ilvl="8" w:tplc="70A62468">
      <w:numFmt w:val="bullet"/>
      <w:lvlText w:val="•"/>
      <w:lvlJc w:val="left"/>
      <w:pPr>
        <w:ind w:left="9744" w:hanging="282"/>
      </w:pPr>
      <w:rPr>
        <w:rFonts w:hint="default"/>
        <w:lang w:val="es-ES" w:eastAsia="en-US" w:bidi="ar-SA"/>
      </w:rPr>
    </w:lvl>
  </w:abstractNum>
  <w:abstractNum w:abstractNumId="8" w15:restartNumberingAfterBreak="0">
    <w:nsid w:val="0D117DCE"/>
    <w:multiLevelType w:val="hybridMultilevel"/>
    <w:tmpl w:val="4A9E1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D411B5E"/>
    <w:multiLevelType w:val="hybridMultilevel"/>
    <w:tmpl w:val="45E83F4E"/>
    <w:lvl w:ilvl="0" w:tplc="0DACF7C8">
      <w:numFmt w:val="bullet"/>
      <w:lvlText w:val="•"/>
      <w:lvlJc w:val="left"/>
      <w:pPr>
        <w:ind w:left="1340" w:hanging="363"/>
      </w:pPr>
      <w:rPr>
        <w:rFonts w:ascii="Arial" w:eastAsia="Arial" w:hAnsi="Arial" w:cs="Arial" w:hint="default"/>
        <w:spacing w:val="0"/>
        <w:w w:val="102"/>
        <w:lang w:val="es-ES" w:eastAsia="en-US" w:bidi="ar-SA"/>
      </w:rPr>
    </w:lvl>
    <w:lvl w:ilvl="1" w:tplc="68C4A226">
      <w:numFmt w:val="bullet"/>
      <w:lvlText w:val="•"/>
      <w:lvlJc w:val="left"/>
      <w:pPr>
        <w:ind w:left="2394" w:hanging="363"/>
      </w:pPr>
      <w:rPr>
        <w:rFonts w:hint="default"/>
        <w:lang w:val="es-ES" w:eastAsia="en-US" w:bidi="ar-SA"/>
      </w:rPr>
    </w:lvl>
    <w:lvl w:ilvl="2" w:tplc="F65CF40A">
      <w:numFmt w:val="bullet"/>
      <w:lvlText w:val="•"/>
      <w:lvlJc w:val="left"/>
      <w:pPr>
        <w:ind w:left="3448" w:hanging="363"/>
      </w:pPr>
      <w:rPr>
        <w:rFonts w:hint="default"/>
        <w:lang w:val="es-ES" w:eastAsia="en-US" w:bidi="ar-SA"/>
      </w:rPr>
    </w:lvl>
    <w:lvl w:ilvl="3" w:tplc="CE4859DE">
      <w:numFmt w:val="bullet"/>
      <w:lvlText w:val="•"/>
      <w:lvlJc w:val="left"/>
      <w:pPr>
        <w:ind w:left="4502" w:hanging="363"/>
      </w:pPr>
      <w:rPr>
        <w:rFonts w:hint="default"/>
        <w:lang w:val="es-ES" w:eastAsia="en-US" w:bidi="ar-SA"/>
      </w:rPr>
    </w:lvl>
    <w:lvl w:ilvl="4" w:tplc="F670C64C">
      <w:numFmt w:val="bullet"/>
      <w:lvlText w:val="•"/>
      <w:lvlJc w:val="left"/>
      <w:pPr>
        <w:ind w:left="5556" w:hanging="363"/>
      </w:pPr>
      <w:rPr>
        <w:rFonts w:hint="default"/>
        <w:lang w:val="es-ES" w:eastAsia="en-US" w:bidi="ar-SA"/>
      </w:rPr>
    </w:lvl>
    <w:lvl w:ilvl="5" w:tplc="F9ACBCFA">
      <w:numFmt w:val="bullet"/>
      <w:lvlText w:val="•"/>
      <w:lvlJc w:val="left"/>
      <w:pPr>
        <w:ind w:left="6610" w:hanging="363"/>
      </w:pPr>
      <w:rPr>
        <w:rFonts w:hint="default"/>
        <w:lang w:val="es-ES" w:eastAsia="en-US" w:bidi="ar-SA"/>
      </w:rPr>
    </w:lvl>
    <w:lvl w:ilvl="6" w:tplc="38128A84">
      <w:numFmt w:val="bullet"/>
      <w:lvlText w:val="•"/>
      <w:lvlJc w:val="left"/>
      <w:pPr>
        <w:ind w:left="7664" w:hanging="363"/>
      </w:pPr>
      <w:rPr>
        <w:rFonts w:hint="default"/>
        <w:lang w:val="es-ES" w:eastAsia="en-US" w:bidi="ar-SA"/>
      </w:rPr>
    </w:lvl>
    <w:lvl w:ilvl="7" w:tplc="7E7A729A">
      <w:numFmt w:val="bullet"/>
      <w:lvlText w:val="•"/>
      <w:lvlJc w:val="left"/>
      <w:pPr>
        <w:ind w:left="8718" w:hanging="363"/>
      </w:pPr>
      <w:rPr>
        <w:rFonts w:hint="default"/>
        <w:lang w:val="es-ES" w:eastAsia="en-US" w:bidi="ar-SA"/>
      </w:rPr>
    </w:lvl>
    <w:lvl w:ilvl="8" w:tplc="22DE0596">
      <w:numFmt w:val="bullet"/>
      <w:lvlText w:val="•"/>
      <w:lvlJc w:val="left"/>
      <w:pPr>
        <w:ind w:left="9772" w:hanging="363"/>
      </w:pPr>
      <w:rPr>
        <w:rFonts w:hint="default"/>
        <w:lang w:val="es-ES" w:eastAsia="en-US" w:bidi="ar-SA"/>
      </w:rPr>
    </w:lvl>
  </w:abstractNum>
  <w:abstractNum w:abstractNumId="10" w15:restartNumberingAfterBreak="0">
    <w:nsid w:val="0D534DF7"/>
    <w:multiLevelType w:val="hybridMultilevel"/>
    <w:tmpl w:val="5FA0DB10"/>
    <w:lvl w:ilvl="0" w:tplc="8C3AEF2C">
      <w:numFmt w:val="bullet"/>
      <w:lvlText w:val="—"/>
      <w:lvlJc w:val="left"/>
      <w:pPr>
        <w:ind w:left="960" w:hanging="462"/>
      </w:pPr>
      <w:rPr>
        <w:rFonts w:ascii="Arial" w:eastAsia="Arial" w:hAnsi="Arial" w:cs="Arial" w:hint="default"/>
        <w:b w:val="0"/>
        <w:bCs w:val="0"/>
        <w:i w:val="0"/>
        <w:iCs w:val="0"/>
        <w:color w:val="1C1C1C"/>
        <w:spacing w:val="0"/>
        <w:w w:val="76"/>
        <w:sz w:val="22"/>
        <w:szCs w:val="22"/>
        <w:lang w:val="es-ES" w:eastAsia="en-US" w:bidi="ar-SA"/>
      </w:rPr>
    </w:lvl>
    <w:lvl w:ilvl="1" w:tplc="010EB790">
      <w:numFmt w:val="bullet"/>
      <w:lvlText w:val="•"/>
      <w:lvlJc w:val="left"/>
      <w:pPr>
        <w:ind w:left="1395" w:hanging="429"/>
      </w:pPr>
      <w:rPr>
        <w:rFonts w:ascii="Arial" w:eastAsia="Arial" w:hAnsi="Arial" w:cs="Arial" w:hint="default"/>
        <w:b w:val="0"/>
        <w:bCs w:val="0"/>
        <w:i w:val="0"/>
        <w:iCs w:val="0"/>
        <w:color w:val="262626"/>
        <w:spacing w:val="0"/>
        <w:w w:val="100"/>
        <w:sz w:val="22"/>
        <w:szCs w:val="22"/>
        <w:lang w:val="es-ES" w:eastAsia="en-US" w:bidi="ar-SA"/>
      </w:rPr>
    </w:lvl>
    <w:lvl w:ilvl="2" w:tplc="AD7035A8">
      <w:numFmt w:val="bullet"/>
      <w:lvlText w:val="•"/>
      <w:lvlJc w:val="left"/>
      <w:pPr>
        <w:ind w:left="2564" w:hanging="429"/>
      </w:pPr>
      <w:rPr>
        <w:rFonts w:hint="default"/>
        <w:lang w:val="es-ES" w:eastAsia="en-US" w:bidi="ar-SA"/>
      </w:rPr>
    </w:lvl>
    <w:lvl w:ilvl="3" w:tplc="CDD04B2A">
      <w:numFmt w:val="bullet"/>
      <w:lvlText w:val="•"/>
      <w:lvlJc w:val="left"/>
      <w:pPr>
        <w:ind w:left="3728" w:hanging="429"/>
      </w:pPr>
      <w:rPr>
        <w:rFonts w:hint="default"/>
        <w:lang w:val="es-ES" w:eastAsia="en-US" w:bidi="ar-SA"/>
      </w:rPr>
    </w:lvl>
    <w:lvl w:ilvl="4" w:tplc="F1FE496A">
      <w:numFmt w:val="bullet"/>
      <w:lvlText w:val="•"/>
      <w:lvlJc w:val="left"/>
      <w:pPr>
        <w:ind w:left="4893" w:hanging="429"/>
      </w:pPr>
      <w:rPr>
        <w:rFonts w:hint="default"/>
        <w:lang w:val="es-ES" w:eastAsia="en-US" w:bidi="ar-SA"/>
      </w:rPr>
    </w:lvl>
    <w:lvl w:ilvl="5" w:tplc="FA5E981C">
      <w:numFmt w:val="bullet"/>
      <w:lvlText w:val="•"/>
      <w:lvlJc w:val="left"/>
      <w:pPr>
        <w:ind w:left="6057" w:hanging="429"/>
      </w:pPr>
      <w:rPr>
        <w:rFonts w:hint="default"/>
        <w:lang w:val="es-ES" w:eastAsia="en-US" w:bidi="ar-SA"/>
      </w:rPr>
    </w:lvl>
    <w:lvl w:ilvl="6" w:tplc="F6E41C22">
      <w:numFmt w:val="bullet"/>
      <w:lvlText w:val="•"/>
      <w:lvlJc w:val="left"/>
      <w:pPr>
        <w:ind w:left="7222" w:hanging="429"/>
      </w:pPr>
      <w:rPr>
        <w:rFonts w:hint="default"/>
        <w:lang w:val="es-ES" w:eastAsia="en-US" w:bidi="ar-SA"/>
      </w:rPr>
    </w:lvl>
    <w:lvl w:ilvl="7" w:tplc="BFF6C710">
      <w:numFmt w:val="bullet"/>
      <w:lvlText w:val="•"/>
      <w:lvlJc w:val="left"/>
      <w:pPr>
        <w:ind w:left="8386" w:hanging="429"/>
      </w:pPr>
      <w:rPr>
        <w:rFonts w:hint="default"/>
        <w:lang w:val="es-ES" w:eastAsia="en-US" w:bidi="ar-SA"/>
      </w:rPr>
    </w:lvl>
    <w:lvl w:ilvl="8" w:tplc="63263168">
      <w:numFmt w:val="bullet"/>
      <w:lvlText w:val="•"/>
      <w:lvlJc w:val="left"/>
      <w:pPr>
        <w:ind w:left="9551" w:hanging="429"/>
      </w:pPr>
      <w:rPr>
        <w:rFonts w:hint="default"/>
        <w:lang w:val="es-ES" w:eastAsia="en-US" w:bidi="ar-SA"/>
      </w:rPr>
    </w:lvl>
  </w:abstractNum>
  <w:abstractNum w:abstractNumId="11" w15:restartNumberingAfterBreak="0">
    <w:nsid w:val="0DBA516A"/>
    <w:multiLevelType w:val="hybridMultilevel"/>
    <w:tmpl w:val="28C218B0"/>
    <w:lvl w:ilvl="0" w:tplc="8C3AEF2C">
      <w:numFmt w:val="bullet"/>
      <w:lvlText w:val="—"/>
      <w:lvlJc w:val="left"/>
      <w:pPr>
        <w:ind w:left="720" w:hanging="360"/>
      </w:pPr>
      <w:rPr>
        <w:rFonts w:ascii="Arial" w:eastAsia="Arial" w:hAnsi="Arial" w:cs="Arial" w:hint="default"/>
        <w:b w:val="0"/>
        <w:bCs w:val="0"/>
        <w:i w:val="0"/>
        <w:iCs w:val="0"/>
        <w:color w:val="1C1C1C"/>
        <w:spacing w:val="0"/>
        <w:w w:val="76"/>
        <w:sz w:val="22"/>
        <w:szCs w:val="22"/>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0DEF3B6C"/>
    <w:multiLevelType w:val="hybridMultilevel"/>
    <w:tmpl w:val="9B548EC2"/>
    <w:lvl w:ilvl="0" w:tplc="4874E786">
      <w:numFmt w:val="bullet"/>
      <w:lvlText w:val="•"/>
      <w:lvlJc w:val="left"/>
      <w:pPr>
        <w:ind w:left="1231" w:hanging="365"/>
      </w:pPr>
      <w:rPr>
        <w:rFonts w:ascii="Arial" w:eastAsia="Arial" w:hAnsi="Arial" w:cs="Arial" w:hint="default"/>
        <w:spacing w:val="0"/>
        <w:w w:val="98"/>
        <w:lang w:val="es-ES" w:eastAsia="en-US" w:bidi="ar-SA"/>
      </w:rPr>
    </w:lvl>
    <w:lvl w:ilvl="1" w:tplc="B58E9984">
      <w:numFmt w:val="bullet"/>
      <w:lvlText w:val="•"/>
      <w:lvlJc w:val="left"/>
      <w:pPr>
        <w:ind w:left="2304" w:hanging="365"/>
      </w:pPr>
      <w:rPr>
        <w:rFonts w:hint="default"/>
        <w:lang w:val="es-ES" w:eastAsia="en-US" w:bidi="ar-SA"/>
      </w:rPr>
    </w:lvl>
    <w:lvl w:ilvl="2" w:tplc="F61AE9CA">
      <w:numFmt w:val="bullet"/>
      <w:lvlText w:val="•"/>
      <w:lvlJc w:val="left"/>
      <w:pPr>
        <w:ind w:left="3368" w:hanging="365"/>
      </w:pPr>
      <w:rPr>
        <w:rFonts w:hint="default"/>
        <w:lang w:val="es-ES" w:eastAsia="en-US" w:bidi="ar-SA"/>
      </w:rPr>
    </w:lvl>
    <w:lvl w:ilvl="3" w:tplc="7098E1F6">
      <w:numFmt w:val="bullet"/>
      <w:lvlText w:val="•"/>
      <w:lvlJc w:val="left"/>
      <w:pPr>
        <w:ind w:left="4432" w:hanging="365"/>
      </w:pPr>
      <w:rPr>
        <w:rFonts w:hint="default"/>
        <w:lang w:val="es-ES" w:eastAsia="en-US" w:bidi="ar-SA"/>
      </w:rPr>
    </w:lvl>
    <w:lvl w:ilvl="4" w:tplc="5C50E8D8">
      <w:numFmt w:val="bullet"/>
      <w:lvlText w:val="•"/>
      <w:lvlJc w:val="left"/>
      <w:pPr>
        <w:ind w:left="5496" w:hanging="365"/>
      </w:pPr>
      <w:rPr>
        <w:rFonts w:hint="default"/>
        <w:lang w:val="es-ES" w:eastAsia="en-US" w:bidi="ar-SA"/>
      </w:rPr>
    </w:lvl>
    <w:lvl w:ilvl="5" w:tplc="50BA7CF8">
      <w:numFmt w:val="bullet"/>
      <w:lvlText w:val="•"/>
      <w:lvlJc w:val="left"/>
      <w:pPr>
        <w:ind w:left="6560" w:hanging="365"/>
      </w:pPr>
      <w:rPr>
        <w:rFonts w:hint="default"/>
        <w:lang w:val="es-ES" w:eastAsia="en-US" w:bidi="ar-SA"/>
      </w:rPr>
    </w:lvl>
    <w:lvl w:ilvl="6" w:tplc="C66EDE4C">
      <w:numFmt w:val="bullet"/>
      <w:lvlText w:val="•"/>
      <w:lvlJc w:val="left"/>
      <w:pPr>
        <w:ind w:left="7624" w:hanging="365"/>
      </w:pPr>
      <w:rPr>
        <w:rFonts w:hint="default"/>
        <w:lang w:val="es-ES" w:eastAsia="en-US" w:bidi="ar-SA"/>
      </w:rPr>
    </w:lvl>
    <w:lvl w:ilvl="7" w:tplc="937A1B1C">
      <w:numFmt w:val="bullet"/>
      <w:lvlText w:val="•"/>
      <w:lvlJc w:val="left"/>
      <w:pPr>
        <w:ind w:left="8688" w:hanging="365"/>
      </w:pPr>
      <w:rPr>
        <w:rFonts w:hint="default"/>
        <w:lang w:val="es-ES" w:eastAsia="en-US" w:bidi="ar-SA"/>
      </w:rPr>
    </w:lvl>
    <w:lvl w:ilvl="8" w:tplc="436CD352">
      <w:numFmt w:val="bullet"/>
      <w:lvlText w:val="•"/>
      <w:lvlJc w:val="left"/>
      <w:pPr>
        <w:ind w:left="9752" w:hanging="365"/>
      </w:pPr>
      <w:rPr>
        <w:rFonts w:hint="default"/>
        <w:lang w:val="es-ES" w:eastAsia="en-US" w:bidi="ar-SA"/>
      </w:rPr>
    </w:lvl>
  </w:abstractNum>
  <w:abstractNum w:abstractNumId="13" w15:restartNumberingAfterBreak="0">
    <w:nsid w:val="10A3705C"/>
    <w:multiLevelType w:val="hybridMultilevel"/>
    <w:tmpl w:val="D75804CE"/>
    <w:lvl w:ilvl="0" w:tplc="D730C7E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5244055"/>
    <w:multiLevelType w:val="hybridMultilevel"/>
    <w:tmpl w:val="802445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8744DFD"/>
    <w:multiLevelType w:val="hybridMultilevel"/>
    <w:tmpl w:val="AAD2C7B2"/>
    <w:lvl w:ilvl="0" w:tplc="077EC9AE">
      <w:start w:val="1"/>
      <w:numFmt w:val="lowerLetter"/>
      <w:lvlText w:val="%1)"/>
      <w:lvlJc w:val="left"/>
      <w:pPr>
        <w:ind w:left="720" w:hanging="360"/>
      </w:pPr>
      <w:rPr>
        <w:rFonts w:hint="default"/>
        <w:color w:val="1C1C1C"/>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A62491E"/>
    <w:multiLevelType w:val="hybridMultilevel"/>
    <w:tmpl w:val="B1464C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6012F71"/>
    <w:multiLevelType w:val="hybridMultilevel"/>
    <w:tmpl w:val="691AA2FA"/>
    <w:lvl w:ilvl="0" w:tplc="4E7C789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89338CC"/>
    <w:multiLevelType w:val="hybridMultilevel"/>
    <w:tmpl w:val="4BEACBB8"/>
    <w:lvl w:ilvl="0" w:tplc="EEC20FA6">
      <w:start w:val="1"/>
      <w:numFmt w:val="upperRoman"/>
      <w:lvlText w:val="%1."/>
      <w:lvlJc w:val="left"/>
      <w:pPr>
        <w:ind w:left="1409" w:hanging="427"/>
        <w:jc w:val="right"/>
      </w:pPr>
      <w:rPr>
        <w:rFonts w:hint="default"/>
        <w:spacing w:val="-1"/>
        <w:w w:val="96"/>
        <w:lang w:val="es-ES" w:eastAsia="en-US" w:bidi="ar-SA"/>
      </w:rPr>
    </w:lvl>
    <w:lvl w:ilvl="1" w:tplc="980A27B8">
      <w:numFmt w:val="bullet"/>
      <w:lvlText w:val="•"/>
      <w:lvlJc w:val="left"/>
      <w:pPr>
        <w:ind w:left="1611" w:hanging="275"/>
      </w:pPr>
      <w:rPr>
        <w:rFonts w:ascii="Arial" w:eastAsia="Arial" w:hAnsi="Arial" w:cs="Arial" w:hint="default"/>
        <w:spacing w:val="0"/>
        <w:w w:val="97"/>
        <w:lang w:val="es-ES" w:eastAsia="en-US" w:bidi="ar-SA"/>
      </w:rPr>
    </w:lvl>
    <w:lvl w:ilvl="2" w:tplc="1BC6FE18">
      <w:numFmt w:val="bullet"/>
      <w:lvlText w:val="•"/>
      <w:lvlJc w:val="left"/>
      <w:pPr>
        <w:ind w:left="1620" w:hanging="275"/>
      </w:pPr>
      <w:rPr>
        <w:rFonts w:hint="default"/>
        <w:lang w:val="es-ES" w:eastAsia="en-US" w:bidi="ar-SA"/>
      </w:rPr>
    </w:lvl>
    <w:lvl w:ilvl="3" w:tplc="8848C236">
      <w:numFmt w:val="bullet"/>
      <w:lvlText w:val="•"/>
      <w:lvlJc w:val="left"/>
      <w:pPr>
        <w:ind w:left="1640" w:hanging="275"/>
      </w:pPr>
      <w:rPr>
        <w:rFonts w:hint="default"/>
        <w:lang w:val="es-ES" w:eastAsia="en-US" w:bidi="ar-SA"/>
      </w:rPr>
    </w:lvl>
    <w:lvl w:ilvl="4" w:tplc="42D42D60">
      <w:numFmt w:val="bullet"/>
      <w:lvlText w:val="•"/>
      <w:lvlJc w:val="left"/>
      <w:pPr>
        <w:ind w:left="3102" w:hanging="275"/>
      </w:pPr>
      <w:rPr>
        <w:rFonts w:hint="default"/>
        <w:lang w:val="es-ES" w:eastAsia="en-US" w:bidi="ar-SA"/>
      </w:rPr>
    </w:lvl>
    <w:lvl w:ilvl="5" w:tplc="2A9A9B24">
      <w:numFmt w:val="bullet"/>
      <w:lvlText w:val="•"/>
      <w:lvlJc w:val="left"/>
      <w:pPr>
        <w:ind w:left="4565" w:hanging="275"/>
      </w:pPr>
      <w:rPr>
        <w:rFonts w:hint="default"/>
        <w:lang w:val="es-ES" w:eastAsia="en-US" w:bidi="ar-SA"/>
      </w:rPr>
    </w:lvl>
    <w:lvl w:ilvl="6" w:tplc="1AD6D82A">
      <w:numFmt w:val="bullet"/>
      <w:lvlText w:val="•"/>
      <w:lvlJc w:val="left"/>
      <w:pPr>
        <w:ind w:left="6028" w:hanging="275"/>
      </w:pPr>
      <w:rPr>
        <w:rFonts w:hint="default"/>
        <w:lang w:val="es-ES" w:eastAsia="en-US" w:bidi="ar-SA"/>
      </w:rPr>
    </w:lvl>
    <w:lvl w:ilvl="7" w:tplc="70CCA554">
      <w:numFmt w:val="bullet"/>
      <w:lvlText w:val="•"/>
      <w:lvlJc w:val="left"/>
      <w:pPr>
        <w:ind w:left="7491" w:hanging="275"/>
      </w:pPr>
      <w:rPr>
        <w:rFonts w:hint="default"/>
        <w:lang w:val="es-ES" w:eastAsia="en-US" w:bidi="ar-SA"/>
      </w:rPr>
    </w:lvl>
    <w:lvl w:ilvl="8" w:tplc="2D5A3058">
      <w:numFmt w:val="bullet"/>
      <w:lvlText w:val="•"/>
      <w:lvlJc w:val="left"/>
      <w:pPr>
        <w:ind w:left="8954" w:hanging="275"/>
      </w:pPr>
      <w:rPr>
        <w:rFonts w:hint="default"/>
        <w:lang w:val="es-ES" w:eastAsia="en-US" w:bidi="ar-SA"/>
      </w:rPr>
    </w:lvl>
  </w:abstractNum>
  <w:abstractNum w:abstractNumId="19" w15:restartNumberingAfterBreak="0">
    <w:nsid w:val="30304F70"/>
    <w:multiLevelType w:val="hybridMultilevel"/>
    <w:tmpl w:val="798447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0103E3"/>
    <w:multiLevelType w:val="hybridMultilevel"/>
    <w:tmpl w:val="A5CC0772"/>
    <w:lvl w:ilvl="0" w:tplc="56627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03273A"/>
    <w:multiLevelType w:val="hybridMultilevel"/>
    <w:tmpl w:val="195095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A10BEC"/>
    <w:multiLevelType w:val="hybridMultilevel"/>
    <w:tmpl w:val="F6E43AEA"/>
    <w:lvl w:ilvl="0" w:tplc="7AF2303A">
      <w:start w:val="1"/>
      <w:numFmt w:val="lowerLetter"/>
      <w:lvlText w:val="%1)"/>
      <w:lvlJc w:val="left"/>
      <w:pPr>
        <w:ind w:left="1663" w:hanging="356"/>
      </w:pPr>
      <w:rPr>
        <w:rFonts w:hint="default"/>
        <w:spacing w:val="-1"/>
        <w:w w:val="91"/>
        <w:lang w:val="es-ES" w:eastAsia="en-US" w:bidi="ar-SA"/>
      </w:rPr>
    </w:lvl>
    <w:lvl w:ilvl="1" w:tplc="831C6B40">
      <w:numFmt w:val="bullet"/>
      <w:lvlText w:val="•"/>
      <w:lvlJc w:val="left"/>
      <w:pPr>
        <w:ind w:left="2682" w:hanging="356"/>
      </w:pPr>
      <w:rPr>
        <w:rFonts w:hint="default"/>
        <w:lang w:val="es-ES" w:eastAsia="en-US" w:bidi="ar-SA"/>
      </w:rPr>
    </w:lvl>
    <w:lvl w:ilvl="2" w:tplc="CDCE147E">
      <w:numFmt w:val="bullet"/>
      <w:lvlText w:val="•"/>
      <w:lvlJc w:val="left"/>
      <w:pPr>
        <w:ind w:left="3704" w:hanging="356"/>
      </w:pPr>
      <w:rPr>
        <w:rFonts w:hint="default"/>
        <w:lang w:val="es-ES" w:eastAsia="en-US" w:bidi="ar-SA"/>
      </w:rPr>
    </w:lvl>
    <w:lvl w:ilvl="3" w:tplc="9EEC3FD2">
      <w:numFmt w:val="bullet"/>
      <w:lvlText w:val="•"/>
      <w:lvlJc w:val="left"/>
      <w:pPr>
        <w:ind w:left="4726" w:hanging="356"/>
      </w:pPr>
      <w:rPr>
        <w:rFonts w:hint="default"/>
        <w:lang w:val="es-ES" w:eastAsia="en-US" w:bidi="ar-SA"/>
      </w:rPr>
    </w:lvl>
    <w:lvl w:ilvl="4" w:tplc="A8263D60">
      <w:numFmt w:val="bullet"/>
      <w:lvlText w:val="•"/>
      <w:lvlJc w:val="left"/>
      <w:pPr>
        <w:ind w:left="5748" w:hanging="356"/>
      </w:pPr>
      <w:rPr>
        <w:rFonts w:hint="default"/>
        <w:lang w:val="es-ES" w:eastAsia="en-US" w:bidi="ar-SA"/>
      </w:rPr>
    </w:lvl>
    <w:lvl w:ilvl="5" w:tplc="EBD632F8">
      <w:numFmt w:val="bullet"/>
      <w:lvlText w:val="•"/>
      <w:lvlJc w:val="left"/>
      <w:pPr>
        <w:ind w:left="6770" w:hanging="356"/>
      </w:pPr>
      <w:rPr>
        <w:rFonts w:hint="default"/>
        <w:lang w:val="es-ES" w:eastAsia="en-US" w:bidi="ar-SA"/>
      </w:rPr>
    </w:lvl>
    <w:lvl w:ilvl="6" w:tplc="C9B0165C">
      <w:numFmt w:val="bullet"/>
      <w:lvlText w:val="•"/>
      <w:lvlJc w:val="left"/>
      <w:pPr>
        <w:ind w:left="7792" w:hanging="356"/>
      </w:pPr>
      <w:rPr>
        <w:rFonts w:hint="default"/>
        <w:lang w:val="es-ES" w:eastAsia="en-US" w:bidi="ar-SA"/>
      </w:rPr>
    </w:lvl>
    <w:lvl w:ilvl="7" w:tplc="314A2C30">
      <w:numFmt w:val="bullet"/>
      <w:lvlText w:val="•"/>
      <w:lvlJc w:val="left"/>
      <w:pPr>
        <w:ind w:left="8814" w:hanging="356"/>
      </w:pPr>
      <w:rPr>
        <w:rFonts w:hint="default"/>
        <w:lang w:val="es-ES" w:eastAsia="en-US" w:bidi="ar-SA"/>
      </w:rPr>
    </w:lvl>
    <w:lvl w:ilvl="8" w:tplc="8A8A2FC4">
      <w:numFmt w:val="bullet"/>
      <w:lvlText w:val="•"/>
      <w:lvlJc w:val="left"/>
      <w:pPr>
        <w:ind w:left="9836" w:hanging="356"/>
      </w:pPr>
      <w:rPr>
        <w:rFonts w:hint="default"/>
        <w:lang w:val="es-ES" w:eastAsia="en-US" w:bidi="ar-SA"/>
      </w:rPr>
    </w:lvl>
  </w:abstractNum>
  <w:abstractNum w:abstractNumId="23" w15:restartNumberingAfterBreak="0">
    <w:nsid w:val="4B2D54C7"/>
    <w:multiLevelType w:val="hybridMultilevel"/>
    <w:tmpl w:val="169CA41E"/>
    <w:lvl w:ilvl="0" w:tplc="B686DF3E">
      <w:start w:val="1"/>
      <w:numFmt w:val="lowerLetter"/>
      <w:lvlText w:val="%1)"/>
      <w:lvlJc w:val="left"/>
      <w:pPr>
        <w:ind w:left="1653" w:hanging="702"/>
      </w:pPr>
      <w:rPr>
        <w:rFonts w:ascii="Arial" w:eastAsia="Arial" w:hAnsi="Arial" w:cs="Arial" w:hint="default"/>
        <w:b w:val="0"/>
        <w:bCs w:val="0"/>
        <w:i w:val="0"/>
        <w:iCs w:val="0"/>
        <w:color w:val="1C1C1C"/>
        <w:spacing w:val="-1"/>
        <w:w w:val="91"/>
        <w:sz w:val="22"/>
        <w:szCs w:val="22"/>
        <w:lang w:val="es-ES" w:eastAsia="en-US" w:bidi="ar-SA"/>
      </w:rPr>
    </w:lvl>
    <w:lvl w:ilvl="1" w:tplc="D7988816">
      <w:numFmt w:val="bullet"/>
      <w:lvlText w:val="•"/>
      <w:lvlJc w:val="left"/>
      <w:pPr>
        <w:ind w:left="2682" w:hanging="702"/>
      </w:pPr>
      <w:rPr>
        <w:rFonts w:hint="default"/>
        <w:lang w:val="es-ES" w:eastAsia="en-US" w:bidi="ar-SA"/>
      </w:rPr>
    </w:lvl>
    <w:lvl w:ilvl="2" w:tplc="21D43336">
      <w:numFmt w:val="bullet"/>
      <w:lvlText w:val="•"/>
      <w:lvlJc w:val="left"/>
      <w:pPr>
        <w:ind w:left="3704" w:hanging="702"/>
      </w:pPr>
      <w:rPr>
        <w:rFonts w:hint="default"/>
        <w:lang w:val="es-ES" w:eastAsia="en-US" w:bidi="ar-SA"/>
      </w:rPr>
    </w:lvl>
    <w:lvl w:ilvl="3" w:tplc="23F4CC82">
      <w:numFmt w:val="bullet"/>
      <w:lvlText w:val="•"/>
      <w:lvlJc w:val="left"/>
      <w:pPr>
        <w:ind w:left="4726" w:hanging="702"/>
      </w:pPr>
      <w:rPr>
        <w:rFonts w:hint="default"/>
        <w:lang w:val="es-ES" w:eastAsia="en-US" w:bidi="ar-SA"/>
      </w:rPr>
    </w:lvl>
    <w:lvl w:ilvl="4" w:tplc="43F6AA78">
      <w:numFmt w:val="bullet"/>
      <w:lvlText w:val="•"/>
      <w:lvlJc w:val="left"/>
      <w:pPr>
        <w:ind w:left="5748" w:hanging="702"/>
      </w:pPr>
      <w:rPr>
        <w:rFonts w:hint="default"/>
        <w:lang w:val="es-ES" w:eastAsia="en-US" w:bidi="ar-SA"/>
      </w:rPr>
    </w:lvl>
    <w:lvl w:ilvl="5" w:tplc="61B84BB0">
      <w:numFmt w:val="bullet"/>
      <w:lvlText w:val="•"/>
      <w:lvlJc w:val="left"/>
      <w:pPr>
        <w:ind w:left="6770" w:hanging="702"/>
      </w:pPr>
      <w:rPr>
        <w:rFonts w:hint="default"/>
        <w:lang w:val="es-ES" w:eastAsia="en-US" w:bidi="ar-SA"/>
      </w:rPr>
    </w:lvl>
    <w:lvl w:ilvl="6" w:tplc="29922C2C">
      <w:numFmt w:val="bullet"/>
      <w:lvlText w:val="•"/>
      <w:lvlJc w:val="left"/>
      <w:pPr>
        <w:ind w:left="7792" w:hanging="702"/>
      </w:pPr>
      <w:rPr>
        <w:rFonts w:hint="default"/>
        <w:lang w:val="es-ES" w:eastAsia="en-US" w:bidi="ar-SA"/>
      </w:rPr>
    </w:lvl>
    <w:lvl w:ilvl="7" w:tplc="DE4228C8">
      <w:numFmt w:val="bullet"/>
      <w:lvlText w:val="•"/>
      <w:lvlJc w:val="left"/>
      <w:pPr>
        <w:ind w:left="8814" w:hanging="702"/>
      </w:pPr>
      <w:rPr>
        <w:rFonts w:hint="default"/>
        <w:lang w:val="es-ES" w:eastAsia="en-US" w:bidi="ar-SA"/>
      </w:rPr>
    </w:lvl>
    <w:lvl w:ilvl="8" w:tplc="DC2888C0">
      <w:numFmt w:val="bullet"/>
      <w:lvlText w:val="•"/>
      <w:lvlJc w:val="left"/>
      <w:pPr>
        <w:ind w:left="9836" w:hanging="702"/>
      </w:pPr>
      <w:rPr>
        <w:rFonts w:hint="default"/>
        <w:lang w:val="es-ES" w:eastAsia="en-US" w:bidi="ar-SA"/>
      </w:rPr>
    </w:lvl>
  </w:abstractNum>
  <w:abstractNum w:abstractNumId="24" w15:restartNumberingAfterBreak="0">
    <w:nsid w:val="560C4E6D"/>
    <w:multiLevelType w:val="hybridMultilevel"/>
    <w:tmpl w:val="F6A23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8690433"/>
    <w:multiLevelType w:val="hybridMultilevel"/>
    <w:tmpl w:val="731C6DAE"/>
    <w:lvl w:ilvl="0" w:tplc="0D5CE9EA">
      <w:start w:val="1"/>
      <w:numFmt w:val="lowerLetter"/>
      <w:lvlText w:val="%1)"/>
      <w:lvlJc w:val="left"/>
      <w:pPr>
        <w:ind w:left="1226" w:hanging="286"/>
      </w:pPr>
      <w:rPr>
        <w:rFonts w:hint="default"/>
        <w:spacing w:val="-1"/>
        <w:w w:val="83"/>
        <w:lang w:val="es-ES" w:eastAsia="en-US" w:bidi="ar-SA"/>
      </w:rPr>
    </w:lvl>
    <w:lvl w:ilvl="1" w:tplc="43C2E484">
      <w:numFmt w:val="bullet"/>
      <w:lvlText w:val="•"/>
      <w:lvlJc w:val="left"/>
      <w:pPr>
        <w:ind w:left="2286" w:hanging="286"/>
      </w:pPr>
      <w:rPr>
        <w:rFonts w:hint="default"/>
        <w:lang w:val="es-ES" w:eastAsia="en-US" w:bidi="ar-SA"/>
      </w:rPr>
    </w:lvl>
    <w:lvl w:ilvl="2" w:tplc="5802C128">
      <w:numFmt w:val="bullet"/>
      <w:lvlText w:val="•"/>
      <w:lvlJc w:val="left"/>
      <w:pPr>
        <w:ind w:left="3352" w:hanging="286"/>
      </w:pPr>
      <w:rPr>
        <w:rFonts w:hint="default"/>
        <w:lang w:val="es-ES" w:eastAsia="en-US" w:bidi="ar-SA"/>
      </w:rPr>
    </w:lvl>
    <w:lvl w:ilvl="3" w:tplc="B0CE5668">
      <w:numFmt w:val="bullet"/>
      <w:lvlText w:val="•"/>
      <w:lvlJc w:val="left"/>
      <w:pPr>
        <w:ind w:left="4418" w:hanging="286"/>
      </w:pPr>
      <w:rPr>
        <w:rFonts w:hint="default"/>
        <w:lang w:val="es-ES" w:eastAsia="en-US" w:bidi="ar-SA"/>
      </w:rPr>
    </w:lvl>
    <w:lvl w:ilvl="4" w:tplc="6FEC5156">
      <w:numFmt w:val="bullet"/>
      <w:lvlText w:val="•"/>
      <w:lvlJc w:val="left"/>
      <w:pPr>
        <w:ind w:left="5484" w:hanging="286"/>
      </w:pPr>
      <w:rPr>
        <w:rFonts w:hint="default"/>
        <w:lang w:val="es-ES" w:eastAsia="en-US" w:bidi="ar-SA"/>
      </w:rPr>
    </w:lvl>
    <w:lvl w:ilvl="5" w:tplc="A2840E98">
      <w:numFmt w:val="bullet"/>
      <w:lvlText w:val="•"/>
      <w:lvlJc w:val="left"/>
      <w:pPr>
        <w:ind w:left="6550" w:hanging="286"/>
      </w:pPr>
      <w:rPr>
        <w:rFonts w:hint="default"/>
        <w:lang w:val="es-ES" w:eastAsia="en-US" w:bidi="ar-SA"/>
      </w:rPr>
    </w:lvl>
    <w:lvl w:ilvl="6" w:tplc="3F308072">
      <w:numFmt w:val="bullet"/>
      <w:lvlText w:val="•"/>
      <w:lvlJc w:val="left"/>
      <w:pPr>
        <w:ind w:left="7616" w:hanging="286"/>
      </w:pPr>
      <w:rPr>
        <w:rFonts w:hint="default"/>
        <w:lang w:val="es-ES" w:eastAsia="en-US" w:bidi="ar-SA"/>
      </w:rPr>
    </w:lvl>
    <w:lvl w:ilvl="7" w:tplc="09C41B1C">
      <w:numFmt w:val="bullet"/>
      <w:lvlText w:val="•"/>
      <w:lvlJc w:val="left"/>
      <w:pPr>
        <w:ind w:left="8682" w:hanging="286"/>
      </w:pPr>
      <w:rPr>
        <w:rFonts w:hint="default"/>
        <w:lang w:val="es-ES" w:eastAsia="en-US" w:bidi="ar-SA"/>
      </w:rPr>
    </w:lvl>
    <w:lvl w:ilvl="8" w:tplc="87C40D50">
      <w:numFmt w:val="bullet"/>
      <w:lvlText w:val="•"/>
      <w:lvlJc w:val="left"/>
      <w:pPr>
        <w:ind w:left="9748" w:hanging="286"/>
      </w:pPr>
      <w:rPr>
        <w:rFonts w:hint="default"/>
        <w:lang w:val="es-ES" w:eastAsia="en-US" w:bidi="ar-SA"/>
      </w:rPr>
    </w:lvl>
  </w:abstractNum>
  <w:abstractNum w:abstractNumId="26" w15:restartNumberingAfterBreak="0">
    <w:nsid w:val="686B1AAA"/>
    <w:multiLevelType w:val="hybridMultilevel"/>
    <w:tmpl w:val="2EB66A7A"/>
    <w:lvl w:ilvl="0" w:tplc="62B2E700">
      <w:start w:val="1"/>
      <w:numFmt w:val="lowerLetter"/>
      <w:lvlText w:val="%1)"/>
      <w:lvlJc w:val="left"/>
      <w:pPr>
        <w:ind w:left="1621" w:hanging="357"/>
      </w:pPr>
      <w:rPr>
        <w:rFonts w:hint="default"/>
        <w:spacing w:val="-1"/>
        <w:w w:val="94"/>
        <w:lang w:val="es-ES" w:eastAsia="en-US" w:bidi="ar-SA"/>
      </w:rPr>
    </w:lvl>
    <w:lvl w:ilvl="1" w:tplc="684A3F56">
      <w:numFmt w:val="bullet"/>
      <w:lvlText w:val="•"/>
      <w:lvlJc w:val="left"/>
      <w:pPr>
        <w:ind w:left="2646" w:hanging="357"/>
      </w:pPr>
      <w:rPr>
        <w:rFonts w:hint="default"/>
        <w:lang w:val="es-ES" w:eastAsia="en-US" w:bidi="ar-SA"/>
      </w:rPr>
    </w:lvl>
    <w:lvl w:ilvl="2" w:tplc="53E05024">
      <w:numFmt w:val="bullet"/>
      <w:lvlText w:val="•"/>
      <w:lvlJc w:val="left"/>
      <w:pPr>
        <w:ind w:left="3672" w:hanging="357"/>
      </w:pPr>
      <w:rPr>
        <w:rFonts w:hint="default"/>
        <w:lang w:val="es-ES" w:eastAsia="en-US" w:bidi="ar-SA"/>
      </w:rPr>
    </w:lvl>
    <w:lvl w:ilvl="3" w:tplc="0A40AD3C">
      <w:numFmt w:val="bullet"/>
      <w:lvlText w:val="•"/>
      <w:lvlJc w:val="left"/>
      <w:pPr>
        <w:ind w:left="4698" w:hanging="357"/>
      </w:pPr>
      <w:rPr>
        <w:rFonts w:hint="default"/>
        <w:lang w:val="es-ES" w:eastAsia="en-US" w:bidi="ar-SA"/>
      </w:rPr>
    </w:lvl>
    <w:lvl w:ilvl="4" w:tplc="69A08878">
      <w:numFmt w:val="bullet"/>
      <w:lvlText w:val="•"/>
      <w:lvlJc w:val="left"/>
      <w:pPr>
        <w:ind w:left="5724" w:hanging="357"/>
      </w:pPr>
      <w:rPr>
        <w:rFonts w:hint="default"/>
        <w:lang w:val="es-ES" w:eastAsia="en-US" w:bidi="ar-SA"/>
      </w:rPr>
    </w:lvl>
    <w:lvl w:ilvl="5" w:tplc="E626EFDA">
      <w:numFmt w:val="bullet"/>
      <w:lvlText w:val="•"/>
      <w:lvlJc w:val="left"/>
      <w:pPr>
        <w:ind w:left="6750" w:hanging="357"/>
      </w:pPr>
      <w:rPr>
        <w:rFonts w:hint="default"/>
        <w:lang w:val="es-ES" w:eastAsia="en-US" w:bidi="ar-SA"/>
      </w:rPr>
    </w:lvl>
    <w:lvl w:ilvl="6" w:tplc="200A72C6">
      <w:numFmt w:val="bullet"/>
      <w:lvlText w:val="•"/>
      <w:lvlJc w:val="left"/>
      <w:pPr>
        <w:ind w:left="7776" w:hanging="357"/>
      </w:pPr>
      <w:rPr>
        <w:rFonts w:hint="default"/>
        <w:lang w:val="es-ES" w:eastAsia="en-US" w:bidi="ar-SA"/>
      </w:rPr>
    </w:lvl>
    <w:lvl w:ilvl="7" w:tplc="730AA014">
      <w:numFmt w:val="bullet"/>
      <w:lvlText w:val="•"/>
      <w:lvlJc w:val="left"/>
      <w:pPr>
        <w:ind w:left="8802" w:hanging="357"/>
      </w:pPr>
      <w:rPr>
        <w:rFonts w:hint="default"/>
        <w:lang w:val="es-ES" w:eastAsia="en-US" w:bidi="ar-SA"/>
      </w:rPr>
    </w:lvl>
    <w:lvl w:ilvl="8" w:tplc="92984732">
      <w:numFmt w:val="bullet"/>
      <w:lvlText w:val="•"/>
      <w:lvlJc w:val="left"/>
      <w:pPr>
        <w:ind w:left="9828" w:hanging="357"/>
      </w:pPr>
      <w:rPr>
        <w:rFonts w:hint="default"/>
        <w:lang w:val="es-ES" w:eastAsia="en-US" w:bidi="ar-SA"/>
      </w:rPr>
    </w:lvl>
  </w:abstractNum>
  <w:abstractNum w:abstractNumId="27" w15:restartNumberingAfterBreak="0">
    <w:nsid w:val="68D1589E"/>
    <w:multiLevelType w:val="hybridMultilevel"/>
    <w:tmpl w:val="E66657D2"/>
    <w:lvl w:ilvl="0" w:tplc="73BEABA8">
      <w:start w:val="1"/>
      <w:numFmt w:val="lowerLetter"/>
      <w:lvlText w:val="%1)"/>
      <w:lvlJc w:val="left"/>
      <w:pPr>
        <w:ind w:left="1387" w:hanging="429"/>
      </w:pPr>
      <w:rPr>
        <w:rFonts w:ascii="Arial" w:eastAsia="Arial" w:hAnsi="Arial" w:cs="Arial" w:hint="default"/>
        <w:b w:val="0"/>
        <w:bCs w:val="0"/>
        <w:i w:val="0"/>
        <w:iCs w:val="0"/>
        <w:color w:val="1C1C1C"/>
        <w:spacing w:val="-1"/>
        <w:w w:val="94"/>
        <w:sz w:val="22"/>
        <w:szCs w:val="22"/>
        <w:lang w:val="es-ES" w:eastAsia="en-US" w:bidi="ar-SA"/>
      </w:rPr>
    </w:lvl>
    <w:lvl w:ilvl="1" w:tplc="E4F04DA4">
      <w:numFmt w:val="bullet"/>
      <w:lvlText w:val="•"/>
      <w:lvlJc w:val="left"/>
      <w:pPr>
        <w:ind w:left="2430" w:hanging="429"/>
      </w:pPr>
      <w:rPr>
        <w:rFonts w:hint="default"/>
        <w:lang w:val="es-ES" w:eastAsia="en-US" w:bidi="ar-SA"/>
      </w:rPr>
    </w:lvl>
    <w:lvl w:ilvl="2" w:tplc="E7B0F458">
      <w:numFmt w:val="bullet"/>
      <w:lvlText w:val="•"/>
      <w:lvlJc w:val="left"/>
      <w:pPr>
        <w:ind w:left="3480" w:hanging="429"/>
      </w:pPr>
      <w:rPr>
        <w:rFonts w:hint="default"/>
        <w:lang w:val="es-ES" w:eastAsia="en-US" w:bidi="ar-SA"/>
      </w:rPr>
    </w:lvl>
    <w:lvl w:ilvl="3" w:tplc="55307552">
      <w:numFmt w:val="bullet"/>
      <w:lvlText w:val="•"/>
      <w:lvlJc w:val="left"/>
      <w:pPr>
        <w:ind w:left="4530" w:hanging="429"/>
      </w:pPr>
      <w:rPr>
        <w:rFonts w:hint="default"/>
        <w:lang w:val="es-ES" w:eastAsia="en-US" w:bidi="ar-SA"/>
      </w:rPr>
    </w:lvl>
    <w:lvl w:ilvl="4" w:tplc="33943CC0">
      <w:numFmt w:val="bullet"/>
      <w:lvlText w:val="•"/>
      <w:lvlJc w:val="left"/>
      <w:pPr>
        <w:ind w:left="5580" w:hanging="429"/>
      </w:pPr>
      <w:rPr>
        <w:rFonts w:hint="default"/>
        <w:lang w:val="es-ES" w:eastAsia="en-US" w:bidi="ar-SA"/>
      </w:rPr>
    </w:lvl>
    <w:lvl w:ilvl="5" w:tplc="1F2C239E">
      <w:numFmt w:val="bullet"/>
      <w:lvlText w:val="•"/>
      <w:lvlJc w:val="left"/>
      <w:pPr>
        <w:ind w:left="6630" w:hanging="429"/>
      </w:pPr>
      <w:rPr>
        <w:rFonts w:hint="default"/>
        <w:lang w:val="es-ES" w:eastAsia="en-US" w:bidi="ar-SA"/>
      </w:rPr>
    </w:lvl>
    <w:lvl w:ilvl="6" w:tplc="F08483BE">
      <w:numFmt w:val="bullet"/>
      <w:lvlText w:val="•"/>
      <w:lvlJc w:val="left"/>
      <w:pPr>
        <w:ind w:left="7680" w:hanging="429"/>
      </w:pPr>
      <w:rPr>
        <w:rFonts w:hint="default"/>
        <w:lang w:val="es-ES" w:eastAsia="en-US" w:bidi="ar-SA"/>
      </w:rPr>
    </w:lvl>
    <w:lvl w:ilvl="7" w:tplc="744AC5FA">
      <w:numFmt w:val="bullet"/>
      <w:lvlText w:val="•"/>
      <w:lvlJc w:val="left"/>
      <w:pPr>
        <w:ind w:left="8730" w:hanging="429"/>
      </w:pPr>
      <w:rPr>
        <w:rFonts w:hint="default"/>
        <w:lang w:val="es-ES" w:eastAsia="en-US" w:bidi="ar-SA"/>
      </w:rPr>
    </w:lvl>
    <w:lvl w:ilvl="8" w:tplc="B4688D6E">
      <w:numFmt w:val="bullet"/>
      <w:lvlText w:val="•"/>
      <w:lvlJc w:val="left"/>
      <w:pPr>
        <w:ind w:left="9780" w:hanging="429"/>
      </w:pPr>
      <w:rPr>
        <w:rFonts w:hint="default"/>
        <w:lang w:val="es-ES" w:eastAsia="en-US" w:bidi="ar-SA"/>
      </w:rPr>
    </w:lvl>
  </w:abstractNum>
  <w:abstractNum w:abstractNumId="28" w15:restartNumberingAfterBreak="0">
    <w:nsid w:val="6CB94D7E"/>
    <w:multiLevelType w:val="hybridMultilevel"/>
    <w:tmpl w:val="3DA66AD2"/>
    <w:lvl w:ilvl="0" w:tplc="5D9A5564">
      <w:start w:val="1"/>
      <w:numFmt w:val="lowerLetter"/>
      <w:lvlText w:val="%1)"/>
      <w:lvlJc w:val="left"/>
      <w:pPr>
        <w:ind w:left="1620" w:hanging="352"/>
      </w:pPr>
      <w:rPr>
        <w:rFonts w:ascii="Arial" w:eastAsia="Arial" w:hAnsi="Arial" w:cs="Arial" w:hint="default"/>
        <w:b w:val="0"/>
        <w:bCs w:val="0"/>
        <w:i w:val="0"/>
        <w:iCs w:val="0"/>
        <w:color w:val="1C1C1C"/>
        <w:spacing w:val="-1"/>
        <w:w w:val="91"/>
        <w:sz w:val="22"/>
        <w:szCs w:val="22"/>
        <w:lang w:val="es-ES" w:eastAsia="en-US" w:bidi="ar-SA"/>
      </w:rPr>
    </w:lvl>
    <w:lvl w:ilvl="1" w:tplc="3C82C340">
      <w:numFmt w:val="bullet"/>
      <w:lvlText w:val="•"/>
      <w:lvlJc w:val="left"/>
      <w:pPr>
        <w:ind w:left="2646" w:hanging="352"/>
      </w:pPr>
      <w:rPr>
        <w:rFonts w:hint="default"/>
        <w:lang w:val="es-ES" w:eastAsia="en-US" w:bidi="ar-SA"/>
      </w:rPr>
    </w:lvl>
    <w:lvl w:ilvl="2" w:tplc="04BE690A">
      <w:numFmt w:val="bullet"/>
      <w:lvlText w:val="•"/>
      <w:lvlJc w:val="left"/>
      <w:pPr>
        <w:ind w:left="3672" w:hanging="352"/>
      </w:pPr>
      <w:rPr>
        <w:rFonts w:hint="default"/>
        <w:lang w:val="es-ES" w:eastAsia="en-US" w:bidi="ar-SA"/>
      </w:rPr>
    </w:lvl>
    <w:lvl w:ilvl="3" w:tplc="245EA53C">
      <w:numFmt w:val="bullet"/>
      <w:lvlText w:val="•"/>
      <w:lvlJc w:val="left"/>
      <w:pPr>
        <w:ind w:left="4698" w:hanging="352"/>
      </w:pPr>
      <w:rPr>
        <w:rFonts w:hint="default"/>
        <w:lang w:val="es-ES" w:eastAsia="en-US" w:bidi="ar-SA"/>
      </w:rPr>
    </w:lvl>
    <w:lvl w:ilvl="4" w:tplc="A3162B0E">
      <w:numFmt w:val="bullet"/>
      <w:lvlText w:val="•"/>
      <w:lvlJc w:val="left"/>
      <w:pPr>
        <w:ind w:left="5724" w:hanging="352"/>
      </w:pPr>
      <w:rPr>
        <w:rFonts w:hint="default"/>
        <w:lang w:val="es-ES" w:eastAsia="en-US" w:bidi="ar-SA"/>
      </w:rPr>
    </w:lvl>
    <w:lvl w:ilvl="5" w:tplc="1FE4C2B2">
      <w:numFmt w:val="bullet"/>
      <w:lvlText w:val="•"/>
      <w:lvlJc w:val="left"/>
      <w:pPr>
        <w:ind w:left="6750" w:hanging="352"/>
      </w:pPr>
      <w:rPr>
        <w:rFonts w:hint="default"/>
        <w:lang w:val="es-ES" w:eastAsia="en-US" w:bidi="ar-SA"/>
      </w:rPr>
    </w:lvl>
    <w:lvl w:ilvl="6" w:tplc="975646DE">
      <w:numFmt w:val="bullet"/>
      <w:lvlText w:val="•"/>
      <w:lvlJc w:val="left"/>
      <w:pPr>
        <w:ind w:left="7776" w:hanging="352"/>
      </w:pPr>
      <w:rPr>
        <w:rFonts w:hint="default"/>
        <w:lang w:val="es-ES" w:eastAsia="en-US" w:bidi="ar-SA"/>
      </w:rPr>
    </w:lvl>
    <w:lvl w:ilvl="7" w:tplc="032E7176">
      <w:numFmt w:val="bullet"/>
      <w:lvlText w:val="•"/>
      <w:lvlJc w:val="left"/>
      <w:pPr>
        <w:ind w:left="8802" w:hanging="352"/>
      </w:pPr>
      <w:rPr>
        <w:rFonts w:hint="default"/>
        <w:lang w:val="es-ES" w:eastAsia="en-US" w:bidi="ar-SA"/>
      </w:rPr>
    </w:lvl>
    <w:lvl w:ilvl="8" w:tplc="52ECAA64">
      <w:numFmt w:val="bullet"/>
      <w:lvlText w:val="•"/>
      <w:lvlJc w:val="left"/>
      <w:pPr>
        <w:ind w:left="9828" w:hanging="352"/>
      </w:pPr>
      <w:rPr>
        <w:rFonts w:hint="default"/>
        <w:lang w:val="es-ES" w:eastAsia="en-US" w:bidi="ar-SA"/>
      </w:rPr>
    </w:lvl>
  </w:abstractNum>
  <w:abstractNum w:abstractNumId="29" w15:restartNumberingAfterBreak="0">
    <w:nsid w:val="6FE445F8"/>
    <w:multiLevelType w:val="hybridMultilevel"/>
    <w:tmpl w:val="F95868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3E15D40"/>
    <w:multiLevelType w:val="hybridMultilevel"/>
    <w:tmpl w:val="5A46AD04"/>
    <w:lvl w:ilvl="0" w:tplc="E2961D14">
      <w:numFmt w:val="bullet"/>
      <w:lvlText w:val="•"/>
      <w:lvlJc w:val="left"/>
      <w:pPr>
        <w:ind w:left="1381" w:hanging="430"/>
      </w:pPr>
      <w:rPr>
        <w:rFonts w:ascii="Arial" w:eastAsia="Arial" w:hAnsi="Arial" w:cs="Arial" w:hint="default"/>
        <w:spacing w:val="0"/>
        <w:w w:val="98"/>
        <w:lang w:val="es-ES" w:eastAsia="en-US" w:bidi="ar-SA"/>
      </w:rPr>
    </w:lvl>
    <w:lvl w:ilvl="1" w:tplc="FCD0629E">
      <w:numFmt w:val="bullet"/>
      <w:lvlText w:val="•"/>
      <w:lvlJc w:val="left"/>
      <w:pPr>
        <w:ind w:left="2430" w:hanging="430"/>
      </w:pPr>
      <w:rPr>
        <w:rFonts w:hint="default"/>
        <w:lang w:val="es-ES" w:eastAsia="en-US" w:bidi="ar-SA"/>
      </w:rPr>
    </w:lvl>
    <w:lvl w:ilvl="2" w:tplc="ABA0C632">
      <w:numFmt w:val="bullet"/>
      <w:lvlText w:val="•"/>
      <w:lvlJc w:val="left"/>
      <w:pPr>
        <w:ind w:left="3480" w:hanging="430"/>
      </w:pPr>
      <w:rPr>
        <w:rFonts w:hint="default"/>
        <w:lang w:val="es-ES" w:eastAsia="en-US" w:bidi="ar-SA"/>
      </w:rPr>
    </w:lvl>
    <w:lvl w:ilvl="3" w:tplc="21A07382">
      <w:numFmt w:val="bullet"/>
      <w:lvlText w:val="•"/>
      <w:lvlJc w:val="left"/>
      <w:pPr>
        <w:ind w:left="4530" w:hanging="430"/>
      </w:pPr>
      <w:rPr>
        <w:rFonts w:hint="default"/>
        <w:lang w:val="es-ES" w:eastAsia="en-US" w:bidi="ar-SA"/>
      </w:rPr>
    </w:lvl>
    <w:lvl w:ilvl="4" w:tplc="A6D48D3A">
      <w:numFmt w:val="bullet"/>
      <w:lvlText w:val="•"/>
      <w:lvlJc w:val="left"/>
      <w:pPr>
        <w:ind w:left="5580" w:hanging="430"/>
      </w:pPr>
      <w:rPr>
        <w:rFonts w:hint="default"/>
        <w:lang w:val="es-ES" w:eastAsia="en-US" w:bidi="ar-SA"/>
      </w:rPr>
    </w:lvl>
    <w:lvl w:ilvl="5" w:tplc="8FE839E0">
      <w:numFmt w:val="bullet"/>
      <w:lvlText w:val="•"/>
      <w:lvlJc w:val="left"/>
      <w:pPr>
        <w:ind w:left="6630" w:hanging="430"/>
      </w:pPr>
      <w:rPr>
        <w:rFonts w:hint="default"/>
        <w:lang w:val="es-ES" w:eastAsia="en-US" w:bidi="ar-SA"/>
      </w:rPr>
    </w:lvl>
    <w:lvl w:ilvl="6" w:tplc="C5E46DEA">
      <w:numFmt w:val="bullet"/>
      <w:lvlText w:val="•"/>
      <w:lvlJc w:val="left"/>
      <w:pPr>
        <w:ind w:left="7680" w:hanging="430"/>
      </w:pPr>
      <w:rPr>
        <w:rFonts w:hint="default"/>
        <w:lang w:val="es-ES" w:eastAsia="en-US" w:bidi="ar-SA"/>
      </w:rPr>
    </w:lvl>
    <w:lvl w:ilvl="7" w:tplc="11A66FBA">
      <w:numFmt w:val="bullet"/>
      <w:lvlText w:val="•"/>
      <w:lvlJc w:val="left"/>
      <w:pPr>
        <w:ind w:left="8730" w:hanging="430"/>
      </w:pPr>
      <w:rPr>
        <w:rFonts w:hint="default"/>
        <w:lang w:val="es-ES" w:eastAsia="en-US" w:bidi="ar-SA"/>
      </w:rPr>
    </w:lvl>
    <w:lvl w:ilvl="8" w:tplc="A84E39FE">
      <w:numFmt w:val="bullet"/>
      <w:lvlText w:val="•"/>
      <w:lvlJc w:val="left"/>
      <w:pPr>
        <w:ind w:left="9780" w:hanging="430"/>
      </w:pPr>
      <w:rPr>
        <w:rFonts w:hint="default"/>
        <w:lang w:val="es-ES" w:eastAsia="en-US" w:bidi="ar-SA"/>
      </w:rPr>
    </w:lvl>
  </w:abstractNum>
  <w:abstractNum w:abstractNumId="31" w15:restartNumberingAfterBreak="0">
    <w:nsid w:val="79E634EE"/>
    <w:multiLevelType w:val="hybridMultilevel"/>
    <w:tmpl w:val="94B457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AE32F0A"/>
    <w:multiLevelType w:val="hybridMultilevel"/>
    <w:tmpl w:val="B1B038F0"/>
    <w:lvl w:ilvl="0" w:tplc="DE2487CC">
      <w:numFmt w:val="bullet"/>
      <w:lvlText w:val="•"/>
      <w:lvlJc w:val="left"/>
      <w:pPr>
        <w:ind w:left="1330" w:hanging="428"/>
      </w:pPr>
      <w:rPr>
        <w:rFonts w:ascii="Arial" w:eastAsia="Arial" w:hAnsi="Arial" w:cs="Arial" w:hint="default"/>
        <w:spacing w:val="0"/>
        <w:w w:val="98"/>
        <w:lang w:val="es-ES" w:eastAsia="en-US" w:bidi="ar-SA"/>
      </w:rPr>
    </w:lvl>
    <w:lvl w:ilvl="1" w:tplc="2230099E">
      <w:numFmt w:val="bullet"/>
      <w:lvlText w:val="•"/>
      <w:lvlJc w:val="left"/>
      <w:pPr>
        <w:ind w:left="2394" w:hanging="428"/>
      </w:pPr>
      <w:rPr>
        <w:rFonts w:hint="default"/>
        <w:lang w:val="es-ES" w:eastAsia="en-US" w:bidi="ar-SA"/>
      </w:rPr>
    </w:lvl>
    <w:lvl w:ilvl="2" w:tplc="478C492E">
      <w:numFmt w:val="bullet"/>
      <w:lvlText w:val="•"/>
      <w:lvlJc w:val="left"/>
      <w:pPr>
        <w:ind w:left="3448" w:hanging="428"/>
      </w:pPr>
      <w:rPr>
        <w:rFonts w:hint="default"/>
        <w:lang w:val="es-ES" w:eastAsia="en-US" w:bidi="ar-SA"/>
      </w:rPr>
    </w:lvl>
    <w:lvl w:ilvl="3" w:tplc="EE1643FC">
      <w:numFmt w:val="bullet"/>
      <w:lvlText w:val="•"/>
      <w:lvlJc w:val="left"/>
      <w:pPr>
        <w:ind w:left="4502" w:hanging="428"/>
      </w:pPr>
      <w:rPr>
        <w:rFonts w:hint="default"/>
        <w:lang w:val="es-ES" w:eastAsia="en-US" w:bidi="ar-SA"/>
      </w:rPr>
    </w:lvl>
    <w:lvl w:ilvl="4" w:tplc="A986F666">
      <w:numFmt w:val="bullet"/>
      <w:lvlText w:val="•"/>
      <w:lvlJc w:val="left"/>
      <w:pPr>
        <w:ind w:left="5556" w:hanging="428"/>
      </w:pPr>
      <w:rPr>
        <w:rFonts w:hint="default"/>
        <w:lang w:val="es-ES" w:eastAsia="en-US" w:bidi="ar-SA"/>
      </w:rPr>
    </w:lvl>
    <w:lvl w:ilvl="5" w:tplc="5804FD6E">
      <w:numFmt w:val="bullet"/>
      <w:lvlText w:val="•"/>
      <w:lvlJc w:val="left"/>
      <w:pPr>
        <w:ind w:left="6610" w:hanging="428"/>
      </w:pPr>
      <w:rPr>
        <w:rFonts w:hint="default"/>
        <w:lang w:val="es-ES" w:eastAsia="en-US" w:bidi="ar-SA"/>
      </w:rPr>
    </w:lvl>
    <w:lvl w:ilvl="6" w:tplc="198C96CC">
      <w:numFmt w:val="bullet"/>
      <w:lvlText w:val="•"/>
      <w:lvlJc w:val="left"/>
      <w:pPr>
        <w:ind w:left="7664" w:hanging="428"/>
      </w:pPr>
      <w:rPr>
        <w:rFonts w:hint="default"/>
        <w:lang w:val="es-ES" w:eastAsia="en-US" w:bidi="ar-SA"/>
      </w:rPr>
    </w:lvl>
    <w:lvl w:ilvl="7" w:tplc="AA56270E">
      <w:numFmt w:val="bullet"/>
      <w:lvlText w:val="•"/>
      <w:lvlJc w:val="left"/>
      <w:pPr>
        <w:ind w:left="8718" w:hanging="428"/>
      </w:pPr>
      <w:rPr>
        <w:rFonts w:hint="default"/>
        <w:lang w:val="es-ES" w:eastAsia="en-US" w:bidi="ar-SA"/>
      </w:rPr>
    </w:lvl>
    <w:lvl w:ilvl="8" w:tplc="AE405584">
      <w:numFmt w:val="bullet"/>
      <w:lvlText w:val="•"/>
      <w:lvlJc w:val="left"/>
      <w:pPr>
        <w:ind w:left="9772" w:hanging="428"/>
      </w:pPr>
      <w:rPr>
        <w:rFonts w:hint="default"/>
        <w:lang w:val="es-ES" w:eastAsia="en-US" w:bidi="ar-SA"/>
      </w:rPr>
    </w:lvl>
  </w:abstractNum>
  <w:num w:numId="1">
    <w:abstractNumId w:val="30"/>
  </w:num>
  <w:num w:numId="2">
    <w:abstractNumId w:val="2"/>
  </w:num>
  <w:num w:numId="3">
    <w:abstractNumId w:val="18"/>
  </w:num>
  <w:num w:numId="4">
    <w:abstractNumId w:val="3"/>
  </w:num>
  <w:num w:numId="5">
    <w:abstractNumId w:val="31"/>
  </w:num>
  <w:num w:numId="6">
    <w:abstractNumId w:val="4"/>
  </w:num>
  <w:num w:numId="7">
    <w:abstractNumId w:val="26"/>
  </w:num>
  <w:num w:numId="8">
    <w:abstractNumId w:val="28"/>
  </w:num>
  <w:num w:numId="9">
    <w:abstractNumId w:val="16"/>
  </w:num>
  <w:num w:numId="10">
    <w:abstractNumId w:val="17"/>
  </w:num>
  <w:num w:numId="11">
    <w:abstractNumId w:val="8"/>
  </w:num>
  <w:num w:numId="12">
    <w:abstractNumId w:val="32"/>
  </w:num>
  <w:num w:numId="13">
    <w:abstractNumId w:val="13"/>
  </w:num>
  <w:num w:numId="14">
    <w:abstractNumId w:val="10"/>
  </w:num>
  <w:num w:numId="15">
    <w:abstractNumId w:val="22"/>
  </w:num>
  <w:num w:numId="16">
    <w:abstractNumId w:val="6"/>
  </w:num>
  <w:num w:numId="17">
    <w:abstractNumId w:val="20"/>
  </w:num>
  <w:num w:numId="18">
    <w:abstractNumId w:val="25"/>
  </w:num>
  <w:num w:numId="19">
    <w:abstractNumId w:val="7"/>
  </w:num>
  <w:num w:numId="20">
    <w:abstractNumId w:val="19"/>
  </w:num>
  <w:num w:numId="21">
    <w:abstractNumId w:val="27"/>
  </w:num>
  <w:num w:numId="22">
    <w:abstractNumId w:val="21"/>
  </w:num>
  <w:num w:numId="23">
    <w:abstractNumId w:val="23"/>
  </w:num>
  <w:num w:numId="24">
    <w:abstractNumId w:val="12"/>
  </w:num>
  <w:num w:numId="25">
    <w:abstractNumId w:val="15"/>
  </w:num>
  <w:num w:numId="26">
    <w:abstractNumId w:val="29"/>
  </w:num>
  <w:num w:numId="27">
    <w:abstractNumId w:val="24"/>
  </w:num>
  <w:num w:numId="28">
    <w:abstractNumId w:val="9"/>
  </w:num>
  <w:num w:numId="29">
    <w:abstractNumId w:val="0"/>
  </w:num>
  <w:num w:numId="30">
    <w:abstractNumId w:val="11"/>
  </w:num>
  <w:num w:numId="31">
    <w:abstractNumId w:val="1"/>
  </w:num>
  <w:num w:numId="32">
    <w:abstractNumId w:val="14"/>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735"/>
    <w:rsid w:val="00002C1C"/>
    <w:rsid w:val="00005ECE"/>
    <w:rsid w:val="00034DA1"/>
    <w:rsid w:val="00044435"/>
    <w:rsid w:val="00055982"/>
    <w:rsid w:val="00060B41"/>
    <w:rsid w:val="0007318D"/>
    <w:rsid w:val="000B16AB"/>
    <w:rsid w:val="000B20FF"/>
    <w:rsid w:val="000B3F3F"/>
    <w:rsid w:val="000B3FF4"/>
    <w:rsid w:val="000C14A8"/>
    <w:rsid w:val="000C3616"/>
    <w:rsid w:val="000C66A8"/>
    <w:rsid w:val="000C74CC"/>
    <w:rsid w:val="000C7D60"/>
    <w:rsid w:val="000D44DB"/>
    <w:rsid w:val="000D481B"/>
    <w:rsid w:val="000E7783"/>
    <w:rsid w:val="000F2056"/>
    <w:rsid w:val="00120F87"/>
    <w:rsid w:val="001254E9"/>
    <w:rsid w:val="0012579E"/>
    <w:rsid w:val="001418BB"/>
    <w:rsid w:val="0015478B"/>
    <w:rsid w:val="00154C03"/>
    <w:rsid w:val="0015645C"/>
    <w:rsid w:val="00161BFE"/>
    <w:rsid w:val="00170CB4"/>
    <w:rsid w:val="00173292"/>
    <w:rsid w:val="00174D72"/>
    <w:rsid w:val="00182EA1"/>
    <w:rsid w:val="00193924"/>
    <w:rsid w:val="001B1552"/>
    <w:rsid w:val="001C66DF"/>
    <w:rsid w:val="001C68D2"/>
    <w:rsid w:val="001F7C9D"/>
    <w:rsid w:val="00211A76"/>
    <w:rsid w:val="002244D9"/>
    <w:rsid w:val="00227F4B"/>
    <w:rsid w:val="00236DEB"/>
    <w:rsid w:val="0026228A"/>
    <w:rsid w:val="00264261"/>
    <w:rsid w:val="00264AD6"/>
    <w:rsid w:val="002A3B42"/>
    <w:rsid w:val="002C040A"/>
    <w:rsid w:val="002F4E29"/>
    <w:rsid w:val="00311F45"/>
    <w:rsid w:val="00330120"/>
    <w:rsid w:val="00335F1F"/>
    <w:rsid w:val="00343097"/>
    <w:rsid w:val="003558B0"/>
    <w:rsid w:val="00366ED8"/>
    <w:rsid w:val="00376548"/>
    <w:rsid w:val="003A6D39"/>
    <w:rsid w:val="003A6E53"/>
    <w:rsid w:val="003C5D72"/>
    <w:rsid w:val="003D2833"/>
    <w:rsid w:val="003D4781"/>
    <w:rsid w:val="003E6AC6"/>
    <w:rsid w:val="00401885"/>
    <w:rsid w:val="00430FE8"/>
    <w:rsid w:val="00431305"/>
    <w:rsid w:val="00444C8A"/>
    <w:rsid w:val="004471DD"/>
    <w:rsid w:val="00453261"/>
    <w:rsid w:val="004532DE"/>
    <w:rsid w:val="0045671F"/>
    <w:rsid w:val="00467A66"/>
    <w:rsid w:val="00490094"/>
    <w:rsid w:val="00493845"/>
    <w:rsid w:val="004B677E"/>
    <w:rsid w:val="004C6EB3"/>
    <w:rsid w:val="004F744D"/>
    <w:rsid w:val="0052349F"/>
    <w:rsid w:val="005254F6"/>
    <w:rsid w:val="00547FC9"/>
    <w:rsid w:val="0055444F"/>
    <w:rsid w:val="00566D1D"/>
    <w:rsid w:val="00572C85"/>
    <w:rsid w:val="00576EDD"/>
    <w:rsid w:val="00583B18"/>
    <w:rsid w:val="005A30F9"/>
    <w:rsid w:val="005F57CE"/>
    <w:rsid w:val="00600515"/>
    <w:rsid w:val="00603BC0"/>
    <w:rsid w:val="0064038B"/>
    <w:rsid w:val="00662167"/>
    <w:rsid w:val="0066375E"/>
    <w:rsid w:val="00673FF0"/>
    <w:rsid w:val="00683C85"/>
    <w:rsid w:val="006A7089"/>
    <w:rsid w:val="006B7912"/>
    <w:rsid w:val="006C7214"/>
    <w:rsid w:val="006E39E6"/>
    <w:rsid w:val="006F1AAB"/>
    <w:rsid w:val="006F59DF"/>
    <w:rsid w:val="007038BE"/>
    <w:rsid w:val="00732A4A"/>
    <w:rsid w:val="007362F4"/>
    <w:rsid w:val="00741FF1"/>
    <w:rsid w:val="00744F38"/>
    <w:rsid w:val="007473DA"/>
    <w:rsid w:val="0075621D"/>
    <w:rsid w:val="0077783B"/>
    <w:rsid w:val="00777E44"/>
    <w:rsid w:val="007824BE"/>
    <w:rsid w:val="007B50D6"/>
    <w:rsid w:val="007C5AE3"/>
    <w:rsid w:val="007D3F87"/>
    <w:rsid w:val="007E0EFD"/>
    <w:rsid w:val="00804E0A"/>
    <w:rsid w:val="00821135"/>
    <w:rsid w:val="0082439D"/>
    <w:rsid w:val="0082757F"/>
    <w:rsid w:val="00827BE6"/>
    <w:rsid w:val="008331FF"/>
    <w:rsid w:val="00842DEE"/>
    <w:rsid w:val="00845CF6"/>
    <w:rsid w:val="0084635C"/>
    <w:rsid w:val="00862518"/>
    <w:rsid w:val="00862F96"/>
    <w:rsid w:val="00876161"/>
    <w:rsid w:val="00884504"/>
    <w:rsid w:val="00894DF2"/>
    <w:rsid w:val="008B4A3E"/>
    <w:rsid w:val="008B4C5F"/>
    <w:rsid w:val="008C0B54"/>
    <w:rsid w:val="008C45F4"/>
    <w:rsid w:val="008C5536"/>
    <w:rsid w:val="008D1CD4"/>
    <w:rsid w:val="008D288C"/>
    <w:rsid w:val="008E4DB8"/>
    <w:rsid w:val="008F0145"/>
    <w:rsid w:val="008F2C6C"/>
    <w:rsid w:val="00911AE4"/>
    <w:rsid w:val="00931D41"/>
    <w:rsid w:val="009333ED"/>
    <w:rsid w:val="009461DA"/>
    <w:rsid w:val="009622B3"/>
    <w:rsid w:val="00963A14"/>
    <w:rsid w:val="00964E37"/>
    <w:rsid w:val="009674B9"/>
    <w:rsid w:val="00976A81"/>
    <w:rsid w:val="00982004"/>
    <w:rsid w:val="00995889"/>
    <w:rsid w:val="009A5867"/>
    <w:rsid w:val="009C1274"/>
    <w:rsid w:val="009C42D8"/>
    <w:rsid w:val="009D21A6"/>
    <w:rsid w:val="009D267B"/>
    <w:rsid w:val="009D3A73"/>
    <w:rsid w:val="009E1470"/>
    <w:rsid w:val="009E4BD4"/>
    <w:rsid w:val="009F0C81"/>
    <w:rsid w:val="009F3EC5"/>
    <w:rsid w:val="00A10445"/>
    <w:rsid w:val="00A2737D"/>
    <w:rsid w:val="00A343B7"/>
    <w:rsid w:val="00A628B7"/>
    <w:rsid w:val="00A7310D"/>
    <w:rsid w:val="00AA32C9"/>
    <w:rsid w:val="00AB1B8E"/>
    <w:rsid w:val="00AB6452"/>
    <w:rsid w:val="00AC2306"/>
    <w:rsid w:val="00AC76E7"/>
    <w:rsid w:val="00AD3047"/>
    <w:rsid w:val="00AD5514"/>
    <w:rsid w:val="00AE36F7"/>
    <w:rsid w:val="00AE4F94"/>
    <w:rsid w:val="00AE51A2"/>
    <w:rsid w:val="00AE5D7C"/>
    <w:rsid w:val="00AF1E70"/>
    <w:rsid w:val="00B01282"/>
    <w:rsid w:val="00B1356B"/>
    <w:rsid w:val="00B16190"/>
    <w:rsid w:val="00B163CA"/>
    <w:rsid w:val="00B21948"/>
    <w:rsid w:val="00B264B3"/>
    <w:rsid w:val="00B406B2"/>
    <w:rsid w:val="00B52180"/>
    <w:rsid w:val="00B537D8"/>
    <w:rsid w:val="00B607E5"/>
    <w:rsid w:val="00B86CFB"/>
    <w:rsid w:val="00B8795E"/>
    <w:rsid w:val="00BA7EEE"/>
    <w:rsid w:val="00BB13E4"/>
    <w:rsid w:val="00BB7416"/>
    <w:rsid w:val="00BC09E2"/>
    <w:rsid w:val="00BC4554"/>
    <w:rsid w:val="00BC7058"/>
    <w:rsid w:val="00BE19C7"/>
    <w:rsid w:val="00BE52AD"/>
    <w:rsid w:val="00BE6E59"/>
    <w:rsid w:val="00BF501F"/>
    <w:rsid w:val="00BF6869"/>
    <w:rsid w:val="00C04E18"/>
    <w:rsid w:val="00C0535E"/>
    <w:rsid w:val="00C1348F"/>
    <w:rsid w:val="00C22DF6"/>
    <w:rsid w:val="00C25917"/>
    <w:rsid w:val="00C30D92"/>
    <w:rsid w:val="00C407F5"/>
    <w:rsid w:val="00C431A0"/>
    <w:rsid w:val="00C46735"/>
    <w:rsid w:val="00C545EA"/>
    <w:rsid w:val="00C57505"/>
    <w:rsid w:val="00C71329"/>
    <w:rsid w:val="00C81DE9"/>
    <w:rsid w:val="00C83BFD"/>
    <w:rsid w:val="00C971A2"/>
    <w:rsid w:val="00CA32BA"/>
    <w:rsid w:val="00CA3D7E"/>
    <w:rsid w:val="00CD099E"/>
    <w:rsid w:val="00CD3A4B"/>
    <w:rsid w:val="00CD48CB"/>
    <w:rsid w:val="00D004CC"/>
    <w:rsid w:val="00D16C43"/>
    <w:rsid w:val="00D23D6F"/>
    <w:rsid w:val="00D40692"/>
    <w:rsid w:val="00D768BD"/>
    <w:rsid w:val="00D96F01"/>
    <w:rsid w:val="00DB12F5"/>
    <w:rsid w:val="00DB343B"/>
    <w:rsid w:val="00DB430A"/>
    <w:rsid w:val="00DB645D"/>
    <w:rsid w:val="00DD3051"/>
    <w:rsid w:val="00DE380F"/>
    <w:rsid w:val="00DF554F"/>
    <w:rsid w:val="00E06939"/>
    <w:rsid w:val="00E14DF8"/>
    <w:rsid w:val="00E25A2A"/>
    <w:rsid w:val="00E27CF1"/>
    <w:rsid w:val="00E43161"/>
    <w:rsid w:val="00E627FB"/>
    <w:rsid w:val="00E7527D"/>
    <w:rsid w:val="00E75A65"/>
    <w:rsid w:val="00E911C1"/>
    <w:rsid w:val="00E936DB"/>
    <w:rsid w:val="00EB1A10"/>
    <w:rsid w:val="00EC0BB2"/>
    <w:rsid w:val="00EC59AE"/>
    <w:rsid w:val="00EF2F34"/>
    <w:rsid w:val="00F0254F"/>
    <w:rsid w:val="00F12C17"/>
    <w:rsid w:val="00F12FFE"/>
    <w:rsid w:val="00F138EF"/>
    <w:rsid w:val="00F20A44"/>
    <w:rsid w:val="00F41AE8"/>
    <w:rsid w:val="00F42B2C"/>
    <w:rsid w:val="00F4475E"/>
    <w:rsid w:val="00F55661"/>
    <w:rsid w:val="00F56E5A"/>
    <w:rsid w:val="00F71055"/>
    <w:rsid w:val="00FB0F99"/>
    <w:rsid w:val="00FB2EF6"/>
    <w:rsid w:val="00FC1BD2"/>
    <w:rsid w:val="00FE02E3"/>
    <w:rsid w:val="00FE54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00677"/>
  <w15:chartTrackingRefBased/>
  <w15:docId w15:val="{197BA8AE-0E25-42CB-9983-F8591A977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7">
    <w:name w:val="heading 7"/>
    <w:basedOn w:val="Normal"/>
    <w:next w:val="Normal"/>
    <w:link w:val="Ttulo7Car"/>
    <w:uiPriority w:val="9"/>
    <w:unhideWhenUsed/>
    <w:qFormat/>
    <w:rsid w:val="000D44D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link w:val="Ttulo8Car"/>
    <w:uiPriority w:val="1"/>
    <w:qFormat/>
    <w:rsid w:val="000D44DB"/>
    <w:pPr>
      <w:widowControl w:val="0"/>
      <w:autoSpaceDE w:val="0"/>
      <w:autoSpaceDN w:val="0"/>
      <w:spacing w:after="0" w:line="240" w:lineRule="auto"/>
      <w:outlineLvl w:val="7"/>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uiPriority w:val="1"/>
    <w:rsid w:val="000D44DB"/>
    <w:rPr>
      <w:rFonts w:ascii="Arial" w:eastAsia="Arial" w:hAnsi="Arial" w:cs="Arial"/>
      <w:b/>
      <w:bCs/>
      <w:lang w:val="es-ES"/>
    </w:rPr>
  </w:style>
  <w:style w:type="paragraph" w:styleId="Textoindependiente">
    <w:name w:val="Body Text"/>
    <w:basedOn w:val="Normal"/>
    <w:link w:val="TextoindependienteCar"/>
    <w:uiPriority w:val="1"/>
    <w:qFormat/>
    <w:rsid w:val="000D44DB"/>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0D44DB"/>
    <w:rPr>
      <w:rFonts w:ascii="Arial" w:eastAsia="Arial" w:hAnsi="Arial" w:cs="Arial"/>
      <w:lang w:val="es-ES"/>
    </w:rPr>
  </w:style>
  <w:style w:type="paragraph" w:styleId="Prrafodelista">
    <w:name w:val="List Paragraph"/>
    <w:basedOn w:val="Normal"/>
    <w:uiPriority w:val="34"/>
    <w:qFormat/>
    <w:rsid w:val="000D44DB"/>
    <w:pPr>
      <w:ind w:left="720"/>
      <w:contextualSpacing/>
    </w:pPr>
  </w:style>
  <w:style w:type="table" w:customStyle="1" w:styleId="TableNormal">
    <w:name w:val="Table Normal"/>
    <w:uiPriority w:val="2"/>
    <w:semiHidden/>
    <w:unhideWhenUsed/>
    <w:qFormat/>
    <w:rsid w:val="000D44D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D44DB"/>
    <w:pPr>
      <w:widowControl w:val="0"/>
      <w:autoSpaceDE w:val="0"/>
      <w:autoSpaceDN w:val="0"/>
      <w:spacing w:after="0" w:line="240" w:lineRule="auto"/>
    </w:pPr>
    <w:rPr>
      <w:rFonts w:ascii="Arial" w:eastAsia="Arial" w:hAnsi="Arial" w:cs="Arial"/>
      <w:lang w:val="es-ES"/>
    </w:rPr>
  </w:style>
  <w:style w:type="character" w:customStyle="1" w:styleId="Ttulo7Car">
    <w:name w:val="Título 7 Car"/>
    <w:basedOn w:val="Fuentedeprrafopredeter"/>
    <w:link w:val="Ttulo7"/>
    <w:uiPriority w:val="9"/>
    <w:rsid w:val="000D44DB"/>
    <w:rPr>
      <w:rFonts w:asciiTheme="majorHAnsi" w:eastAsiaTheme="majorEastAsia" w:hAnsiTheme="majorHAnsi" w:cstheme="majorBidi"/>
      <w:i/>
      <w:iCs/>
      <w:color w:val="1F3763" w:themeColor="accent1" w:themeShade="7F"/>
    </w:rPr>
  </w:style>
  <w:style w:type="character" w:styleId="Hipervnculo">
    <w:name w:val="Hyperlink"/>
    <w:basedOn w:val="Fuentedeprrafopredeter"/>
    <w:uiPriority w:val="99"/>
    <w:unhideWhenUsed/>
    <w:rsid w:val="00CD48CB"/>
    <w:rPr>
      <w:color w:val="0563C1" w:themeColor="hyperlink"/>
      <w:u w:val="single"/>
    </w:rPr>
  </w:style>
  <w:style w:type="character" w:styleId="Mencinsinresolver">
    <w:name w:val="Unresolved Mention"/>
    <w:basedOn w:val="Fuentedeprrafopredeter"/>
    <w:uiPriority w:val="99"/>
    <w:semiHidden/>
    <w:unhideWhenUsed/>
    <w:rsid w:val="00CD48CB"/>
    <w:rPr>
      <w:color w:val="605E5C"/>
      <w:shd w:val="clear" w:color="auto" w:fill="E1DFDD"/>
    </w:rPr>
  </w:style>
  <w:style w:type="paragraph" w:styleId="Encabezado">
    <w:name w:val="header"/>
    <w:basedOn w:val="Normal"/>
    <w:link w:val="EncabezadoCar"/>
    <w:uiPriority w:val="99"/>
    <w:unhideWhenUsed/>
    <w:rsid w:val="00600515"/>
    <w:pPr>
      <w:widowControl w:val="0"/>
      <w:tabs>
        <w:tab w:val="center" w:pos="4419"/>
        <w:tab w:val="right" w:pos="8838"/>
      </w:tabs>
      <w:autoSpaceDE w:val="0"/>
      <w:autoSpaceDN w:val="0"/>
      <w:spacing w:after="0" w:line="240" w:lineRule="auto"/>
    </w:pPr>
    <w:rPr>
      <w:rFonts w:ascii="Arial" w:eastAsia="Arial" w:hAnsi="Arial" w:cs="Arial"/>
      <w:lang w:val="es-ES"/>
    </w:rPr>
  </w:style>
  <w:style w:type="character" w:customStyle="1" w:styleId="EncabezadoCar">
    <w:name w:val="Encabezado Car"/>
    <w:basedOn w:val="Fuentedeprrafopredeter"/>
    <w:link w:val="Encabezado"/>
    <w:uiPriority w:val="99"/>
    <w:rsid w:val="00600515"/>
    <w:rPr>
      <w:rFonts w:ascii="Arial" w:eastAsia="Arial" w:hAnsi="Arial" w:cs="Arial"/>
      <w:lang w:val="es-ES"/>
    </w:rPr>
  </w:style>
  <w:style w:type="paragraph" w:styleId="Piedepgina">
    <w:name w:val="footer"/>
    <w:basedOn w:val="Normal"/>
    <w:link w:val="PiedepginaCar"/>
    <w:uiPriority w:val="99"/>
    <w:unhideWhenUsed/>
    <w:rsid w:val="001732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3292"/>
  </w:style>
  <w:style w:type="table" w:styleId="Tablaconcuadrcula">
    <w:name w:val="Table Grid"/>
    <w:basedOn w:val="Tablanormal"/>
    <w:uiPriority w:val="39"/>
    <w:rsid w:val="001F7C9D"/>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mida.soria@tejachihuahua.org.mx"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mida.soria@tejachihuahua.org.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jachihuahua.org.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ontrataciones.chihuahua.gob.mx" TargetMode="External"/><Relationship Id="rId4" Type="http://schemas.openxmlformats.org/officeDocument/2006/relationships/settings" Target="settings.xml"/><Relationship Id="rId9" Type="http://schemas.openxmlformats.org/officeDocument/2006/relationships/hyperlink" Target="mailto:mireyra.borunda@tejachihuahua.org.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10BFE-D91C-4D0D-A431-F0C7E9D62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37</Pages>
  <Words>9574</Words>
  <Characters>52662</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PC</dc:creator>
  <cp:keywords/>
  <dc:description/>
  <cp:lastModifiedBy>DELL PC</cp:lastModifiedBy>
  <cp:revision>174</cp:revision>
  <dcterms:created xsi:type="dcterms:W3CDTF">2025-03-27T23:44:00Z</dcterms:created>
  <dcterms:modified xsi:type="dcterms:W3CDTF">2025-04-11T22:16:00Z</dcterms:modified>
</cp:coreProperties>
</file>